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diagrams/data2.xml" ContentType="application/vnd.openxmlformats-officedocument.drawingml.diagramData+xml"/>
  <Override PartName="/word/diagrams/layout2.xml" ContentType="application/vnd.openxmlformats-officedocument.drawingml.diagramLayout+xml"/>
  <Override PartName="/word/diagrams/quickStyle2.xml" ContentType="application/vnd.openxmlformats-officedocument.drawingml.diagramStyle+xml"/>
  <Override PartName="/word/diagrams/colors2.xml" ContentType="application/vnd.openxmlformats-officedocument.drawingml.diagramColors+xml"/>
  <Override PartName="/word/diagrams/drawing2.xml" ContentType="application/vnd.ms-office.drawingml.diagramDrawing+xml"/>
  <Override PartName="/word/diagrams/data3.xml" ContentType="application/vnd.openxmlformats-officedocument.drawingml.diagramData+xml"/>
  <Override PartName="/word/diagrams/layout3.xml" ContentType="application/vnd.openxmlformats-officedocument.drawingml.diagramLayout+xml"/>
  <Override PartName="/word/diagrams/quickStyle3.xml" ContentType="application/vnd.openxmlformats-officedocument.drawingml.diagramStyle+xml"/>
  <Override PartName="/word/diagrams/colors3.xml" ContentType="application/vnd.openxmlformats-officedocument.drawingml.diagramColors+xml"/>
  <Override PartName="/word/diagrams/drawing3.xml" ContentType="application/vnd.ms-office.drawingml.diagramDrawing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171135" w14:textId="670F8A92" w:rsidR="000900F3" w:rsidRPr="00D01222" w:rsidRDefault="00070E67" w:rsidP="003945D1">
      <w:pPr>
        <w:tabs>
          <w:tab w:val="left" w:pos="1640"/>
        </w:tabs>
        <w:rPr>
          <w:rFonts w:asciiTheme="minorHAnsi" w:hAnsiTheme="minorHAnsi" w:cstheme="minorHAnsi"/>
          <w:szCs w:val="22"/>
        </w:rPr>
      </w:pPr>
      <w:bookmarkStart w:id="0" w:name="_Hlk133151795"/>
      <w:bookmarkStart w:id="1" w:name="_Hlk125730662"/>
      <w:bookmarkEnd w:id="0"/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5A43EC03" wp14:editId="398DA702">
                <wp:simplePos x="0" y="0"/>
                <wp:positionH relativeFrom="column">
                  <wp:posOffset>6065822</wp:posOffset>
                </wp:positionH>
                <wp:positionV relativeFrom="paragraph">
                  <wp:posOffset>115413</wp:posOffset>
                </wp:positionV>
                <wp:extent cx="2725093" cy="1819746"/>
                <wp:effectExtent l="0" t="0" r="0" b="9525"/>
                <wp:wrapNone/>
                <wp:docPr id="866252262" name="Text Box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25093" cy="181974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1BA9D07" w14:textId="594AD3F5" w:rsidR="00070E67" w:rsidRDefault="00070E67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6B24927" wp14:editId="20AD2D45">
                                  <wp:extent cx="2523490" cy="1721485"/>
                                  <wp:effectExtent l="0" t="0" r="0" b="0"/>
                                  <wp:docPr id="1600433729" name="Picture 1" descr="A close up of a message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600433729" name="Picture 1" descr="A close up of a message&#10;&#10;Description automatically generated"/>
                                          <pic:cNvPicPr/>
                                        </pic:nvPicPr>
                                        <pic:blipFill>
                                          <a:blip r:embed="rId8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523490" cy="172148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A43EC03" id="_x0000_t202" coordsize="21600,21600" o:spt="202" path="m,l,21600r21600,l21600,xe">
                <v:stroke joinstyle="miter"/>
                <v:path gradientshapeok="t" o:connecttype="rect"/>
              </v:shapetype>
              <v:shape id="Text Box 21" o:spid="_x0000_s1026" type="#_x0000_t202" style="position:absolute;left:0;text-align:left;margin-left:477.6pt;margin-top:9.1pt;width:214.55pt;height:143.3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" fillcolor="white [3201]" stroked="f" strokeweight=".5pt">
                <v:textbox>
                  <w:txbxContent>
                    <w:p w14:paraId="51BA9D07" w14:textId="594AD3F5" w:rsidR="00070E67" w:rsidRDefault="00070E67">
                      <w:r>
                        <w:rPr>
                          <w:noProof/>
                        </w:rPr>
                        <w:drawing>
                          <wp:inline distT="0" distB="0" distL="0" distR="0" wp14:anchorId="26B24927" wp14:editId="20AD2D45">
                            <wp:extent cx="2523490" cy="1721485"/>
                            <wp:effectExtent l="0" t="0" r="0" b="0"/>
                            <wp:docPr id="1600433729" name="Picture 1" descr="A close up of a message&#10;&#10;Description automatically generat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600433729" name="Picture 1" descr="A close up of a message&#10;&#10;Description automatically generated"/>
                                    <pic:cNvPicPr/>
                                  </pic:nvPicPr>
                                  <pic:blipFill>
                                    <a:blip r:embed="rId8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523490" cy="172148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830BD8"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6B9922FB" wp14:editId="7F26F9CB">
                <wp:simplePos x="0" y="0"/>
                <wp:positionH relativeFrom="column">
                  <wp:posOffset>163195</wp:posOffset>
                </wp:positionH>
                <wp:positionV relativeFrom="paragraph">
                  <wp:posOffset>150495</wp:posOffset>
                </wp:positionV>
                <wp:extent cx="7159625" cy="899160"/>
                <wp:effectExtent l="0" t="0" r="0" b="0"/>
                <wp:wrapSquare wrapText="bothSides"/>
                <wp:docPr id="1381528878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59625" cy="8991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88CD20C" w14:textId="48F6E7B5" w:rsidR="00F37E81" w:rsidRPr="00830BD8" w:rsidRDefault="00830BD8" w:rsidP="00424589">
                            <w:pPr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</w:pPr>
                            <w:r w:rsidRPr="00830BD8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>School Context April 2</w:t>
                            </w:r>
                            <w:r w:rsidR="00BF0A7A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9922FB" id="Text Box 15" o:spid="_x0000_s1027" type="#_x0000_t202" style="position:absolute;left:0;text-align:left;margin-left:12.85pt;margin-top:11.85pt;width:563.75pt;height:70.8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" filled="f" stroked="f">
                <v:textbox>
                  <w:txbxContent>
                    <w:p w14:paraId="188CD20C" w14:textId="48F6E7B5" w:rsidR="00F37E81" w:rsidRPr="00830BD8" w:rsidRDefault="00830BD8" w:rsidP="00424589">
                      <w:pPr>
                        <w:rPr>
                          <w:rFonts w:asciiTheme="minorHAnsi" w:hAnsiTheme="minorHAnsi" w:cstheme="minorHAnsi"/>
                          <w:sz w:val="24"/>
                          <w:szCs w:val="24"/>
                        </w:rPr>
                      </w:pPr>
                      <w:r w:rsidRPr="00830BD8">
                        <w:rPr>
                          <w:rFonts w:asciiTheme="minorHAnsi" w:hAnsiTheme="minorHAnsi" w:cstheme="minorHAnsi"/>
                          <w:sz w:val="24"/>
                          <w:szCs w:val="24"/>
                        </w:rPr>
                        <w:t>School Context April 2</w:t>
                      </w:r>
                      <w:r w:rsidR="00BF0A7A">
                        <w:rPr>
                          <w:rFonts w:asciiTheme="minorHAnsi" w:hAnsiTheme="minorHAnsi" w:cstheme="minorHAnsi"/>
                          <w:sz w:val="24"/>
                          <w:szCs w:val="24"/>
                        </w:rPr>
                        <w:t>4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60724">
        <w:rPr>
          <w:rFonts w:asciiTheme="minorHAnsi" w:hAnsiTheme="minorHAnsi" w:cstheme="minorHAnsi"/>
          <w:noProof/>
          <w:szCs w:val="22"/>
        </w:rPr>
        <w:drawing>
          <wp:inline distT="0" distB="0" distL="0" distR="0" wp14:anchorId="2121B93B" wp14:editId="21CA0004">
            <wp:extent cx="8864600" cy="4929153"/>
            <wp:effectExtent l="76200" t="0" r="0" b="0"/>
            <wp:docPr id="2091564037" name="Diagram 3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9" r:lo="rId10" r:qs="rId11" r:cs="rId12"/>
              </a:graphicData>
            </a:graphic>
          </wp:inline>
        </w:drawing>
      </w:r>
      <w:r w:rsidR="00830BD8"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48CF1B80" wp14:editId="74DCAE01">
                <wp:simplePos x="0" y="0"/>
                <wp:positionH relativeFrom="column">
                  <wp:posOffset>441325</wp:posOffset>
                </wp:positionH>
                <wp:positionV relativeFrom="paragraph">
                  <wp:posOffset>53975</wp:posOffset>
                </wp:positionV>
                <wp:extent cx="1446530" cy="709295"/>
                <wp:effectExtent l="0" t="0" r="0" b="0"/>
                <wp:wrapSquare wrapText="bothSides"/>
                <wp:docPr id="1627164327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6530" cy="7092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1F3B785" w14:textId="6260615B" w:rsidR="00CD163A" w:rsidRPr="00CD163A" w:rsidRDefault="00CD163A" w:rsidP="00CD163A">
                            <w:pPr>
                              <w:jc w:val="center"/>
                              <w:rPr>
                                <w:sz w:val="72"/>
                                <w:szCs w:val="7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CF1B80" id="Text Box 14" o:spid="_x0000_s1028" type="#_x0000_t202" style="position:absolute;left:0;text-align:left;margin-left:34.75pt;margin-top:4.25pt;width:113.9pt;height:55.8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" filled="f" stroked="f">
                <v:textbox>
                  <w:txbxContent>
                    <w:p w14:paraId="21F3B785" w14:textId="6260615B" w:rsidR="00CD163A" w:rsidRPr="00CD163A" w:rsidRDefault="00CD163A" w:rsidP="00CD163A">
                      <w:pPr>
                        <w:jc w:val="center"/>
                        <w:rPr>
                          <w:sz w:val="72"/>
                          <w:szCs w:val="72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6B33765B" w14:textId="54CB758A" w:rsidR="00D52949" w:rsidRDefault="003C79F3" w:rsidP="00D52949">
      <w:pPr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i/>
          <w:iCs/>
          <w:noProof/>
          <w:szCs w:val="22"/>
        </w:rPr>
        <w:lastRenderedPageBreak/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1C6906BA" wp14:editId="59C42341">
                <wp:simplePos x="0" y="0"/>
                <wp:positionH relativeFrom="column">
                  <wp:posOffset>5395865</wp:posOffset>
                </wp:positionH>
                <wp:positionV relativeFrom="paragraph">
                  <wp:posOffset>749155</wp:posOffset>
                </wp:positionV>
                <wp:extent cx="4154950" cy="3476531"/>
                <wp:effectExtent l="57150" t="95250" r="131445" b="86360"/>
                <wp:wrapNone/>
                <wp:docPr id="752487391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54950" cy="347653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76200">
                          <a:solidFill>
                            <a:prstClr val="black"/>
                          </a:solidFill>
                        </a:ln>
                        <a:effectLst>
                          <a:outerShdw blurRad="50800" dist="38100" algn="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14:paraId="432C1EB0" w14:textId="77777777" w:rsidR="003C79F3" w:rsidRDefault="003C79F3" w:rsidP="003C79F3"/>
                          <w:p w14:paraId="7CD50506" w14:textId="4CCBC42E" w:rsidR="003C79F3" w:rsidRPr="003C79F3" w:rsidRDefault="003C79F3" w:rsidP="003C79F3">
                            <w:pPr>
                              <w:rPr>
                                <w:rFonts w:asciiTheme="minorHAnsi" w:hAnsiTheme="minorHAnsi" w:cstheme="minorHAnsi"/>
                                <w:sz w:val="28"/>
                                <w:szCs w:val="28"/>
                              </w:rPr>
                            </w:pPr>
                            <w:r w:rsidRPr="003C79F3">
                              <w:rPr>
                                <w:rFonts w:asciiTheme="minorHAnsi" w:hAnsiTheme="minorHAnsi" w:cstheme="minorHAnsi"/>
                                <w:sz w:val="28"/>
                                <w:szCs w:val="28"/>
                              </w:rPr>
                              <w:t>Vision</w:t>
                            </w:r>
                          </w:p>
                          <w:p w14:paraId="7EA90586" w14:textId="77777777" w:rsidR="003C79F3" w:rsidRPr="003C79F3" w:rsidRDefault="003C79F3" w:rsidP="003C79F3">
                            <w:pPr>
                              <w:rPr>
                                <w:rFonts w:asciiTheme="minorHAnsi" w:hAnsiTheme="minorHAnsi" w:cstheme="minorHAnsi"/>
                                <w:sz w:val="28"/>
                                <w:szCs w:val="28"/>
                              </w:rPr>
                            </w:pPr>
                          </w:p>
                          <w:p w14:paraId="57096FFB" w14:textId="77777777" w:rsidR="003C79F3" w:rsidRPr="003C79F3" w:rsidRDefault="003C79F3" w:rsidP="003C79F3">
                            <w:pPr>
                              <w:rPr>
                                <w:rFonts w:asciiTheme="minorHAnsi" w:hAnsiTheme="minorHAnsi" w:cstheme="minorHAnsi"/>
                                <w:sz w:val="28"/>
                                <w:szCs w:val="28"/>
                              </w:rPr>
                            </w:pPr>
                          </w:p>
                          <w:p w14:paraId="41BE136F" w14:textId="4B362EC8" w:rsidR="003C79F3" w:rsidRPr="003C79F3" w:rsidRDefault="003C79F3" w:rsidP="003C79F3">
                            <w:pPr>
                              <w:rPr>
                                <w:rFonts w:asciiTheme="minorHAnsi" w:hAnsiTheme="minorHAnsi" w:cstheme="minorHAnsi"/>
                                <w:sz w:val="28"/>
                                <w:szCs w:val="28"/>
                              </w:rPr>
                            </w:pPr>
                            <w:r w:rsidRPr="003C79F3">
                              <w:rPr>
                                <w:rFonts w:asciiTheme="minorHAnsi" w:hAnsiTheme="minorHAnsi" w:cstheme="minorHAnsi"/>
                                <w:sz w:val="28"/>
                                <w:szCs w:val="28"/>
                              </w:rPr>
                              <w:t>Provide a nurturing environment where our young people feel safe, happy and included.</w:t>
                            </w:r>
                          </w:p>
                          <w:p w14:paraId="3412650B" w14:textId="77777777" w:rsidR="003C79F3" w:rsidRPr="003C79F3" w:rsidRDefault="003C79F3" w:rsidP="003C79F3">
                            <w:pPr>
                              <w:rPr>
                                <w:rFonts w:asciiTheme="minorHAnsi" w:hAnsiTheme="minorHAnsi" w:cstheme="minorHAnsi"/>
                                <w:sz w:val="28"/>
                                <w:szCs w:val="28"/>
                              </w:rPr>
                            </w:pPr>
                          </w:p>
                          <w:p w14:paraId="33FC73CC" w14:textId="77777777" w:rsidR="003C79F3" w:rsidRPr="003C79F3" w:rsidRDefault="003C79F3" w:rsidP="003C79F3">
                            <w:pPr>
                              <w:rPr>
                                <w:rFonts w:asciiTheme="minorHAnsi" w:hAnsiTheme="minorHAnsi" w:cstheme="minorHAnsi"/>
                                <w:sz w:val="28"/>
                                <w:szCs w:val="28"/>
                              </w:rPr>
                            </w:pPr>
                            <w:r w:rsidRPr="003C79F3">
                              <w:rPr>
                                <w:rFonts w:asciiTheme="minorHAnsi" w:hAnsiTheme="minorHAnsi" w:cstheme="minorHAnsi"/>
                                <w:sz w:val="28"/>
                                <w:szCs w:val="28"/>
                              </w:rPr>
                              <w:t>Deliver a curriculum that is designed to meet the needs of our emerging young workforce.</w:t>
                            </w:r>
                          </w:p>
                          <w:p w14:paraId="77DD390B" w14:textId="77777777" w:rsidR="003C79F3" w:rsidRPr="003C79F3" w:rsidRDefault="003C79F3" w:rsidP="003C79F3">
                            <w:pPr>
                              <w:rPr>
                                <w:rFonts w:asciiTheme="minorHAnsi" w:hAnsiTheme="minorHAnsi" w:cstheme="minorHAnsi"/>
                                <w:sz w:val="28"/>
                                <w:szCs w:val="28"/>
                              </w:rPr>
                            </w:pPr>
                          </w:p>
                          <w:p w14:paraId="667028E1" w14:textId="77777777" w:rsidR="003C79F3" w:rsidRPr="003C79F3" w:rsidRDefault="003C79F3" w:rsidP="003C79F3">
                            <w:pPr>
                              <w:rPr>
                                <w:rFonts w:asciiTheme="minorHAnsi" w:hAnsiTheme="minorHAnsi" w:cstheme="minorHAnsi"/>
                                <w:sz w:val="28"/>
                                <w:szCs w:val="28"/>
                              </w:rPr>
                            </w:pPr>
                          </w:p>
                          <w:p w14:paraId="76F33737" w14:textId="29D748CE" w:rsidR="003C79F3" w:rsidRPr="003C79F3" w:rsidRDefault="003C79F3" w:rsidP="003C79F3">
                            <w:pPr>
                              <w:rPr>
                                <w:rFonts w:asciiTheme="minorHAnsi" w:hAnsiTheme="minorHAnsi" w:cstheme="minorHAnsi"/>
                                <w:sz w:val="28"/>
                                <w:szCs w:val="28"/>
                              </w:rPr>
                            </w:pPr>
                            <w:r w:rsidRPr="003C79F3">
                              <w:rPr>
                                <w:rFonts w:asciiTheme="minorHAnsi" w:hAnsiTheme="minorHAnsi" w:cstheme="minorHAnsi"/>
                                <w:sz w:val="28"/>
                                <w:szCs w:val="28"/>
                              </w:rPr>
                              <w:t xml:space="preserve">Equip our young people with the necessary skills for learning, life and work </w:t>
                            </w:r>
                            <w:proofErr w:type="gramStart"/>
                            <w:r w:rsidRPr="003C79F3">
                              <w:rPr>
                                <w:rFonts w:asciiTheme="minorHAnsi" w:hAnsiTheme="minorHAnsi" w:cstheme="minorHAnsi"/>
                                <w:sz w:val="28"/>
                                <w:szCs w:val="28"/>
                              </w:rPr>
                              <w:t>in order to</w:t>
                            </w:r>
                            <w:proofErr w:type="gramEnd"/>
                            <w:r w:rsidRPr="003C79F3">
                              <w:rPr>
                                <w:rFonts w:asciiTheme="minorHAnsi" w:hAnsiTheme="minorHAnsi" w:cstheme="minorHAnsi"/>
                                <w:sz w:val="28"/>
                                <w:szCs w:val="28"/>
                              </w:rPr>
                              <w:t xml:space="preserve"> achieve their full potential in our everchanging society.</w:t>
                            </w:r>
                          </w:p>
                          <w:p w14:paraId="6B9A3E93" w14:textId="77777777" w:rsidR="003C79F3" w:rsidRPr="003C79F3" w:rsidRDefault="003C79F3" w:rsidP="003C79F3">
                            <w:pPr>
                              <w:rPr>
                                <w:rFonts w:asciiTheme="minorHAnsi" w:hAnsiTheme="minorHAnsi" w:cstheme="minorHAnsi"/>
                                <w:sz w:val="28"/>
                                <w:szCs w:val="28"/>
                              </w:rPr>
                            </w:pPr>
                            <w:r w:rsidRPr="003C79F3">
                              <w:rPr>
                                <w:rFonts w:asciiTheme="minorHAnsi" w:hAnsiTheme="minorHAnsi" w:cstheme="minorHAnsi"/>
                                <w:sz w:val="28"/>
                                <w:szCs w:val="28"/>
                              </w:rPr>
                              <w:t> </w:t>
                            </w:r>
                          </w:p>
                          <w:p w14:paraId="527304A8" w14:textId="77777777" w:rsidR="003C79F3" w:rsidRDefault="003C79F3" w:rsidP="003C79F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6906BA" id="Text Box 16" o:spid="_x0000_s1029" type="#_x0000_t202" style="position:absolute;left:0;text-align:left;margin-left:424.85pt;margin-top:59pt;width:327.15pt;height:273.7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" fillcolor="white [3201]" strokeweight="6pt">
                <v:shadow on="t" color="black" opacity="26214f" origin="-.5" offset="3pt,0"/>
                <v:textbox>
                  <w:txbxContent>
                    <w:p w14:paraId="432C1EB0" w14:textId="77777777" w:rsidR="003C79F3" w:rsidRDefault="003C79F3" w:rsidP="003C79F3"/>
                    <w:p w14:paraId="7CD50506" w14:textId="4CCBC42E" w:rsidR="003C79F3" w:rsidRPr="003C79F3" w:rsidRDefault="003C79F3" w:rsidP="003C79F3">
                      <w:pPr>
                        <w:rPr>
                          <w:rFonts w:asciiTheme="minorHAnsi" w:hAnsiTheme="minorHAnsi" w:cstheme="minorHAnsi"/>
                          <w:sz w:val="28"/>
                          <w:szCs w:val="28"/>
                        </w:rPr>
                      </w:pPr>
                      <w:r w:rsidRPr="003C79F3">
                        <w:rPr>
                          <w:rFonts w:asciiTheme="minorHAnsi" w:hAnsiTheme="minorHAnsi" w:cstheme="minorHAnsi"/>
                          <w:sz w:val="28"/>
                          <w:szCs w:val="28"/>
                        </w:rPr>
                        <w:t>Vision</w:t>
                      </w:r>
                    </w:p>
                    <w:p w14:paraId="7EA90586" w14:textId="77777777" w:rsidR="003C79F3" w:rsidRPr="003C79F3" w:rsidRDefault="003C79F3" w:rsidP="003C79F3">
                      <w:pPr>
                        <w:rPr>
                          <w:rFonts w:asciiTheme="minorHAnsi" w:hAnsiTheme="minorHAnsi" w:cstheme="minorHAnsi"/>
                          <w:sz w:val="28"/>
                          <w:szCs w:val="28"/>
                        </w:rPr>
                      </w:pPr>
                    </w:p>
                    <w:p w14:paraId="57096FFB" w14:textId="77777777" w:rsidR="003C79F3" w:rsidRPr="003C79F3" w:rsidRDefault="003C79F3" w:rsidP="003C79F3">
                      <w:pPr>
                        <w:rPr>
                          <w:rFonts w:asciiTheme="minorHAnsi" w:hAnsiTheme="minorHAnsi" w:cstheme="minorHAnsi"/>
                          <w:sz w:val="28"/>
                          <w:szCs w:val="28"/>
                        </w:rPr>
                      </w:pPr>
                    </w:p>
                    <w:p w14:paraId="41BE136F" w14:textId="4B362EC8" w:rsidR="003C79F3" w:rsidRPr="003C79F3" w:rsidRDefault="003C79F3" w:rsidP="003C79F3">
                      <w:pPr>
                        <w:rPr>
                          <w:rFonts w:asciiTheme="minorHAnsi" w:hAnsiTheme="minorHAnsi" w:cstheme="minorHAnsi"/>
                          <w:sz w:val="28"/>
                          <w:szCs w:val="28"/>
                        </w:rPr>
                      </w:pPr>
                      <w:r w:rsidRPr="003C79F3">
                        <w:rPr>
                          <w:rFonts w:asciiTheme="minorHAnsi" w:hAnsiTheme="minorHAnsi" w:cstheme="minorHAnsi"/>
                          <w:sz w:val="28"/>
                          <w:szCs w:val="28"/>
                        </w:rPr>
                        <w:t>Provide a nurturing environment where our young people feel safe, happy and included.</w:t>
                      </w:r>
                    </w:p>
                    <w:p w14:paraId="3412650B" w14:textId="77777777" w:rsidR="003C79F3" w:rsidRPr="003C79F3" w:rsidRDefault="003C79F3" w:rsidP="003C79F3">
                      <w:pPr>
                        <w:rPr>
                          <w:rFonts w:asciiTheme="minorHAnsi" w:hAnsiTheme="minorHAnsi" w:cstheme="minorHAnsi"/>
                          <w:sz w:val="28"/>
                          <w:szCs w:val="28"/>
                        </w:rPr>
                      </w:pPr>
                    </w:p>
                    <w:p w14:paraId="33FC73CC" w14:textId="77777777" w:rsidR="003C79F3" w:rsidRPr="003C79F3" w:rsidRDefault="003C79F3" w:rsidP="003C79F3">
                      <w:pPr>
                        <w:rPr>
                          <w:rFonts w:asciiTheme="minorHAnsi" w:hAnsiTheme="minorHAnsi" w:cstheme="minorHAnsi"/>
                          <w:sz w:val="28"/>
                          <w:szCs w:val="28"/>
                        </w:rPr>
                      </w:pPr>
                      <w:r w:rsidRPr="003C79F3">
                        <w:rPr>
                          <w:rFonts w:asciiTheme="minorHAnsi" w:hAnsiTheme="minorHAnsi" w:cstheme="minorHAnsi"/>
                          <w:sz w:val="28"/>
                          <w:szCs w:val="28"/>
                        </w:rPr>
                        <w:t>Deliver a curriculum that is designed to meet the needs of our emerging young workforce.</w:t>
                      </w:r>
                    </w:p>
                    <w:p w14:paraId="77DD390B" w14:textId="77777777" w:rsidR="003C79F3" w:rsidRPr="003C79F3" w:rsidRDefault="003C79F3" w:rsidP="003C79F3">
                      <w:pPr>
                        <w:rPr>
                          <w:rFonts w:asciiTheme="minorHAnsi" w:hAnsiTheme="minorHAnsi" w:cstheme="minorHAnsi"/>
                          <w:sz w:val="28"/>
                          <w:szCs w:val="28"/>
                        </w:rPr>
                      </w:pPr>
                    </w:p>
                    <w:p w14:paraId="667028E1" w14:textId="77777777" w:rsidR="003C79F3" w:rsidRPr="003C79F3" w:rsidRDefault="003C79F3" w:rsidP="003C79F3">
                      <w:pPr>
                        <w:rPr>
                          <w:rFonts w:asciiTheme="minorHAnsi" w:hAnsiTheme="minorHAnsi" w:cstheme="minorHAnsi"/>
                          <w:sz w:val="28"/>
                          <w:szCs w:val="28"/>
                        </w:rPr>
                      </w:pPr>
                    </w:p>
                    <w:p w14:paraId="76F33737" w14:textId="29D748CE" w:rsidR="003C79F3" w:rsidRPr="003C79F3" w:rsidRDefault="003C79F3" w:rsidP="003C79F3">
                      <w:pPr>
                        <w:rPr>
                          <w:rFonts w:asciiTheme="minorHAnsi" w:hAnsiTheme="minorHAnsi" w:cstheme="minorHAnsi"/>
                          <w:sz w:val="28"/>
                          <w:szCs w:val="28"/>
                        </w:rPr>
                      </w:pPr>
                      <w:r w:rsidRPr="003C79F3">
                        <w:rPr>
                          <w:rFonts w:asciiTheme="minorHAnsi" w:hAnsiTheme="minorHAnsi" w:cstheme="minorHAnsi"/>
                          <w:sz w:val="28"/>
                          <w:szCs w:val="28"/>
                        </w:rPr>
                        <w:t xml:space="preserve">Equip our young people with the necessary skills for learning, life and work </w:t>
                      </w:r>
                      <w:proofErr w:type="gramStart"/>
                      <w:r w:rsidRPr="003C79F3">
                        <w:rPr>
                          <w:rFonts w:asciiTheme="minorHAnsi" w:hAnsiTheme="minorHAnsi" w:cstheme="minorHAnsi"/>
                          <w:sz w:val="28"/>
                          <w:szCs w:val="28"/>
                        </w:rPr>
                        <w:t>in order to</w:t>
                      </w:r>
                      <w:proofErr w:type="gramEnd"/>
                      <w:r w:rsidRPr="003C79F3">
                        <w:rPr>
                          <w:rFonts w:asciiTheme="minorHAnsi" w:hAnsiTheme="minorHAnsi" w:cstheme="minorHAnsi"/>
                          <w:sz w:val="28"/>
                          <w:szCs w:val="28"/>
                        </w:rPr>
                        <w:t xml:space="preserve"> achieve their full potential in our everchanging society.</w:t>
                      </w:r>
                    </w:p>
                    <w:p w14:paraId="6B9A3E93" w14:textId="77777777" w:rsidR="003C79F3" w:rsidRPr="003C79F3" w:rsidRDefault="003C79F3" w:rsidP="003C79F3">
                      <w:pPr>
                        <w:rPr>
                          <w:rFonts w:asciiTheme="minorHAnsi" w:hAnsiTheme="minorHAnsi" w:cstheme="minorHAnsi"/>
                          <w:sz w:val="28"/>
                          <w:szCs w:val="28"/>
                        </w:rPr>
                      </w:pPr>
                      <w:r w:rsidRPr="003C79F3">
                        <w:rPr>
                          <w:rFonts w:asciiTheme="minorHAnsi" w:hAnsiTheme="minorHAnsi" w:cstheme="minorHAnsi"/>
                          <w:sz w:val="28"/>
                          <w:szCs w:val="28"/>
                        </w:rPr>
                        <w:t> </w:t>
                      </w:r>
                    </w:p>
                    <w:p w14:paraId="527304A8" w14:textId="77777777" w:rsidR="003C79F3" w:rsidRDefault="003C79F3" w:rsidP="003C79F3"/>
                  </w:txbxContent>
                </v:textbox>
              </v:shape>
            </w:pict>
          </mc:Fallback>
        </mc:AlternateContent>
      </w:r>
      <w:r w:rsidR="00D52949">
        <w:rPr>
          <w:rFonts w:asciiTheme="minorHAnsi" w:hAnsiTheme="minorHAnsi" w:cstheme="minorHAnsi"/>
          <w:b/>
          <w:bCs/>
          <w:i/>
          <w:iCs/>
          <w:noProof/>
          <w:szCs w:val="22"/>
        </w:rPr>
        <w:drawing>
          <wp:anchor distT="0" distB="0" distL="114300" distR="114300" simplePos="0" relativeHeight="251650048" behindDoc="1" locked="0" layoutInCell="1" allowOverlap="1" wp14:anchorId="33CA9394" wp14:editId="28048D7E">
            <wp:simplePos x="0" y="0"/>
            <wp:positionH relativeFrom="column">
              <wp:posOffset>-809625</wp:posOffset>
            </wp:positionH>
            <wp:positionV relativeFrom="paragraph">
              <wp:posOffset>226060</wp:posOffset>
            </wp:positionV>
            <wp:extent cx="6057900" cy="5800725"/>
            <wp:effectExtent l="0" t="0" r="19050" b="0"/>
            <wp:wrapTight wrapText="bothSides">
              <wp:wrapPolygon edited="0">
                <wp:start x="6113" y="1986"/>
                <wp:lineTo x="5774" y="2412"/>
                <wp:lineTo x="5502" y="2837"/>
                <wp:lineTo x="5502" y="4398"/>
                <wp:lineTo x="4415" y="5107"/>
                <wp:lineTo x="4279" y="5249"/>
                <wp:lineTo x="4483" y="5533"/>
                <wp:lineTo x="3872" y="6668"/>
                <wp:lineTo x="3396" y="7803"/>
                <wp:lineTo x="883" y="8016"/>
                <wp:lineTo x="68" y="8300"/>
                <wp:lineTo x="68" y="12698"/>
                <wp:lineTo x="340" y="13478"/>
                <wp:lineTo x="4279" y="14613"/>
                <wp:lineTo x="5230" y="15748"/>
                <wp:lineTo x="5434" y="19153"/>
                <wp:lineTo x="5909" y="19791"/>
                <wp:lineTo x="5977" y="19933"/>
                <wp:lineTo x="15487" y="19933"/>
                <wp:lineTo x="15555" y="19791"/>
                <wp:lineTo x="16030" y="19153"/>
                <wp:lineTo x="16030" y="16883"/>
                <wp:lineTo x="16302" y="15748"/>
                <wp:lineTo x="17185" y="14613"/>
                <wp:lineTo x="17660" y="14613"/>
                <wp:lineTo x="21396" y="13620"/>
                <wp:lineTo x="21600" y="13194"/>
                <wp:lineTo x="21600" y="8158"/>
                <wp:lineTo x="18136" y="7803"/>
                <wp:lineTo x="17660" y="6668"/>
                <wp:lineTo x="17049" y="5533"/>
                <wp:lineTo x="16098" y="4398"/>
                <wp:lineTo x="16166" y="2979"/>
                <wp:lineTo x="15894" y="2412"/>
                <wp:lineTo x="15487" y="1986"/>
                <wp:lineTo x="6113" y="1986"/>
              </wp:wrapPolygon>
            </wp:wrapTight>
            <wp:docPr id="249" name="Diagram 249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4" r:lo="rId15" r:qs="rId16" r:cs="rId17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52949">
        <w:rPr>
          <w:rFonts w:asciiTheme="minorHAnsi" w:hAnsiTheme="minorHAnsi" w:cstheme="minorHAnsi"/>
          <w:b/>
          <w:bCs/>
          <w:sz w:val="24"/>
          <w:szCs w:val="24"/>
        </w:rPr>
        <w:t xml:space="preserve">Cycle of Improvement </w:t>
      </w:r>
      <w:r w:rsidR="00D52949">
        <w:rPr>
          <w:rFonts w:asciiTheme="minorHAnsi" w:hAnsiTheme="minorHAnsi" w:cstheme="minorHAnsi"/>
          <w:b/>
          <w:bCs/>
          <w:sz w:val="24"/>
          <w:szCs w:val="24"/>
        </w:rPr>
        <w:tab/>
      </w:r>
      <w:r w:rsidR="00D52949">
        <w:rPr>
          <w:rFonts w:asciiTheme="minorHAnsi" w:hAnsiTheme="minorHAnsi" w:cstheme="minorHAnsi"/>
          <w:b/>
          <w:bCs/>
          <w:sz w:val="24"/>
          <w:szCs w:val="24"/>
        </w:rPr>
        <w:tab/>
      </w:r>
      <w:r w:rsidR="00D52949">
        <w:rPr>
          <w:rFonts w:asciiTheme="minorHAnsi" w:hAnsiTheme="minorHAnsi" w:cstheme="minorHAnsi"/>
          <w:b/>
          <w:bCs/>
          <w:sz w:val="24"/>
          <w:szCs w:val="24"/>
        </w:rPr>
        <w:tab/>
      </w:r>
      <w:r w:rsidR="00D52949">
        <w:rPr>
          <w:rFonts w:asciiTheme="minorHAnsi" w:hAnsiTheme="minorHAnsi" w:cstheme="minorHAnsi"/>
          <w:b/>
          <w:bCs/>
          <w:sz w:val="24"/>
          <w:szCs w:val="24"/>
        </w:rPr>
        <w:tab/>
      </w:r>
      <w:r w:rsidR="00D52949">
        <w:rPr>
          <w:rFonts w:asciiTheme="minorHAnsi" w:hAnsiTheme="minorHAnsi" w:cstheme="minorHAnsi"/>
          <w:b/>
          <w:bCs/>
          <w:sz w:val="24"/>
          <w:szCs w:val="24"/>
        </w:rPr>
        <w:tab/>
      </w:r>
      <w:r w:rsidR="00D52949">
        <w:rPr>
          <w:rFonts w:asciiTheme="minorHAnsi" w:hAnsiTheme="minorHAnsi" w:cstheme="minorHAnsi"/>
          <w:b/>
          <w:bCs/>
          <w:sz w:val="24"/>
          <w:szCs w:val="24"/>
        </w:rPr>
        <w:tab/>
      </w:r>
      <w:r w:rsidR="00D52949">
        <w:rPr>
          <w:rFonts w:asciiTheme="minorHAnsi" w:hAnsiTheme="minorHAnsi" w:cstheme="minorHAnsi"/>
          <w:b/>
          <w:bCs/>
          <w:sz w:val="24"/>
          <w:szCs w:val="24"/>
        </w:rPr>
        <w:tab/>
      </w:r>
      <w:r w:rsidR="00D52949">
        <w:rPr>
          <w:rFonts w:asciiTheme="minorHAnsi" w:hAnsiTheme="minorHAnsi" w:cstheme="minorHAnsi"/>
          <w:b/>
          <w:bCs/>
          <w:sz w:val="24"/>
          <w:szCs w:val="24"/>
        </w:rPr>
        <w:tab/>
      </w:r>
      <w:r w:rsidR="00D52949">
        <w:rPr>
          <w:rFonts w:asciiTheme="minorHAnsi" w:hAnsiTheme="minorHAnsi" w:cstheme="minorHAnsi"/>
          <w:b/>
          <w:bCs/>
          <w:sz w:val="24"/>
          <w:szCs w:val="24"/>
        </w:rPr>
        <w:tab/>
      </w:r>
      <w:r w:rsidR="00D52949">
        <w:rPr>
          <w:rFonts w:asciiTheme="minorHAnsi" w:hAnsiTheme="minorHAnsi" w:cstheme="minorHAnsi"/>
          <w:b/>
          <w:bCs/>
          <w:sz w:val="24"/>
          <w:szCs w:val="24"/>
        </w:rPr>
        <w:tab/>
      </w:r>
      <w:r w:rsidR="00D52949">
        <w:rPr>
          <w:rFonts w:asciiTheme="minorHAnsi" w:hAnsiTheme="minorHAnsi" w:cstheme="minorHAnsi"/>
          <w:b/>
          <w:bCs/>
          <w:sz w:val="24"/>
          <w:szCs w:val="24"/>
        </w:rPr>
        <w:tab/>
      </w:r>
    </w:p>
    <w:p w14:paraId="30507413" w14:textId="28A28F90" w:rsidR="00D52949" w:rsidRPr="003945D1" w:rsidRDefault="00D52949" w:rsidP="00D52949">
      <w:pPr>
        <w:rPr>
          <w:rFonts w:asciiTheme="minorHAnsi" w:hAnsiTheme="minorHAnsi" w:cstheme="minorHAnsi"/>
          <w:i/>
          <w:iCs/>
          <w:sz w:val="24"/>
          <w:szCs w:val="24"/>
        </w:rPr>
      </w:pPr>
    </w:p>
    <w:p w14:paraId="35C62C4B" w14:textId="52B2FA6B" w:rsidR="000900F3" w:rsidRPr="0010768D" w:rsidRDefault="000900F3" w:rsidP="003945D1">
      <w:pPr>
        <w:tabs>
          <w:tab w:val="left" w:pos="1640"/>
        </w:tabs>
        <w:rPr>
          <w:rFonts w:asciiTheme="minorHAnsi" w:hAnsiTheme="minorHAnsi" w:cstheme="minorHAnsi"/>
          <w:b/>
          <w:bCs/>
          <w:i/>
          <w:iCs/>
          <w:szCs w:val="22"/>
          <w:highlight w:val="lightGray"/>
        </w:rPr>
      </w:pPr>
    </w:p>
    <w:p w14:paraId="4AC877A1" w14:textId="37D82CC9" w:rsidR="000900F3" w:rsidRPr="0010768D" w:rsidRDefault="000900F3" w:rsidP="003945D1">
      <w:pPr>
        <w:tabs>
          <w:tab w:val="left" w:pos="1640"/>
        </w:tabs>
        <w:rPr>
          <w:rFonts w:asciiTheme="minorHAnsi" w:hAnsiTheme="minorHAnsi" w:cstheme="minorHAnsi"/>
          <w:b/>
          <w:bCs/>
          <w:i/>
          <w:iCs/>
          <w:szCs w:val="22"/>
          <w:highlight w:val="lightGray"/>
        </w:rPr>
      </w:pPr>
    </w:p>
    <w:p w14:paraId="73F0542D" w14:textId="0779ACF1" w:rsidR="000900F3" w:rsidRDefault="000900F3" w:rsidP="003945D1">
      <w:pPr>
        <w:tabs>
          <w:tab w:val="left" w:pos="1640"/>
        </w:tabs>
        <w:rPr>
          <w:rFonts w:asciiTheme="minorHAnsi" w:hAnsiTheme="minorHAnsi" w:cstheme="minorHAnsi"/>
          <w:b/>
          <w:bCs/>
          <w:i/>
          <w:iCs/>
          <w:szCs w:val="22"/>
        </w:rPr>
      </w:pPr>
    </w:p>
    <w:p w14:paraId="01E74502" w14:textId="1DD80CB1" w:rsidR="000900F3" w:rsidRDefault="000900F3" w:rsidP="003945D1">
      <w:pPr>
        <w:tabs>
          <w:tab w:val="left" w:pos="1640"/>
        </w:tabs>
        <w:rPr>
          <w:rFonts w:asciiTheme="minorHAnsi" w:hAnsiTheme="minorHAnsi" w:cstheme="minorHAnsi"/>
          <w:b/>
          <w:bCs/>
          <w:i/>
          <w:iCs/>
          <w:szCs w:val="22"/>
        </w:rPr>
      </w:pPr>
    </w:p>
    <w:p w14:paraId="34183520" w14:textId="77777777" w:rsidR="00424589" w:rsidRDefault="00424589" w:rsidP="003945D1">
      <w:pPr>
        <w:tabs>
          <w:tab w:val="left" w:pos="1640"/>
        </w:tabs>
        <w:rPr>
          <w:rFonts w:asciiTheme="minorHAnsi" w:hAnsiTheme="minorHAnsi" w:cstheme="minorHAnsi"/>
          <w:b/>
          <w:bCs/>
          <w:i/>
          <w:iCs/>
          <w:szCs w:val="22"/>
        </w:rPr>
      </w:pPr>
    </w:p>
    <w:p w14:paraId="6552C27C" w14:textId="4F227057" w:rsidR="00424589" w:rsidRDefault="00830BD8" w:rsidP="003945D1">
      <w:pPr>
        <w:tabs>
          <w:tab w:val="left" w:pos="1640"/>
        </w:tabs>
        <w:rPr>
          <w:rFonts w:asciiTheme="minorHAnsi" w:hAnsiTheme="minorHAnsi" w:cstheme="minorHAnsi"/>
          <w:b/>
          <w:bCs/>
          <w:i/>
          <w:iCs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D011087" wp14:editId="67DE1D99">
                <wp:simplePos x="0" y="0"/>
                <wp:positionH relativeFrom="column">
                  <wp:posOffset>4689475</wp:posOffset>
                </wp:positionH>
                <wp:positionV relativeFrom="paragraph">
                  <wp:posOffset>-56515</wp:posOffset>
                </wp:positionV>
                <wp:extent cx="4001770" cy="3331845"/>
                <wp:effectExtent l="0" t="0" r="0" b="0"/>
                <wp:wrapNone/>
                <wp:docPr id="597744346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001770" cy="333184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3398F94" w14:textId="480BECF2" w:rsidR="00D01222" w:rsidRDefault="00D01222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C8DDBDB" wp14:editId="2F22FC4B">
                                  <wp:extent cx="3837305" cy="3270250"/>
                                  <wp:effectExtent l="0" t="0" r="0" b="6350"/>
                                  <wp:docPr id="1483595994" name="Picture 1" descr="A screenshot of a phone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483595994" name="Picture 1" descr="A screenshot of a phone&#10;&#10;Description automatically generated"/>
                                          <pic:cNvPicPr/>
                                        </pic:nvPicPr>
                                        <pic:blipFill>
                                          <a:blip r:embed="rId1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850304" cy="3281328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011087" id="Text Box 13" o:spid="_x0000_s1030" type="#_x0000_t202" style="position:absolute;left:0;text-align:left;margin-left:369.25pt;margin-top:-4.45pt;width:315.1pt;height:262.3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" fillcolor="white [3201]" stroked="f" strokeweight=".5pt">
                <v:textbox>
                  <w:txbxContent>
                    <w:p w14:paraId="43398F94" w14:textId="480BECF2" w:rsidR="00D01222" w:rsidRDefault="00D01222">
                      <w:r>
                        <w:rPr>
                          <w:noProof/>
                        </w:rPr>
                        <w:drawing>
                          <wp:inline distT="0" distB="0" distL="0" distR="0" wp14:anchorId="0C8DDBDB" wp14:editId="2F22FC4B">
                            <wp:extent cx="3837305" cy="3270250"/>
                            <wp:effectExtent l="0" t="0" r="0" b="6350"/>
                            <wp:docPr id="1483595994" name="Picture 1" descr="A screenshot of a phone&#10;&#10;Description automatically generat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483595994" name="Picture 1" descr="A screenshot of a phone&#10;&#10;Description automatically generated"/>
                                    <pic:cNvPicPr/>
                                  </pic:nvPicPr>
                                  <pic:blipFill>
                                    <a:blip r:embed="rId19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850304" cy="3281328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D01222" w:rsidRPr="00D01222">
        <w:rPr>
          <w:rFonts w:asciiTheme="minorHAnsi" w:hAnsiTheme="minorHAnsi" w:cstheme="minorHAnsi"/>
          <w:b/>
          <w:bCs/>
          <w:i/>
          <w:iCs/>
          <w:noProof/>
          <w:szCs w:val="22"/>
        </w:rPr>
        <w:drawing>
          <wp:inline distT="0" distB="0" distL="0" distR="0" wp14:anchorId="73376F44" wp14:editId="196228D0">
            <wp:extent cx="3811509" cy="3225800"/>
            <wp:effectExtent l="0" t="0" r="0" b="0"/>
            <wp:docPr id="325740040" name="Picture 1" descr="A screenshot of a cell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5740040" name="Picture 1" descr="A screenshot of a cellphone&#10;&#10;Description automatically generated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830047" cy="32414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2FFAF7" w14:textId="77777777" w:rsidR="00424589" w:rsidRDefault="00424589" w:rsidP="003945D1">
      <w:pPr>
        <w:tabs>
          <w:tab w:val="left" w:pos="1640"/>
        </w:tabs>
        <w:rPr>
          <w:rFonts w:asciiTheme="minorHAnsi" w:hAnsiTheme="minorHAnsi" w:cstheme="minorHAnsi"/>
          <w:b/>
          <w:bCs/>
          <w:i/>
          <w:iCs/>
          <w:szCs w:val="22"/>
        </w:rPr>
      </w:pPr>
    </w:p>
    <w:p w14:paraId="3B385730" w14:textId="77777777" w:rsidR="00424589" w:rsidRDefault="00424589" w:rsidP="003945D1">
      <w:pPr>
        <w:tabs>
          <w:tab w:val="left" w:pos="1640"/>
        </w:tabs>
        <w:rPr>
          <w:rFonts w:asciiTheme="minorHAnsi" w:hAnsiTheme="minorHAnsi" w:cstheme="minorHAnsi"/>
          <w:b/>
          <w:bCs/>
          <w:i/>
          <w:iCs/>
          <w:szCs w:val="22"/>
        </w:rPr>
      </w:pPr>
    </w:p>
    <w:p w14:paraId="698A59B5" w14:textId="77777777" w:rsidR="00424589" w:rsidRDefault="00424589" w:rsidP="003945D1">
      <w:pPr>
        <w:tabs>
          <w:tab w:val="left" w:pos="1640"/>
        </w:tabs>
        <w:rPr>
          <w:rFonts w:asciiTheme="minorHAnsi" w:hAnsiTheme="minorHAnsi" w:cstheme="minorHAnsi"/>
          <w:b/>
          <w:bCs/>
          <w:i/>
          <w:iCs/>
          <w:szCs w:val="22"/>
        </w:rPr>
      </w:pPr>
    </w:p>
    <w:p w14:paraId="232227C1" w14:textId="77777777" w:rsidR="00E61EC6" w:rsidRDefault="00E61EC6" w:rsidP="00E61EC6">
      <w:pPr>
        <w:tabs>
          <w:tab w:val="left" w:pos="1640"/>
        </w:tabs>
        <w:ind w:left="1960" w:firstLine="1640"/>
        <w:rPr>
          <w:rFonts w:asciiTheme="minorHAnsi" w:hAnsiTheme="minorHAnsi" w:cstheme="minorHAnsi"/>
          <w:szCs w:val="22"/>
        </w:rPr>
      </w:pPr>
    </w:p>
    <w:p w14:paraId="0D2CEC62" w14:textId="77777777" w:rsidR="00E61EC6" w:rsidRDefault="00E61EC6" w:rsidP="00E61EC6">
      <w:pPr>
        <w:tabs>
          <w:tab w:val="left" w:pos="1640"/>
        </w:tabs>
        <w:ind w:left="1960" w:firstLine="1640"/>
        <w:rPr>
          <w:rFonts w:asciiTheme="minorHAnsi" w:hAnsiTheme="minorHAnsi" w:cstheme="minorHAnsi"/>
          <w:szCs w:val="22"/>
        </w:rPr>
      </w:pPr>
    </w:p>
    <w:p w14:paraId="651B9768" w14:textId="097DF605" w:rsidR="00070E67" w:rsidRDefault="002D62E8" w:rsidP="008A045A">
      <w:pPr>
        <w:tabs>
          <w:tab w:val="left" w:pos="1640"/>
        </w:tabs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noProof/>
          <w:color w:val="00B050"/>
          <w:sz w:val="40"/>
          <w:szCs w:val="40"/>
          <w:lang w:val="en-US"/>
        </w:rPr>
        <w:lastRenderedPageBreak/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61D4CFC1" wp14:editId="41C9D723">
                <wp:simplePos x="0" y="0"/>
                <wp:positionH relativeFrom="column">
                  <wp:posOffset>4648200</wp:posOffset>
                </wp:positionH>
                <wp:positionV relativeFrom="paragraph">
                  <wp:posOffset>2157095</wp:posOffset>
                </wp:positionV>
                <wp:extent cx="1801495" cy="984250"/>
                <wp:effectExtent l="19050" t="19050" r="46355" b="44450"/>
                <wp:wrapNone/>
                <wp:docPr id="1093671331" name="Text 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01495" cy="98425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9267399" w14:textId="45F34518" w:rsidR="00FD7582" w:rsidRDefault="00FD7582" w:rsidP="00070E67">
                            <w:pPr>
                              <w:rPr>
                                <w:rFonts w:asciiTheme="minorHAnsi" w:hAnsiTheme="minorHAnsi" w:cstheme="minorHAns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sz w:val="32"/>
                                <w:szCs w:val="32"/>
                              </w:rPr>
                              <w:t>Presence</w:t>
                            </w:r>
                            <w:r w:rsidR="00070E67" w:rsidRPr="00070E67">
                              <w:rPr>
                                <w:rFonts w:asciiTheme="minorHAnsi" w:hAnsiTheme="minorHAnsi" w:cstheme="minorHAnsi"/>
                                <w:sz w:val="32"/>
                                <w:szCs w:val="32"/>
                              </w:rPr>
                              <w:t xml:space="preserve">  </w:t>
                            </w:r>
                          </w:p>
                          <w:p w14:paraId="50BB33AD" w14:textId="53316617" w:rsidR="00070E67" w:rsidRDefault="00070E67" w:rsidP="00070E67">
                            <w:pPr>
                              <w:rPr>
                                <w:rFonts w:asciiTheme="minorHAnsi" w:hAnsiTheme="minorHAnsi" w:cstheme="minorHAnsi"/>
                                <w:sz w:val="32"/>
                                <w:szCs w:val="32"/>
                              </w:rPr>
                            </w:pPr>
                            <w:r w:rsidRPr="00070E67">
                              <w:rPr>
                                <w:rFonts w:asciiTheme="minorHAnsi" w:hAnsiTheme="minorHAnsi" w:cstheme="minorHAnsi"/>
                                <w:sz w:val="32"/>
                                <w:szCs w:val="32"/>
                              </w:rPr>
                              <w:t>Participation</w:t>
                            </w:r>
                          </w:p>
                          <w:p w14:paraId="336E4C49" w14:textId="442A1D09" w:rsidR="00FD7582" w:rsidRPr="00070E67" w:rsidRDefault="00FD7582" w:rsidP="00070E67">
                            <w:pPr>
                              <w:rPr>
                                <w:rFonts w:asciiTheme="minorHAnsi" w:hAnsiTheme="minorHAnsi" w:cstheme="minorHAns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sz w:val="32"/>
                                <w:szCs w:val="32"/>
                              </w:rPr>
                              <w:t>Progress</w:t>
                            </w:r>
                          </w:p>
                          <w:p w14:paraId="527ED80C" w14:textId="77777777" w:rsidR="00070E67" w:rsidRDefault="00070E6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D4CFC1" id="Text Box 19" o:spid="_x0000_s1031" type="#_x0000_t202" style="position:absolute;left:0;text-align:left;margin-left:366pt;margin-top:169.85pt;width:141.85pt;height:77.5pt;z-index:2516817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" fillcolor="white [3201]" strokecolor="#6ba4d9 [2900]" strokeweight="1.52778mm">
                <v:stroke linestyle="thickThin"/>
                <v:textbox>
                  <w:txbxContent>
                    <w:p w14:paraId="29267399" w14:textId="45F34518" w:rsidR="00FD7582" w:rsidRDefault="00FD7582" w:rsidP="00070E67">
                      <w:pPr>
                        <w:rPr>
                          <w:rFonts w:asciiTheme="minorHAnsi" w:hAnsiTheme="minorHAnsi" w:cstheme="minorHAnsi"/>
                          <w:sz w:val="32"/>
                          <w:szCs w:val="32"/>
                        </w:rPr>
                      </w:pPr>
                      <w:r>
                        <w:rPr>
                          <w:rFonts w:asciiTheme="minorHAnsi" w:hAnsiTheme="minorHAnsi" w:cstheme="minorHAnsi"/>
                          <w:sz w:val="32"/>
                          <w:szCs w:val="32"/>
                        </w:rPr>
                        <w:t>Presence</w:t>
                      </w:r>
                      <w:r w:rsidR="00070E67" w:rsidRPr="00070E67">
                        <w:rPr>
                          <w:rFonts w:asciiTheme="minorHAnsi" w:hAnsiTheme="minorHAnsi" w:cstheme="minorHAnsi"/>
                          <w:sz w:val="32"/>
                          <w:szCs w:val="32"/>
                        </w:rPr>
                        <w:t xml:space="preserve">  </w:t>
                      </w:r>
                    </w:p>
                    <w:p w14:paraId="50BB33AD" w14:textId="53316617" w:rsidR="00070E67" w:rsidRDefault="00070E67" w:rsidP="00070E67">
                      <w:pPr>
                        <w:rPr>
                          <w:rFonts w:asciiTheme="minorHAnsi" w:hAnsiTheme="minorHAnsi" w:cstheme="minorHAnsi"/>
                          <w:sz w:val="32"/>
                          <w:szCs w:val="32"/>
                        </w:rPr>
                      </w:pPr>
                      <w:r w:rsidRPr="00070E67">
                        <w:rPr>
                          <w:rFonts w:asciiTheme="minorHAnsi" w:hAnsiTheme="minorHAnsi" w:cstheme="minorHAnsi"/>
                          <w:sz w:val="32"/>
                          <w:szCs w:val="32"/>
                        </w:rPr>
                        <w:t>Participation</w:t>
                      </w:r>
                    </w:p>
                    <w:p w14:paraId="336E4C49" w14:textId="442A1D09" w:rsidR="00FD7582" w:rsidRPr="00070E67" w:rsidRDefault="00FD7582" w:rsidP="00070E67">
                      <w:pPr>
                        <w:rPr>
                          <w:rFonts w:asciiTheme="minorHAnsi" w:hAnsiTheme="minorHAnsi" w:cstheme="minorHAnsi"/>
                          <w:sz w:val="32"/>
                          <w:szCs w:val="32"/>
                        </w:rPr>
                      </w:pPr>
                      <w:r>
                        <w:rPr>
                          <w:rFonts w:asciiTheme="minorHAnsi" w:hAnsiTheme="minorHAnsi" w:cstheme="minorHAnsi"/>
                          <w:sz w:val="32"/>
                          <w:szCs w:val="32"/>
                        </w:rPr>
                        <w:t>Progress</w:t>
                      </w:r>
                    </w:p>
                    <w:p w14:paraId="527ED80C" w14:textId="77777777" w:rsidR="00070E67" w:rsidRDefault="00070E67"/>
                  </w:txbxContent>
                </v:textbox>
              </v:shape>
            </w:pict>
          </mc:Fallback>
        </mc:AlternateContent>
      </w:r>
      <w:r w:rsidR="00AC2F5A">
        <w:rPr>
          <w:rFonts w:asciiTheme="minorHAnsi" w:hAnsiTheme="minorHAnsi" w:cstheme="minorHAnsi"/>
          <w:noProof/>
          <w:color w:val="00B050"/>
          <w:sz w:val="40"/>
          <w:szCs w:val="40"/>
          <w:lang w:val="en-US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74285FBD" wp14:editId="5C7C9817">
                <wp:simplePos x="0" y="0"/>
                <wp:positionH relativeFrom="column">
                  <wp:posOffset>6889687</wp:posOffset>
                </wp:positionH>
                <wp:positionV relativeFrom="paragraph">
                  <wp:posOffset>6771</wp:posOffset>
                </wp:positionV>
                <wp:extent cx="2245260" cy="1475715"/>
                <wp:effectExtent l="0" t="0" r="3175" b="0"/>
                <wp:wrapNone/>
                <wp:docPr id="238732133" name="Text Box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45260" cy="14757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C62BE6D" w14:textId="1C7AB8FB" w:rsidR="00AC2F5A" w:rsidRDefault="00AC2F5A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B1744FC" wp14:editId="36BE3C2F">
                                  <wp:extent cx="1625600" cy="1317625"/>
                                  <wp:effectExtent l="0" t="0" r="0" b="0"/>
                                  <wp:docPr id="1516905893" name="Picture 1516905893" descr="A picture containing company name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416984842" name="Picture 1416984842" descr="A picture containing company name&#10;&#10;Description automatically generated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21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625600" cy="131762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4285FBD" id="Text Box 22" o:spid="_x0000_s1032" type="#_x0000_t202" style="position:absolute;left:0;text-align:left;margin-left:542.5pt;margin-top:.55pt;width:176.8pt;height:116.2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" fillcolor="white [3201]" stroked="f" strokeweight=".5pt">
                <v:textbox>
                  <w:txbxContent>
                    <w:p w14:paraId="3C62BE6D" w14:textId="1C7AB8FB" w:rsidR="00AC2F5A" w:rsidRDefault="00AC2F5A">
                      <w:r>
                        <w:rPr>
                          <w:noProof/>
                        </w:rPr>
                        <w:drawing>
                          <wp:inline distT="0" distB="0" distL="0" distR="0" wp14:anchorId="2B1744FC" wp14:editId="36BE3C2F">
                            <wp:extent cx="1625600" cy="1317625"/>
                            <wp:effectExtent l="0" t="0" r="0" b="0"/>
                            <wp:docPr id="1516905893" name="Picture 1516905893" descr="A picture containing company name&#10;&#10;Description automatically generat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416984842" name="Picture 1416984842" descr="A picture containing company name&#10;&#10;Description automatically generated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21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625600" cy="131762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070E67">
        <w:rPr>
          <w:rFonts w:asciiTheme="minorHAnsi" w:hAnsiTheme="minorHAnsi" w:cstheme="minorHAnsi"/>
          <w:noProof/>
          <w:color w:val="00B050"/>
          <w:sz w:val="40"/>
          <w:szCs w:val="40"/>
          <w:lang w:val="en-US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2FFDEC7F" wp14:editId="4597E8C5">
                <wp:simplePos x="0" y="0"/>
                <wp:positionH relativeFrom="column">
                  <wp:posOffset>4698749</wp:posOffset>
                </wp:positionH>
                <wp:positionV relativeFrom="paragraph">
                  <wp:posOffset>4316221</wp:posOffset>
                </wp:positionV>
                <wp:extent cx="1765425" cy="733330"/>
                <wp:effectExtent l="19050" t="19050" r="44450" b="29210"/>
                <wp:wrapNone/>
                <wp:docPr id="946936867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65425" cy="73333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9C66134" w14:textId="0B209A65" w:rsidR="00070E67" w:rsidRPr="00080039" w:rsidRDefault="00070E67">
                            <w:pPr>
                              <w:rPr>
                                <w:rFonts w:asciiTheme="minorHAnsi" w:hAnsiTheme="minorHAnsi" w:cstheme="minorHAnsi"/>
                                <w:sz w:val="32"/>
                                <w:szCs w:val="32"/>
                              </w:rPr>
                            </w:pPr>
                            <w:r w:rsidRPr="00080039">
                              <w:rPr>
                                <w:rFonts w:asciiTheme="minorHAnsi" w:hAnsiTheme="minorHAnsi" w:cstheme="minorHAnsi"/>
                                <w:sz w:val="32"/>
                                <w:szCs w:val="32"/>
                              </w:rPr>
                              <w:t>Presence</w:t>
                            </w:r>
                          </w:p>
                          <w:p w14:paraId="5CCFB9F1" w14:textId="5363EF90" w:rsidR="00070E67" w:rsidRPr="00070E67" w:rsidRDefault="00070E67">
                            <w:pPr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FFDEC7F" id="Text Box 20" o:spid="_x0000_s1033" type="#_x0000_t202" style="position:absolute;left:0;text-align:left;margin-left:370pt;margin-top:339.85pt;width:139pt;height:57.75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" fillcolor="white [3201]" strokecolor="#6ba4d9 [2900]" strokeweight="1.52778mm">
                <v:stroke linestyle="thickThin"/>
                <v:textbox>
                  <w:txbxContent>
                    <w:p w14:paraId="79C66134" w14:textId="0B209A65" w:rsidR="00070E67" w:rsidRPr="00080039" w:rsidRDefault="00070E67">
                      <w:pPr>
                        <w:rPr>
                          <w:rFonts w:asciiTheme="minorHAnsi" w:hAnsiTheme="minorHAnsi" w:cstheme="minorHAnsi"/>
                          <w:sz w:val="32"/>
                          <w:szCs w:val="32"/>
                        </w:rPr>
                      </w:pPr>
                      <w:r w:rsidRPr="00080039">
                        <w:rPr>
                          <w:rFonts w:asciiTheme="minorHAnsi" w:hAnsiTheme="minorHAnsi" w:cstheme="minorHAnsi"/>
                          <w:sz w:val="32"/>
                          <w:szCs w:val="32"/>
                        </w:rPr>
                        <w:t>Presence</w:t>
                      </w:r>
                    </w:p>
                    <w:p w14:paraId="5CCFB9F1" w14:textId="5363EF90" w:rsidR="00070E67" w:rsidRPr="00070E67" w:rsidRDefault="00070E67">
                      <w:pPr>
                        <w:rPr>
                          <w:rFonts w:asciiTheme="minorHAnsi" w:hAnsiTheme="minorHAnsi" w:cstheme="minorHAnsi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70E67">
        <w:rPr>
          <w:rFonts w:asciiTheme="minorHAnsi" w:hAnsiTheme="minorHAnsi" w:cstheme="minorHAnsi"/>
          <w:noProof/>
          <w:color w:val="00B050"/>
          <w:sz w:val="40"/>
          <w:szCs w:val="40"/>
          <w:lang w:val="en-US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0C0A8915" wp14:editId="0537DD32">
                <wp:simplePos x="0" y="0"/>
                <wp:positionH relativeFrom="column">
                  <wp:posOffset>4644428</wp:posOffset>
                </wp:positionH>
                <wp:positionV relativeFrom="paragraph">
                  <wp:posOffset>658621</wp:posOffset>
                </wp:positionV>
                <wp:extent cx="1801639" cy="769544"/>
                <wp:effectExtent l="19050" t="19050" r="46355" b="31115"/>
                <wp:wrapNone/>
                <wp:docPr id="61968464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01639" cy="769544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E700C97" w14:textId="577E5D7C" w:rsidR="00070E67" w:rsidRPr="00070E67" w:rsidRDefault="00070E67">
                            <w:pPr>
                              <w:rPr>
                                <w:rFonts w:asciiTheme="minorHAnsi" w:hAnsiTheme="minorHAnsi" w:cstheme="minorHAnsi"/>
                                <w:sz w:val="36"/>
                                <w:szCs w:val="36"/>
                              </w:rPr>
                            </w:pPr>
                            <w:r w:rsidRPr="00070E67">
                              <w:rPr>
                                <w:rFonts w:asciiTheme="minorHAnsi" w:hAnsiTheme="minorHAnsi" w:cstheme="minorHAnsi"/>
                                <w:sz w:val="36"/>
                                <w:szCs w:val="36"/>
                              </w:rPr>
                              <w:t>Progress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C0A8915" id="Text Box 18" o:spid="_x0000_s1034" type="#_x0000_t202" style="position:absolute;left:0;text-align:left;margin-left:365.7pt;margin-top:51.85pt;width:141.85pt;height:60.6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" fillcolor="white [3201]" strokecolor="#6ba4d9 [2900]" strokeweight="1.52778mm">
                <v:stroke linestyle="thickThin"/>
                <v:textbox>
                  <w:txbxContent>
                    <w:p w14:paraId="3E700C97" w14:textId="577E5D7C" w:rsidR="00070E67" w:rsidRPr="00070E67" w:rsidRDefault="00070E67">
                      <w:pPr>
                        <w:rPr>
                          <w:rFonts w:asciiTheme="minorHAnsi" w:hAnsiTheme="minorHAnsi" w:cstheme="minorHAnsi"/>
                          <w:sz w:val="36"/>
                          <w:szCs w:val="36"/>
                        </w:rPr>
                      </w:pPr>
                      <w:r w:rsidRPr="00070E67">
                        <w:rPr>
                          <w:rFonts w:asciiTheme="minorHAnsi" w:hAnsiTheme="minorHAnsi" w:cstheme="minorHAnsi"/>
                          <w:sz w:val="36"/>
                          <w:szCs w:val="36"/>
                        </w:rPr>
                        <w:t>Progress</w:t>
                      </w:r>
                    </w:p>
                  </w:txbxContent>
                </v:textbox>
              </v:shape>
            </w:pict>
          </mc:Fallback>
        </mc:AlternateContent>
      </w:r>
      <w:r w:rsidR="004D4DB3">
        <w:rPr>
          <w:rFonts w:asciiTheme="minorHAnsi" w:hAnsiTheme="minorHAnsi" w:cstheme="minorHAnsi"/>
          <w:noProof/>
          <w:color w:val="00B050"/>
          <w:sz w:val="40"/>
          <w:szCs w:val="40"/>
          <w:lang w:val="en-US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06B68500" wp14:editId="1EE000F6">
                <wp:simplePos x="0" y="0"/>
                <wp:positionH relativeFrom="column">
                  <wp:posOffset>6654297</wp:posOffset>
                </wp:positionH>
                <wp:positionV relativeFrom="paragraph">
                  <wp:posOffset>1754091</wp:posOffset>
                </wp:positionV>
                <wp:extent cx="2553077" cy="669956"/>
                <wp:effectExtent l="19050" t="19050" r="38100" b="34925"/>
                <wp:wrapNone/>
                <wp:docPr id="1210044870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53077" cy="669956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1D90D7A" w14:textId="7ED0BC71" w:rsidR="004D4DB3" w:rsidRDefault="004D4DB3">
                            <w:pPr>
                              <w:rPr>
                                <w:rFonts w:asciiTheme="minorHAnsi" w:hAnsiTheme="minorHAnsi" w:cstheme="minorHAnsi"/>
                                <w:sz w:val="32"/>
                                <w:szCs w:val="32"/>
                              </w:rPr>
                            </w:pPr>
                            <w:r w:rsidRPr="004D4DB3">
                              <w:rPr>
                                <w:rFonts w:asciiTheme="minorHAnsi" w:hAnsiTheme="minorHAnsi" w:cstheme="minorHAnsi"/>
                                <w:sz w:val="32"/>
                                <w:szCs w:val="32"/>
                              </w:rPr>
                              <w:t>EDLM focus</w:t>
                            </w:r>
                          </w:p>
                          <w:p w14:paraId="33033286" w14:textId="4E08229D" w:rsidR="00EF05FD" w:rsidRPr="004D4DB3" w:rsidRDefault="00EF05FD">
                            <w:pPr>
                              <w:rPr>
                                <w:rFonts w:asciiTheme="minorHAnsi" w:hAnsiTheme="minorHAnsi" w:cstheme="minorHAns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sz w:val="32"/>
                                <w:szCs w:val="32"/>
                              </w:rPr>
                              <w:t>Stuck Strategies, Use of AI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B68500" id="Text Box 17" o:spid="_x0000_s1035" type="#_x0000_t202" style="position:absolute;left:0;text-align:left;margin-left:523.95pt;margin-top:138.1pt;width:201.05pt;height:52.75pt;z-index:2516797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" fillcolor="white [3201]" strokecolor="#6ba4d9 [2900]" strokeweight="1.52778mm">
                <v:stroke linestyle="thickThin"/>
                <v:textbox>
                  <w:txbxContent>
                    <w:p w14:paraId="11D90D7A" w14:textId="7ED0BC71" w:rsidR="004D4DB3" w:rsidRDefault="004D4DB3">
                      <w:pPr>
                        <w:rPr>
                          <w:rFonts w:asciiTheme="minorHAnsi" w:hAnsiTheme="minorHAnsi" w:cstheme="minorHAnsi"/>
                          <w:sz w:val="32"/>
                          <w:szCs w:val="32"/>
                        </w:rPr>
                      </w:pPr>
                      <w:r w:rsidRPr="004D4DB3">
                        <w:rPr>
                          <w:rFonts w:asciiTheme="minorHAnsi" w:hAnsiTheme="minorHAnsi" w:cstheme="minorHAnsi"/>
                          <w:sz w:val="32"/>
                          <w:szCs w:val="32"/>
                        </w:rPr>
                        <w:t>EDLM focus</w:t>
                      </w:r>
                    </w:p>
                    <w:p w14:paraId="33033286" w14:textId="4E08229D" w:rsidR="00EF05FD" w:rsidRPr="004D4DB3" w:rsidRDefault="00EF05FD">
                      <w:pPr>
                        <w:rPr>
                          <w:rFonts w:asciiTheme="minorHAnsi" w:hAnsiTheme="minorHAnsi" w:cstheme="minorHAnsi"/>
                          <w:sz w:val="32"/>
                          <w:szCs w:val="32"/>
                        </w:rPr>
                      </w:pPr>
                      <w:r>
                        <w:rPr>
                          <w:rFonts w:asciiTheme="minorHAnsi" w:hAnsiTheme="minorHAnsi" w:cstheme="minorHAnsi"/>
                          <w:sz w:val="32"/>
                          <w:szCs w:val="32"/>
                        </w:rPr>
                        <w:t>Stuck Strategies, Use of AI</w:t>
                      </w:r>
                    </w:p>
                  </w:txbxContent>
                </v:textbox>
              </v:shape>
            </w:pict>
          </mc:Fallback>
        </mc:AlternateContent>
      </w:r>
      <w:r w:rsidR="00060724" w:rsidRPr="000B1B5A">
        <w:rPr>
          <w:rFonts w:asciiTheme="minorHAnsi" w:hAnsiTheme="minorHAnsi" w:cstheme="minorHAnsi"/>
          <w:noProof/>
          <w:color w:val="00B050"/>
          <w:sz w:val="40"/>
          <w:szCs w:val="40"/>
          <w:lang w:val="en-US"/>
        </w:rPr>
        <w:drawing>
          <wp:inline distT="0" distB="0" distL="0" distR="0" wp14:anchorId="2812A95F" wp14:editId="030BD0C4">
            <wp:extent cx="5486400" cy="5712736"/>
            <wp:effectExtent l="19050" t="0" r="38100" b="0"/>
            <wp:docPr id="1880761098" name="Diagram 2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22" r:lo="rId23" r:qs="rId24" r:cs="rId25"/>
              </a:graphicData>
            </a:graphic>
          </wp:inline>
        </w:drawing>
      </w:r>
    </w:p>
    <w:tbl>
      <w:tblPr>
        <w:tblStyle w:val="TableGrid"/>
        <w:tblpPr w:leftFromText="180" w:rightFromText="180" w:vertAnchor="text" w:horzAnchor="margin" w:tblpXSpec="center" w:tblpY="-221"/>
        <w:tblW w:w="15706" w:type="dxa"/>
        <w:tblLayout w:type="fixed"/>
        <w:tblLook w:val="04A0" w:firstRow="1" w:lastRow="0" w:firstColumn="1" w:lastColumn="0" w:noHBand="0" w:noVBand="1"/>
      </w:tblPr>
      <w:tblGrid>
        <w:gridCol w:w="113"/>
        <w:gridCol w:w="3397"/>
        <w:gridCol w:w="113"/>
        <w:gridCol w:w="275"/>
        <w:gridCol w:w="113"/>
        <w:gridCol w:w="3785"/>
        <w:gridCol w:w="113"/>
        <w:gridCol w:w="3785"/>
        <w:gridCol w:w="113"/>
        <w:gridCol w:w="3786"/>
        <w:gridCol w:w="113"/>
      </w:tblGrid>
      <w:tr w:rsidR="00AC2F5A" w:rsidRPr="00116E6F" w14:paraId="04622984" w14:textId="77777777" w:rsidTr="006165AC">
        <w:trPr>
          <w:gridBefore w:val="1"/>
          <w:wBefore w:w="113" w:type="dxa"/>
        </w:trPr>
        <w:tc>
          <w:tcPr>
            <w:tcW w:w="3510" w:type="dxa"/>
            <w:gridSpan w:val="2"/>
            <w:tcBorders>
              <w:bottom w:val="nil"/>
              <w:right w:val="nil"/>
            </w:tcBorders>
            <w:shd w:val="clear" w:color="auto" w:fill="538135" w:themeFill="accent6" w:themeFillShade="BF"/>
          </w:tcPr>
          <w:p w14:paraId="510D6DB5" w14:textId="77777777" w:rsidR="00AC2F5A" w:rsidRDefault="00AC2F5A" w:rsidP="00CE2FD4">
            <w:pPr>
              <w:pStyle w:val="Header"/>
              <w:jc w:val="left"/>
              <w:rPr>
                <w:b/>
                <w:color w:val="FFFFFF" w:themeColor="background1"/>
                <w:sz w:val="24"/>
                <w:szCs w:val="24"/>
              </w:rPr>
            </w:pPr>
            <w:r>
              <w:rPr>
                <w:b/>
                <w:color w:val="FFFFFF" w:themeColor="background1"/>
                <w:sz w:val="24"/>
                <w:szCs w:val="24"/>
              </w:rPr>
              <w:lastRenderedPageBreak/>
              <w:t>SCHOOL VERSION</w:t>
            </w:r>
          </w:p>
          <w:p w14:paraId="0B369A64" w14:textId="77777777" w:rsidR="00AC2F5A" w:rsidRDefault="00AC2F5A" w:rsidP="00CE2FD4">
            <w:pPr>
              <w:pStyle w:val="Header"/>
              <w:jc w:val="left"/>
              <w:rPr>
                <w:b/>
                <w:color w:val="FFFFFF" w:themeColor="background1"/>
                <w:sz w:val="24"/>
                <w:szCs w:val="24"/>
              </w:rPr>
            </w:pPr>
          </w:p>
          <w:p w14:paraId="48CD9571" w14:textId="0A4BB26B" w:rsidR="00AC2F5A" w:rsidRPr="00424589" w:rsidRDefault="00AC2F5A" w:rsidP="00CE2FD4">
            <w:pPr>
              <w:pStyle w:val="Header"/>
              <w:jc w:val="left"/>
              <w:rPr>
                <w:b/>
                <w:color w:val="FFFFFF" w:themeColor="background1"/>
                <w:sz w:val="24"/>
                <w:szCs w:val="24"/>
              </w:rPr>
            </w:pPr>
            <w:r w:rsidRPr="00424589">
              <w:rPr>
                <w:b/>
                <w:color w:val="FFFFFF" w:themeColor="background1"/>
                <w:sz w:val="24"/>
                <w:szCs w:val="24"/>
              </w:rPr>
              <w:t xml:space="preserve">SIP Priority </w:t>
            </w:r>
            <w:r>
              <w:rPr>
                <w:b/>
                <w:color w:val="FFFFFF" w:themeColor="background1"/>
                <w:sz w:val="24"/>
                <w:szCs w:val="24"/>
              </w:rPr>
              <w:t>1</w:t>
            </w:r>
          </w:p>
          <w:p w14:paraId="11EAE2DA" w14:textId="77777777" w:rsidR="00AC2F5A" w:rsidRPr="00424589" w:rsidRDefault="00AC2F5A" w:rsidP="00CE2FD4">
            <w:pPr>
              <w:pStyle w:val="Header"/>
              <w:jc w:val="left"/>
              <w:rPr>
                <w:bCs/>
                <w:color w:val="FFFFFF" w:themeColor="background1"/>
                <w:sz w:val="24"/>
                <w:szCs w:val="24"/>
              </w:rPr>
            </w:pPr>
          </w:p>
          <w:p w14:paraId="7B0D6DA7" w14:textId="77777777" w:rsidR="00AC2F5A" w:rsidRPr="00424589" w:rsidRDefault="00AC2F5A" w:rsidP="00CE2FD4">
            <w:pPr>
              <w:pStyle w:val="Header"/>
              <w:jc w:val="left"/>
              <w:rPr>
                <w:b/>
                <w:color w:val="FFFFFF" w:themeColor="background1"/>
                <w:sz w:val="24"/>
                <w:szCs w:val="24"/>
              </w:rPr>
            </w:pPr>
            <w:r w:rsidRPr="00424589">
              <w:rPr>
                <w:b/>
                <w:color w:val="FFFFFF" w:themeColor="background1"/>
                <w:sz w:val="24"/>
                <w:szCs w:val="24"/>
              </w:rPr>
              <w:t xml:space="preserve">Specific area for improvement </w:t>
            </w:r>
            <w:r>
              <w:rPr>
                <w:b/>
                <w:color w:val="FFFFFF" w:themeColor="background1"/>
                <w:sz w:val="24"/>
                <w:szCs w:val="24"/>
              </w:rPr>
              <w:t xml:space="preserve"> </w:t>
            </w:r>
          </w:p>
          <w:p w14:paraId="4D34A32B" w14:textId="77777777" w:rsidR="00AC2F5A" w:rsidRPr="00424589" w:rsidRDefault="00AC2F5A" w:rsidP="00CE2FD4">
            <w:pPr>
              <w:pStyle w:val="Header"/>
              <w:jc w:val="left"/>
              <w:rPr>
                <w:b/>
                <w:color w:val="FFFFFF" w:themeColor="background1"/>
                <w:sz w:val="24"/>
                <w:szCs w:val="24"/>
              </w:rPr>
            </w:pPr>
          </w:p>
          <w:p w14:paraId="77647A11" w14:textId="77777777" w:rsidR="00AC2F5A" w:rsidRPr="00424589" w:rsidRDefault="00AC2F5A" w:rsidP="00CE2FD4">
            <w:pPr>
              <w:pStyle w:val="Header"/>
              <w:jc w:val="left"/>
              <w:rPr>
                <w:b/>
                <w:color w:val="FFFFFF" w:themeColor="background1"/>
                <w:sz w:val="24"/>
                <w:szCs w:val="24"/>
              </w:rPr>
            </w:pPr>
            <w:r w:rsidRPr="00424589">
              <w:rPr>
                <w:b/>
                <w:color w:val="FFFFFF" w:themeColor="background1"/>
                <w:sz w:val="24"/>
                <w:szCs w:val="24"/>
              </w:rPr>
              <w:t>PEF Equity Gap (if relevant)</w:t>
            </w:r>
          </w:p>
          <w:p w14:paraId="64ABC906" w14:textId="77777777" w:rsidR="00AC2F5A" w:rsidRPr="00424589" w:rsidRDefault="00AC2F5A" w:rsidP="00CE2FD4">
            <w:pPr>
              <w:pStyle w:val="Header"/>
              <w:jc w:val="left"/>
              <w:rPr>
                <w:b/>
                <w:color w:val="FFFFFF" w:themeColor="background1"/>
                <w:sz w:val="24"/>
                <w:szCs w:val="24"/>
              </w:rPr>
            </w:pPr>
            <w:r w:rsidRPr="00424589">
              <w:rPr>
                <w:b/>
                <w:color w:val="FFFFFF" w:themeColor="background1"/>
                <w:sz w:val="24"/>
                <w:szCs w:val="24"/>
              </w:rPr>
              <w:t xml:space="preserve">                        </w:t>
            </w:r>
          </w:p>
        </w:tc>
        <w:tc>
          <w:tcPr>
            <w:tcW w:w="12083" w:type="dxa"/>
            <w:gridSpan w:val="8"/>
            <w:tcBorders>
              <w:left w:val="nil"/>
              <w:bottom w:val="nil"/>
            </w:tcBorders>
            <w:shd w:val="clear" w:color="auto" w:fill="538135" w:themeFill="accent6" w:themeFillShade="BF"/>
          </w:tcPr>
          <w:p w14:paraId="2D4BC5EB" w14:textId="77777777" w:rsidR="00AC2F5A" w:rsidRPr="00424589" w:rsidRDefault="00AC2F5A" w:rsidP="00CE2FD4">
            <w:pPr>
              <w:pStyle w:val="Header"/>
              <w:jc w:val="left"/>
              <w:rPr>
                <w:b/>
                <w:i/>
                <w:iCs/>
                <w:color w:val="FFFFFF" w:themeColor="background1"/>
                <w:sz w:val="24"/>
                <w:szCs w:val="24"/>
              </w:rPr>
            </w:pPr>
          </w:p>
          <w:p w14:paraId="4EF4A0F0" w14:textId="77777777" w:rsidR="00AC2F5A" w:rsidRDefault="00AC2F5A" w:rsidP="00CE2FD4">
            <w:pPr>
              <w:pStyle w:val="Header"/>
              <w:jc w:val="left"/>
              <w:rPr>
                <w:b/>
                <w:color w:val="FFFFFF" w:themeColor="background1"/>
                <w:sz w:val="24"/>
                <w:szCs w:val="24"/>
              </w:rPr>
            </w:pPr>
          </w:p>
          <w:p w14:paraId="19CEE57D" w14:textId="478B0566" w:rsidR="00AC2F5A" w:rsidRPr="00424589" w:rsidRDefault="00932BDD" w:rsidP="00CE2FD4">
            <w:pPr>
              <w:pStyle w:val="Header"/>
              <w:jc w:val="left"/>
              <w:rPr>
                <w:bCs/>
                <w:color w:val="FFFFFF" w:themeColor="background1"/>
                <w:sz w:val="24"/>
                <w:szCs w:val="24"/>
              </w:rPr>
            </w:pPr>
            <w:r>
              <w:rPr>
                <w:b/>
                <w:color w:val="FFFFFF" w:themeColor="background1"/>
                <w:sz w:val="24"/>
                <w:szCs w:val="24"/>
              </w:rPr>
              <w:t xml:space="preserve">Upskilling </w:t>
            </w:r>
            <w:r w:rsidR="000750A2">
              <w:rPr>
                <w:b/>
                <w:color w:val="FFFFFF" w:themeColor="background1"/>
                <w:sz w:val="24"/>
                <w:szCs w:val="24"/>
              </w:rPr>
              <w:t>staff with numeracy pedagogy</w:t>
            </w:r>
          </w:p>
          <w:p w14:paraId="3146BF22" w14:textId="77777777" w:rsidR="00AC2F5A" w:rsidRDefault="00AC2F5A" w:rsidP="00CE2FD4">
            <w:pPr>
              <w:pStyle w:val="Header"/>
              <w:jc w:val="left"/>
              <w:rPr>
                <w:bCs/>
                <w:color w:val="FFFFFF" w:themeColor="background1"/>
                <w:sz w:val="24"/>
                <w:szCs w:val="24"/>
              </w:rPr>
            </w:pPr>
          </w:p>
          <w:p w14:paraId="021F4336" w14:textId="5A9AEB82" w:rsidR="00AC2F5A" w:rsidRPr="00424589" w:rsidRDefault="00AC2F5A" w:rsidP="00CE2FD4">
            <w:pPr>
              <w:pStyle w:val="Header"/>
              <w:jc w:val="left"/>
              <w:rPr>
                <w:bCs/>
                <w:color w:val="FFFFFF" w:themeColor="background1"/>
                <w:sz w:val="24"/>
                <w:szCs w:val="24"/>
              </w:rPr>
            </w:pPr>
            <w:r>
              <w:rPr>
                <w:bCs/>
                <w:color w:val="FFFFFF" w:themeColor="background1"/>
                <w:sz w:val="24"/>
                <w:szCs w:val="24"/>
              </w:rPr>
              <w:t xml:space="preserve">Raise attainment in </w:t>
            </w:r>
            <w:r w:rsidR="00BF0A7A">
              <w:rPr>
                <w:bCs/>
                <w:color w:val="FFFFFF" w:themeColor="background1"/>
                <w:sz w:val="24"/>
                <w:szCs w:val="24"/>
              </w:rPr>
              <w:t>numeracy</w:t>
            </w:r>
            <w:r>
              <w:rPr>
                <w:bCs/>
                <w:color w:val="FFFFFF" w:themeColor="background1"/>
                <w:sz w:val="24"/>
                <w:szCs w:val="24"/>
              </w:rPr>
              <w:t xml:space="preserve"> by knowing gaps and ensuring intervention address them.</w:t>
            </w:r>
          </w:p>
        </w:tc>
      </w:tr>
      <w:tr w:rsidR="00AC2F5A" w:rsidRPr="00D943E9" w14:paraId="6E9E2261" w14:textId="77777777" w:rsidTr="006165AC">
        <w:trPr>
          <w:gridBefore w:val="1"/>
          <w:wBefore w:w="113" w:type="dxa"/>
          <w:trHeight w:val="795"/>
        </w:trPr>
        <w:tc>
          <w:tcPr>
            <w:tcW w:w="3898" w:type="dxa"/>
            <w:gridSpan w:val="4"/>
            <w:tcBorders>
              <w:top w:val="nil"/>
              <w:right w:val="nil"/>
            </w:tcBorders>
          </w:tcPr>
          <w:p w14:paraId="44DF5797" w14:textId="77777777" w:rsidR="00AC2F5A" w:rsidRDefault="00AC2F5A" w:rsidP="00CE2FD4">
            <w:pPr>
              <w:pStyle w:val="Heading2"/>
              <w:jc w:val="center"/>
              <w:rPr>
                <w:sz w:val="24"/>
                <w:szCs w:val="24"/>
                <w:u w:val="none"/>
              </w:rPr>
            </w:pPr>
            <w:r w:rsidRPr="00490492">
              <w:rPr>
                <w:sz w:val="24"/>
                <w:szCs w:val="24"/>
                <w:u w:val="none"/>
              </w:rPr>
              <w:t>NIF PRIORITY</w:t>
            </w:r>
          </w:p>
          <w:p w14:paraId="473013E3" w14:textId="77777777" w:rsidR="00AC2F5A" w:rsidRPr="00116F21" w:rsidRDefault="00AC2F5A" w:rsidP="00CE2FD4">
            <w:r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45720" distB="45720" distL="114300" distR="114300" simplePos="0" relativeHeight="251691008" behindDoc="0" locked="0" layoutInCell="1" allowOverlap="1" wp14:anchorId="6B95A1B1" wp14:editId="6668FABC">
                      <wp:simplePos x="0" y="0"/>
                      <wp:positionH relativeFrom="column">
                        <wp:posOffset>18415</wp:posOffset>
                      </wp:positionH>
                      <wp:positionV relativeFrom="paragraph">
                        <wp:posOffset>1067435</wp:posOffset>
                      </wp:positionV>
                      <wp:extent cx="2337435" cy="1106170"/>
                      <wp:effectExtent l="0" t="0" r="24765" b="17780"/>
                      <wp:wrapNone/>
                      <wp:docPr id="709246343" name="Text Box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37435" cy="11061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9700700" w14:textId="77777777" w:rsidR="00AC2F5A" w:rsidRDefault="00AC2F5A" w:rsidP="00AC2F5A">
                                  <w:pPr>
                                    <w:shd w:val="clear" w:color="auto" w:fill="D9E2F3" w:themeFill="accent5" w:themeFillTint="33"/>
                                    <w:tabs>
                                      <w:tab w:val="left" w:pos="1640"/>
                                    </w:tabs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i/>
                                      <w:iCs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i/>
                                      <w:iCs/>
                                      <w:szCs w:val="22"/>
                                    </w:rPr>
                                    <w:t>NIF Priority</w:t>
                                  </w:r>
                                </w:p>
                                <w:p w14:paraId="59C98A27" w14:textId="2335B098" w:rsidR="00AC2F5A" w:rsidRPr="00BB1141" w:rsidRDefault="00AC2F5A" w:rsidP="00AC2F5A">
                                  <w:pPr>
                                    <w:shd w:val="clear" w:color="auto" w:fill="FFFFFF"/>
                                    <w:spacing w:before="100" w:beforeAutospacing="1"/>
                                    <w:jc w:val="left"/>
                                    <w:rPr>
                                      <w:rFonts w:asciiTheme="minorHAnsi" w:hAnsiTheme="minorHAnsi" w:cstheme="minorHAnsi"/>
                                      <w:color w:val="333333"/>
                                      <w:szCs w:val="22"/>
                                      <w:lang w:eastAsia="en-GB"/>
                                    </w:rPr>
                                  </w:pPr>
                                  <w:r w:rsidRPr="00BB1141">
                                    <w:rPr>
                                      <w:rFonts w:asciiTheme="minorHAnsi" w:hAnsiTheme="minorHAnsi" w:cstheme="minorHAnsi"/>
                                      <w:color w:val="333333"/>
                                      <w:szCs w:val="22"/>
                                      <w:lang w:eastAsia="en-GB"/>
                                    </w:rPr>
                                    <w:t>Improvement in attainment</w:t>
                                  </w:r>
                                  <w:r w:rsidR="00BB1141" w:rsidRPr="00BB1141">
                                    <w:rPr>
                                      <w:rFonts w:asciiTheme="minorHAnsi" w:hAnsiTheme="minorHAnsi" w:cstheme="minorHAnsi"/>
                                      <w:color w:val="333333"/>
                                      <w:szCs w:val="22"/>
                                      <w:lang w:eastAsia="en-GB"/>
                                    </w:rPr>
                                    <w:t xml:space="preserve"> in numeracy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B95A1B1" id="Text Box 25" o:spid="_x0000_s1036" type="#_x0000_t202" style="position:absolute;left:0;text-align:left;margin-left:1.45pt;margin-top:84.05pt;width:184.05pt;height:87.1pt;z-index:2516910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">
                      <v:textbox>
                        <w:txbxContent>
                          <w:p w14:paraId="79700700" w14:textId="77777777" w:rsidR="00AC2F5A" w:rsidRDefault="00AC2F5A" w:rsidP="00AC2F5A">
                            <w:pPr>
                              <w:shd w:val="clear" w:color="auto" w:fill="D9E2F3" w:themeFill="accent5" w:themeFillTint="33"/>
                              <w:tabs>
                                <w:tab w:val="left" w:pos="1640"/>
                              </w:tabs>
                              <w:rPr>
                                <w:rFonts w:asciiTheme="minorHAnsi" w:hAnsiTheme="minorHAnsi" w:cstheme="minorHAnsi"/>
                                <w:b/>
                                <w:bCs/>
                                <w:i/>
                                <w:iCs/>
                                <w:szCs w:val="22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bCs/>
                                <w:i/>
                                <w:iCs/>
                                <w:szCs w:val="22"/>
                              </w:rPr>
                              <w:t>NIF Priority</w:t>
                            </w:r>
                          </w:p>
                          <w:p w14:paraId="59C98A27" w14:textId="2335B098" w:rsidR="00AC2F5A" w:rsidRPr="00BB1141" w:rsidRDefault="00AC2F5A" w:rsidP="00AC2F5A">
                            <w:pPr>
                              <w:shd w:val="clear" w:color="auto" w:fill="FFFFFF"/>
                              <w:spacing w:before="100" w:beforeAutospacing="1"/>
                              <w:jc w:val="left"/>
                              <w:rPr>
                                <w:rFonts w:asciiTheme="minorHAnsi" w:hAnsiTheme="minorHAnsi" w:cstheme="minorHAnsi"/>
                                <w:color w:val="333333"/>
                                <w:szCs w:val="22"/>
                                <w:lang w:eastAsia="en-GB"/>
                              </w:rPr>
                            </w:pPr>
                            <w:r w:rsidRPr="00BB1141">
                              <w:rPr>
                                <w:rFonts w:asciiTheme="minorHAnsi" w:hAnsiTheme="minorHAnsi" w:cstheme="minorHAnsi"/>
                                <w:color w:val="333333"/>
                                <w:szCs w:val="22"/>
                                <w:lang w:eastAsia="en-GB"/>
                              </w:rPr>
                              <w:t>Improvement in attainment</w:t>
                            </w:r>
                            <w:r w:rsidR="00BB1141" w:rsidRPr="00BB1141">
                              <w:rPr>
                                <w:rFonts w:asciiTheme="minorHAnsi" w:hAnsiTheme="minorHAnsi" w:cstheme="minorHAnsi"/>
                                <w:color w:val="333333"/>
                                <w:szCs w:val="22"/>
                                <w:lang w:eastAsia="en-GB"/>
                              </w:rPr>
                              <w:t xml:space="preserve"> in numeracy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t xml:space="preserve">                   </w:t>
            </w:r>
            <w:r>
              <w:rPr>
                <w:rFonts w:cstheme="minorHAnsi"/>
                <w:noProof/>
                <w:szCs w:val="22"/>
              </w:rPr>
              <w:drawing>
                <wp:inline distT="0" distB="0" distL="0" distR="0" wp14:anchorId="6467ECD0" wp14:editId="01F4E4B2">
                  <wp:extent cx="863600" cy="969512"/>
                  <wp:effectExtent l="0" t="0" r="0" b="2540"/>
                  <wp:docPr id="709246365" name="Picture 709246365" descr="Char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6" descr="Chart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9870" cy="9877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98" w:type="dxa"/>
            <w:gridSpan w:val="2"/>
            <w:tcBorders>
              <w:top w:val="nil"/>
              <w:left w:val="nil"/>
              <w:right w:val="nil"/>
            </w:tcBorders>
          </w:tcPr>
          <w:p w14:paraId="1A77C66E" w14:textId="77777777" w:rsidR="00AC2F5A" w:rsidRDefault="00AC2F5A" w:rsidP="00CE2FD4">
            <w:pPr>
              <w:jc w:val="center"/>
              <w:rPr>
                <w:b/>
                <w:sz w:val="24"/>
                <w:szCs w:val="24"/>
              </w:rPr>
            </w:pPr>
            <w:r w:rsidRPr="00490492">
              <w:rPr>
                <w:b/>
                <w:sz w:val="24"/>
                <w:szCs w:val="24"/>
              </w:rPr>
              <w:t>EDLM PRIORITY</w:t>
            </w:r>
          </w:p>
          <w:p w14:paraId="00043112" w14:textId="77777777" w:rsidR="00AC2F5A" w:rsidRPr="00251EAF" w:rsidRDefault="00AC2F5A" w:rsidP="00CE2FD4">
            <w:pPr>
              <w:jc w:val="center"/>
              <w:rPr>
                <w:b/>
                <w:sz w:val="40"/>
                <w:szCs w:val="40"/>
              </w:rPr>
            </w:pPr>
            <w:r w:rsidRPr="00251EAF">
              <w:rPr>
                <w:rFonts w:cs="Arial"/>
                <w:noProof/>
                <w:color w:val="00B050"/>
                <w:sz w:val="40"/>
                <w:szCs w:val="40"/>
                <w:lang w:val="en-US"/>
              </w:rPr>
              <w:drawing>
                <wp:anchor distT="0" distB="0" distL="114300" distR="114300" simplePos="0" relativeHeight="251686912" behindDoc="1" locked="0" layoutInCell="1" allowOverlap="1" wp14:anchorId="2AF6412E" wp14:editId="442F4440">
                  <wp:simplePos x="0" y="0"/>
                  <wp:positionH relativeFrom="column">
                    <wp:posOffset>-11430</wp:posOffset>
                  </wp:positionH>
                  <wp:positionV relativeFrom="paragraph">
                    <wp:posOffset>48895</wp:posOffset>
                  </wp:positionV>
                  <wp:extent cx="939800" cy="761365"/>
                  <wp:effectExtent l="0" t="0" r="0" b="0"/>
                  <wp:wrapTight wrapText="bothSides">
                    <wp:wrapPolygon edited="0">
                      <wp:start x="0" y="0"/>
                      <wp:lineTo x="0" y="21078"/>
                      <wp:lineTo x="21016" y="21078"/>
                      <wp:lineTo x="21016" y="0"/>
                      <wp:lineTo x="0" y="0"/>
                    </wp:wrapPolygon>
                  </wp:wrapTight>
                  <wp:docPr id="709246352" name="Picture 709246352" descr="A picture containing company nam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A picture containing company name&#10;&#10;Description automatically generated"/>
                          <pic:cNvPicPr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9800" cy="7613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3BDB417A" w14:textId="77777777" w:rsidR="00AC2F5A" w:rsidRPr="00A34618" w:rsidRDefault="00AC2F5A" w:rsidP="00CE2FD4">
            <w:pPr>
              <w:jc w:val="left"/>
              <w:rPr>
                <w:b/>
                <w:bCs/>
                <w:color w:val="00B050"/>
                <w:sz w:val="36"/>
                <w:szCs w:val="36"/>
              </w:rPr>
            </w:pPr>
            <w:r w:rsidRPr="00A34618">
              <w:rPr>
                <w:b/>
                <w:bCs/>
                <w:color w:val="00B050"/>
                <w:sz w:val="36"/>
                <w:szCs w:val="36"/>
              </w:rPr>
              <w:t>Progress</w:t>
            </w:r>
          </w:p>
          <w:p w14:paraId="656BB92A" w14:textId="77777777" w:rsidR="00AC2F5A" w:rsidRPr="00251EAF" w:rsidRDefault="00AC2F5A" w:rsidP="00CE2FD4">
            <w:pPr>
              <w:rPr>
                <w:sz w:val="24"/>
                <w:szCs w:val="24"/>
              </w:rPr>
            </w:pPr>
          </w:p>
          <w:p w14:paraId="70AB71C6" w14:textId="77777777" w:rsidR="00AC2F5A" w:rsidRPr="00251EAF" w:rsidRDefault="00AC2F5A" w:rsidP="00CE2FD4">
            <w:pPr>
              <w:rPr>
                <w:sz w:val="24"/>
                <w:szCs w:val="24"/>
              </w:rPr>
            </w:pPr>
            <w:r>
              <w:rPr>
                <w:b/>
                <w:noProof/>
                <w:sz w:val="24"/>
                <w:szCs w:val="24"/>
              </w:rPr>
              <mc:AlternateContent>
                <mc:Choice Requires="wps">
                  <w:drawing>
                    <wp:anchor distT="45720" distB="45720" distL="114300" distR="114300" simplePos="0" relativeHeight="251692032" behindDoc="0" locked="0" layoutInCell="1" allowOverlap="1" wp14:anchorId="645A211E" wp14:editId="70B55BE1">
                      <wp:simplePos x="0" y="0"/>
                      <wp:positionH relativeFrom="column">
                        <wp:posOffset>-7620</wp:posOffset>
                      </wp:positionH>
                      <wp:positionV relativeFrom="paragraph">
                        <wp:posOffset>282575</wp:posOffset>
                      </wp:positionV>
                      <wp:extent cx="2423160" cy="1071880"/>
                      <wp:effectExtent l="0" t="0" r="15240" b="13970"/>
                      <wp:wrapNone/>
                      <wp:docPr id="709246348" name="Text Box 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23160" cy="10718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8CD521A" w14:textId="77777777" w:rsidR="00AC2F5A" w:rsidRDefault="00AC2F5A" w:rsidP="00AC2F5A">
                                  <w:pPr>
                                    <w:shd w:val="clear" w:color="auto" w:fill="D9E2F3" w:themeFill="accent5" w:themeFillTint="33"/>
                                    <w:tabs>
                                      <w:tab w:val="left" w:pos="1640"/>
                                    </w:tabs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i/>
                                      <w:iCs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i/>
                                      <w:iCs/>
                                      <w:szCs w:val="22"/>
                                    </w:rPr>
                                    <w:t>EDLM Priority</w:t>
                                  </w:r>
                                </w:p>
                                <w:p w14:paraId="77D39AAA" w14:textId="77777777" w:rsidR="00AC2F5A" w:rsidRDefault="00AC2F5A" w:rsidP="00AC2F5A">
                                  <w:pPr>
                                    <w:shd w:val="clear" w:color="auto" w:fill="D9E2F3" w:themeFill="accent5" w:themeFillTint="33"/>
                                  </w:pPr>
                                  <w:r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i/>
                                      <w:iCs/>
                                      <w:szCs w:val="22"/>
                                    </w:rPr>
                                    <w:t>Progress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45A211E" id="Text Box 26" o:spid="_x0000_s1037" type="#_x0000_t202" style="position:absolute;left:0;text-align:left;margin-left:-.6pt;margin-top:22.25pt;width:190.8pt;height:84.4pt;z-index:2516920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">
                      <v:textbox>
                        <w:txbxContent>
                          <w:p w14:paraId="78CD521A" w14:textId="77777777" w:rsidR="00AC2F5A" w:rsidRDefault="00AC2F5A" w:rsidP="00AC2F5A">
                            <w:pPr>
                              <w:shd w:val="clear" w:color="auto" w:fill="D9E2F3" w:themeFill="accent5" w:themeFillTint="33"/>
                              <w:tabs>
                                <w:tab w:val="left" w:pos="1640"/>
                              </w:tabs>
                              <w:rPr>
                                <w:rFonts w:asciiTheme="minorHAnsi" w:hAnsiTheme="minorHAnsi" w:cstheme="minorHAnsi"/>
                                <w:b/>
                                <w:bCs/>
                                <w:i/>
                                <w:iCs/>
                                <w:szCs w:val="22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bCs/>
                                <w:i/>
                                <w:iCs/>
                                <w:szCs w:val="22"/>
                              </w:rPr>
                              <w:t>EDLM Priority</w:t>
                            </w:r>
                          </w:p>
                          <w:p w14:paraId="77D39AAA" w14:textId="77777777" w:rsidR="00AC2F5A" w:rsidRDefault="00AC2F5A" w:rsidP="00AC2F5A">
                            <w:pPr>
                              <w:shd w:val="clear" w:color="auto" w:fill="D9E2F3" w:themeFill="accent5" w:themeFillTint="33"/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bCs/>
                                <w:i/>
                                <w:iCs/>
                                <w:szCs w:val="22"/>
                              </w:rPr>
                              <w:t>Progress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898" w:type="dxa"/>
            <w:gridSpan w:val="2"/>
            <w:tcBorders>
              <w:top w:val="nil"/>
              <w:left w:val="nil"/>
              <w:right w:val="nil"/>
            </w:tcBorders>
          </w:tcPr>
          <w:p w14:paraId="7C3899E2" w14:textId="77777777" w:rsidR="00AC2F5A" w:rsidRPr="00490492" w:rsidRDefault="00AC2F5A" w:rsidP="00CE2FD4">
            <w:pPr>
              <w:jc w:val="center"/>
              <w:rPr>
                <w:b/>
                <w:sz w:val="24"/>
                <w:szCs w:val="24"/>
              </w:rPr>
            </w:pPr>
            <w:r w:rsidRPr="00490492">
              <w:rPr>
                <w:b/>
                <w:sz w:val="24"/>
                <w:szCs w:val="24"/>
              </w:rPr>
              <w:t>PEF (where applicable)</w:t>
            </w:r>
          </w:p>
          <w:p w14:paraId="2274751B" w14:textId="77777777" w:rsidR="00AC2F5A" w:rsidRPr="00251EAF" w:rsidRDefault="00AC2F5A" w:rsidP="00CE2FD4">
            <w:pPr>
              <w:jc w:val="center"/>
              <w:rPr>
                <w:b/>
                <w:i/>
                <w:iCs/>
                <w:sz w:val="20"/>
              </w:rPr>
            </w:pPr>
            <w:r w:rsidRPr="00251EAF">
              <w:rPr>
                <w:b/>
                <w:i/>
                <w:iCs/>
                <w:sz w:val="20"/>
              </w:rPr>
              <w:t>Intervention for equity &amp; cost</w:t>
            </w:r>
          </w:p>
          <w:p w14:paraId="68BD45FA" w14:textId="77777777" w:rsidR="00AC2F5A" w:rsidRDefault="00AC2F5A" w:rsidP="00CE2FD4">
            <w:pPr>
              <w:jc w:val="center"/>
              <w:rPr>
                <w:b/>
                <w:sz w:val="24"/>
                <w:szCs w:val="24"/>
              </w:rPr>
            </w:pPr>
            <w:r w:rsidRPr="00251EAF">
              <w:rPr>
                <w:b/>
                <w:noProof/>
                <w:sz w:val="20"/>
              </w:rPr>
              <w:drawing>
                <wp:anchor distT="0" distB="0" distL="114300" distR="114300" simplePos="0" relativeHeight="251687936" behindDoc="1" locked="0" layoutInCell="1" allowOverlap="1" wp14:anchorId="7892BAB9" wp14:editId="3012524E">
                  <wp:simplePos x="0" y="0"/>
                  <wp:positionH relativeFrom="column">
                    <wp:posOffset>40640</wp:posOffset>
                  </wp:positionH>
                  <wp:positionV relativeFrom="paragraph">
                    <wp:posOffset>84455</wp:posOffset>
                  </wp:positionV>
                  <wp:extent cx="850900" cy="640080"/>
                  <wp:effectExtent l="0" t="0" r="0" b="0"/>
                  <wp:wrapTight wrapText="bothSides">
                    <wp:wrapPolygon edited="0">
                      <wp:start x="0" y="0"/>
                      <wp:lineTo x="0" y="21214"/>
                      <wp:lineTo x="21278" y="21214"/>
                      <wp:lineTo x="21278" y="0"/>
                      <wp:lineTo x="0" y="0"/>
                    </wp:wrapPolygon>
                  </wp:wrapTight>
                  <wp:docPr id="709246353" name="Picture 709246353" descr="Diagram&#10;&#10;Description automatically generated with low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Picture 11" descr="Diagram&#10;&#10;Description automatically generated with low confidenc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0900" cy="640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4032785D" w14:textId="4A4A828D" w:rsidR="00AC2F5A" w:rsidRPr="00490492" w:rsidRDefault="00AC2F5A" w:rsidP="00CE2FD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noProof/>
                <w:sz w:val="24"/>
                <w:szCs w:val="24"/>
              </w:rPr>
              <mc:AlternateContent>
                <mc:Choice Requires="wps">
                  <w:drawing>
                    <wp:anchor distT="45720" distB="45720" distL="114300" distR="114300" simplePos="0" relativeHeight="251693056" behindDoc="0" locked="0" layoutInCell="1" allowOverlap="1" wp14:anchorId="49EC40FE" wp14:editId="07863521">
                      <wp:simplePos x="0" y="0"/>
                      <wp:positionH relativeFrom="column">
                        <wp:posOffset>59690</wp:posOffset>
                      </wp:positionH>
                      <wp:positionV relativeFrom="paragraph">
                        <wp:posOffset>702945</wp:posOffset>
                      </wp:positionV>
                      <wp:extent cx="2279015" cy="1085850"/>
                      <wp:effectExtent l="0" t="0" r="26035" b="19050"/>
                      <wp:wrapNone/>
                      <wp:docPr id="709246349" name="Text Box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79015" cy="10858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19012C5" w14:textId="252D2F50" w:rsidR="00AC2F5A" w:rsidRDefault="000750A2" w:rsidP="00AC2F5A">
                                  <w:pPr>
                                    <w:shd w:val="clear" w:color="auto" w:fill="D9E2F3" w:themeFill="accent5" w:themeFillTint="33"/>
                                    <w:tabs>
                                      <w:tab w:val="left" w:pos="1640"/>
                                    </w:tabs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i/>
                                      <w:iCs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i/>
                                      <w:iCs/>
                                      <w:szCs w:val="22"/>
                                    </w:rPr>
                                    <w:t>PEF can support the purchase of resources required</w:t>
                                  </w:r>
                                  <w:r w:rsidR="00BB1141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i/>
                                      <w:iCs/>
                                      <w:szCs w:val="22"/>
                                    </w:rPr>
                                    <w:t xml:space="preserve"> to replenish and resources required for STEM activity,</w:t>
                                  </w:r>
                                </w:p>
                                <w:p w14:paraId="3F543E08" w14:textId="713DB3EC" w:rsidR="00BB1141" w:rsidRDefault="00BB1141" w:rsidP="00AC2F5A">
                                  <w:pPr>
                                    <w:shd w:val="clear" w:color="auto" w:fill="D9E2F3" w:themeFill="accent5" w:themeFillTint="33"/>
                                    <w:tabs>
                                      <w:tab w:val="left" w:pos="1640"/>
                                    </w:tabs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i/>
                                      <w:iCs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i/>
                                      <w:iCs/>
                                      <w:szCs w:val="22"/>
                                    </w:rPr>
                                    <w:t>Funding will be sought also.</w:t>
                                  </w:r>
                                </w:p>
                                <w:p w14:paraId="6F2CEAD4" w14:textId="77777777" w:rsidR="00AC2F5A" w:rsidRDefault="00AC2F5A" w:rsidP="00AC2F5A">
                                  <w:pPr>
                                    <w:shd w:val="clear" w:color="auto" w:fill="D9E2F3" w:themeFill="accent5" w:themeFillTint="33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9EC40FE" id="Text Box 27" o:spid="_x0000_s1038" type="#_x0000_t202" style="position:absolute;left:0;text-align:left;margin-left:4.7pt;margin-top:55.35pt;width:179.45pt;height:85.5pt;z-index:2516930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">
                      <v:textbox>
                        <w:txbxContent>
                          <w:p w14:paraId="619012C5" w14:textId="252D2F50" w:rsidR="00AC2F5A" w:rsidRDefault="000750A2" w:rsidP="00AC2F5A">
                            <w:pPr>
                              <w:shd w:val="clear" w:color="auto" w:fill="D9E2F3" w:themeFill="accent5" w:themeFillTint="33"/>
                              <w:tabs>
                                <w:tab w:val="left" w:pos="1640"/>
                              </w:tabs>
                              <w:rPr>
                                <w:rFonts w:asciiTheme="minorHAnsi" w:hAnsiTheme="minorHAnsi" w:cstheme="minorHAnsi"/>
                                <w:b/>
                                <w:bCs/>
                                <w:i/>
                                <w:iCs/>
                                <w:szCs w:val="22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bCs/>
                                <w:i/>
                                <w:iCs/>
                                <w:szCs w:val="22"/>
                              </w:rPr>
                              <w:t>PEF can support the purchase of resources required</w:t>
                            </w:r>
                            <w:r w:rsidR="00BB1141">
                              <w:rPr>
                                <w:rFonts w:asciiTheme="minorHAnsi" w:hAnsiTheme="minorHAnsi" w:cstheme="minorHAnsi"/>
                                <w:b/>
                                <w:bCs/>
                                <w:i/>
                                <w:iCs/>
                                <w:szCs w:val="22"/>
                              </w:rPr>
                              <w:t xml:space="preserve"> to replenish and resources required for STEM activity,</w:t>
                            </w:r>
                          </w:p>
                          <w:p w14:paraId="3F543E08" w14:textId="713DB3EC" w:rsidR="00BB1141" w:rsidRDefault="00BB1141" w:rsidP="00AC2F5A">
                            <w:pPr>
                              <w:shd w:val="clear" w:color="auto" w:fill="D9E2F3" w:themeFill="accent5" w:themeFillTint="33"/>
                              <w:tabs>
                                <w:tab w:val="left" w:pos="1640"/>
                              </w:tabs>
                              <w:rPr>
                                <w:rFonts w:asciiTheme="minorHAnsi" w:hAnsiTheme="minorHAnsi" w:cstheme="minorHAnsi"/>
                                <w:b/>
                                <w:bCs/>
                                <w:i/>
                                <w:iCs/>
                                <w:szCs w:val="22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bCs/>
                                <w:i/>
                                <w:iCs/>
                                <w:szCs w:val="22"/>
                              </w:rPr>
                              <w:t>Funding will be sought also.</w:t>
                            </w:r>
                          </w:p>
                          <w:p w14:paraId="6F2CEAD4" w14:textId="77777777" w:rsidR="00AC2F5A" w:rsidRDefault="00AC2F5A" w:rsidP="00AC2F5A">
                            <w:pPr>
                              <w:shd w:val="clear" w:color="auto" w:fill="D9E2F3" w:themeFill="accent5" w:themeFillTint="33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750A2">
              <w:rPr>
                <w:b/>
                <w:sz w:val="24"/>
                <w:szCs w:val="24"/>
              </w:rPr>
              <w:t>Resources</w:t>
            </w:r>
          </w:p>
        </w:tc>
        <w:tc>
          <w:tcPr>
            <w:tcW w:w="3899" w:type="dxa"/>
            <w:gridSpan w:val="2"/>
            <w:tcBorders>
              <w:top w:val="nil"/>
              <w:left w:val="nil"/>
            </w:tcBorders>
          </w:tcPr>
          <w:p w14:paraId="6B405AE1" w14:textId="77777777" w:rsidR="00AC2F5A" w:rsidRDefault="00AC2F5A" w:rsidP="00CE2FD4">
            <w:pPr>
              <w:jc w:val="center"/>
              <w:rPr>
                <w:b/>
                <w:sz w:val="24"/>
                <w:szCs w:val="24"/>
              </w:rPr>
            </w:pPr>
            <w:r w:rsidRPr="00490492">
              <w:rPr>
                <w:b/>
                <w:sz w:val="24"/>
                <w:szCs w:val="24"/>
              </w:rPr>
              <w:t xml:space="preserve">  HGIOS QI</w:t>
            </w:r>
          </w:p>
          <w:p w14:paraId="1EEB5470" w14:textId="77777777" w:rsidR="00AC2F5A" w:rsidRDefault="00AC2F5A" w:rsidP="00CE2FD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noProof/>
              </w:rPr>
              <w:drawing>
                <wp:anchor distT="0" distB="0" distL="114300" distR="114300" simplePos="0" relativeHeight="251688960" behindDoc="1" locked="0" layoutInCell="1" allowOverlap="1" wp14:anchorId="42B0F932" wp14:editId="50C4697B">
                  <wp:simplePos x="0" y="0"/>
                  <wp:positionH relativeFrom="column">
                    <wp:posOffset>86360</wp:posOffset>
                  </wp:positionH>
                  <wp:positionV relativeFrom="paragraph">
                    <wp:posOffset>125095</wp:posOffset>
                  </wp:positionV>
                  <wp:extent cx="768350" cy="736600"/>
                  <wp:effectExtent l="0" t="0" r="0" b="0"/>
                  <wp:wrapTight wrapText="bothSides">
                    <wp:wrapPolygon edited="0">
                      <wp:start x="0" y="0"/>
                      <wp:lineTo x="0" y="21228"/>
                      <wp:lineTo x="20886" y="21228"/>
                      <wp:lineTo x="20886" y="0"/>
                      <wp:lineTo x="0" y="0"/>
                    </wp:wrapPolygon>
                  </wp:wrapTight>
                  <wp:docPr id="709246354" name="Picture 709246354" descr="A picture containing calendar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Picture 13" descr="A picture containing calendar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8350" cy="736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45131957" w14:textId="77777777" w:rsidR="00AC2F5A" w:rsidRDefault="00AC2F5A" w:rsidP="00CE2FD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2.3</w:t>
            </w:r>
          </w:p>
          <w:p w14:paraId="08BFF17B" w14:textId="77777777" w:rsidR="00AC2F5A" w:rsidRDefault="00AC2F5A" w:rsidP="00CE2FD4">
            <w:pPr>
              <w:jc w:val="center"/>
              <w:rPr>
                <w:b/>
                <w:sz w:val="24"/>
                <w:szCs w:val="24"/>
              </w:rPr>
            </w:pPr>
          </w:p>
          <w:p w14:paraId="469FAB1D" w14:textId="77777777" w:rsidR="00AC2F5A" w:rsidRDefault="00AC2F5A" w:rsidP="00CE2FD4">
            <w:pPr>
              <w:jc w:val="center"/>
              <w:rPr>
                <w:b/>
                <w:sz w:val="24"/>
                <w:szCs w:val="24"/>
              </w:rPr>
            </w:pPr>
          </w:p>
          <w:p w14:paraId="7674508C" w14:textId="77777777" w:rsidR="00AC2F5A" w:rsidRDefault="00AC2F5A" w:rsidP="00CE2FD4">
            <w:pPr>
              <w:jc w:val="center"/>
              <w:rPr>
                <w:b/>
                <w:sz w:val="24"/>
                <w:szCs w:val="24"/>
              </w:rPr>
            </w:pPr>
          </w:p>
          <w:p w14:paraId="674302F8" w14:textId="77777777" w:rsidR="00AC2F5A" w:rsidRDefault="00AC2F5A" w:rsidP="00CE2FD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cstheme="minorHAnsi"/>
                <w:noProof/>
                <w:sz w:val="24"/>
                <w:szCs w:val="24"/>
              </w:rPr>
              <mc:AlternateContent>
                <mc:Choice Requires="wps">
                  <w:drawing>
                    <wp:anchor distT="45720" distB="45720" distL="114300" distR="114300" simplePos="0" relativeHeight="251689984" behindDoc="0" locked="0" layoutInCell="1" allowOverlap="1" wp14:anchorId="436BC3F9" wp14:editId="184A069E">
                      <wp:simplePos x="0" y="0"/>
                      <wp:positionH relativeFrom="column">
                        <wp:posOffset>-21590</wp:posOffset>
                      </wp:positionH>
                      <wp:positionV relativeFrom="paragraph">
                        <wp:posOffset>137159</wp:posOffset>
                      </wp:positionV>
                      <wp:extent cx="2270760" cy="1062355"/>
                      <wp:effectExtent l="0" t="0" r="15240" b="23495"/>
                      <wp:wrapNone/>
                      <wp:docPr id="709246350" name="Text Box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70760" cy="10623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43B7388" w14:textId="77777777" w:rsidR="00AC2F5A" w:rsidRDefault="00AC2F5A" w:rsidP="00AC2F5A">
                                  <w:pPr>
                                    <w:shd w:val="clear" w:color="auto" w:fill="D9E2F3" w:themeFill="accent5" w:themeFillTint="33"/>
                                    <w:tabs>
                                      <w:tab w:val="left" w:pos="1640"/>
                                    </w:tabs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i/>
                                      <w:iCs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i/>
                                      <w:iCs/>
                                      <w:szCs w:val="22"/>
                                    </w:rPr>
                                    <w:t>HGIOS QI</w:t>
                                  </w:r>
                                </w:p>
                                <w:p w14:paraId="17CBDE5B" w14:textId="77777777" w:rsidR="00AC2F5A" w:rsidRDefault="00AC2F5A" w:rsidP="00AC2F5A">
                                  <w:pPr>
                                    <w:shd w:val="clear" w:color="auto" w:fill="D9E2F3" w:themeFill="accent5" w:themeFillTint="33"/>
                                    <w:tabs>
                                      <w:tab w:val="left" w:pos="1640"/>
                                    </w:tabs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i/>
                                      <w:iCs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i/>
                                      <w:iCs/>
                                      <w:szCs w:val="22"/>
                                    </w:rPr>
                                    <w:t>2.3 Learning, Teaching and Assessment</w:t>
                                  </w:r>
                                </w:p>
                                <w:p w14:paraId="031E1A82" w14:textId="77777777" w:rsidR="00AC2F5A" w:rsidRDefault="00AC2F5A" w:rsidP="00AC2F5A">
                                  <w:pPr>
                                    <w:shd w:val="clear" w:color="auto" w:fill="D9E2F3" w:themeFill="accent5" w:themeFillTint="33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36BC3F9" id="_x0000_s1039" type="#_x0000_t202" style="position:absolute;left:0;text-align:left;margin-left:-1.7pt;margin-top:10.8pt;width:178.8pt;height:83.65pt;z-index:2516899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">
                      <v:textbox>
                        <w:txbxContent>
                          <w:p w14:paraId="243B7388" w14:textId="77777777" w:rsidR="00AC2F5A" w:rsidRDefault="00AC2F5A" w:rsidP="00AC2F5A">
                            <w:pPr>
                              <w:shd w:val="clear" w:color="auto" w:fill="D9E2F3" w:themeFill="accent5" w:themeFillTint="33"/>
                              <w:tabs>
                                <w:tab w:val="left" w:pos="1640"/>
                              </w:tabs>
                              <w:rPr>
                                <w:rFonts w:asciiTheme="minorHAnsi" w:hAnsiTheme="minorHAnsi" w:cstheme="minorHAnsi"/>
                                <w:b/>
                                <w:bCs/>
                                <w:i/>
                                <w:iCs/>
                                <w:szCs w:val="22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bCs/>
                                <w:i/>
                                <w:iCs/>
                                <w:szCs w:val="22"/>
                              </w:rPr>
                              <w:t>HGIOS QI</w:t>
                            </w:r>
                          </w:p>
                          <w:p w14:paraId="17CBDE5B" w14:textId="77777777" w:rsidR="00AC2F5A" w:rsidRDefault="00AC2F5A" w:rsidP="00AC2F5A">
                            <w:pPr>
                              <w:shd w:val="clear" w:color="auto" w:fill="D9E2F3" w:themeFill="accent5" w:themeFillTint="33"/>
                              <w:tabs>
                                <w:tab w:val="left" w:pos="1640"/>
                              </w:tabs>
                              <w:rPr>
                                <w:rFonts w:asciiTheme="minorHAnsi" w:hAnsiTheme="minorHAnsi" w:cstheme="minorHAnsi"/>
                                <w:b/>
                                <w:bCs/>
                                <w:i/>
                                <w:iCs/>
                                <w:szCs w:val="22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bCs/>
                                <w:i/>
                                <w:iCs/>
                                <w:szCs w:val="22"/>
                              </w:rPr>
                              <w:t>2.3 Learning, Teaching and Assessment</w:t>
                            </w:r>
                          </w:p>
                          <w:p w14:paraId="031E1A82" w14:textId="77777777" w:rsidR="00AC2F5A" w:rsidRDefault="00AC2F5A" w:rsidP="00AC2F5A">
                            <w:pPr>
                              <w:shd w:val="clear" w:color="auto" w:fill="D9E2F3" w:themeFill="accent5" w:themeFillTint="33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10D5C488" w14:textId="77777777" w:rsidR="00AC2F5A" w:rsidRDefault="00AC2F5A" w:rsidP="00CE2FD4">
            <w:pPr>
              <w:jc w:val="center"/>
              <w:rPr>
                <w:b/>
                <w:sz w:val="24"/>
                <w:szCs w:val="24"/>
              </w:rPr>
            </w:pPr>
          </w:p>
          <w:p w14:paraId="73E1401D" w14:textId="77777777" w:rsidR="00AC2F5A" w:rsidRDefault="00AC2F5A" w:rsidP="00CE2FD4">
            <w:pPr>
              <w:jc w:val="center"/>
              <w:rPr>
                <w:b/>
                <w:sz w:val="24"/>
                <w:szCs w:val="24"/>
              </w:rPr>
            </w:pPr>
          </w:p>
          <w:p w14:paraId="236586E8" w14:textId="77777777" w:rsidR="00AC2F5A" w:rsidRDefault="00AC2F5A" w:rsidP="00CE2FD4">
            <w:pPr>
              <w:jc w:val="center"/>
              <w:rPr>
                <w:b/>
                <w:sz w:val="24"/>
                <w:szCs w:val="24"/>
              </w:rPr>
            </w:pPr>
          </w:p>
          <w:p w14:paraId="08F53B31" w14:textId="77777777" w:rsidR="00AC2F5A" w:rsidRDefault="00AC2F5A" w:rsidP="00CE2FD4">
            <w:pPr>
              <w:jc w:val="center"/>
              <w:rPr>
                <w:b/>
                <w:sz w:val="24"/>
                <w:szCs w:val="24"/>
              </w:rPr>
            </w:pPr>
          </w:p>
          <w:p w14:paraId="42EC7029" w14:textId="77777777" w:rsidR="00AC2F5A" w:rsidRDefault="00AC2F5A" w:rsidP="00CE2FD4">
            <w:pPr>
              <w:jc w:val="center"/>
              <w:rPr>
                <w:b/>
                <w:sz w:val="24"/>
                <w:szCs w:val="24"/>
              </w:rPr>
            </w:pPr>
          </w:p>
          <w:p w14:paraId="0397B8EE" w14:textId="77777777" w:rsidR="00AC2F5A" w:rsidRPr="00490492" w:rsidRDefault="00AC2F5A" w:rsidP="00CE2FD4">
            <w:pPr>
              <w:rPr>
                <w:b/>
                <w:sz w:val="24"/>
                <w:szCs w:val="24"/>
              </w:rPr>
            </w:pPr>
          </w:p>
        </w:tc>
      </w:tr>
      <w:tr w:rsidR="00AC2F5A" w:rsidRPr="003A3E2A" w14:paraId="55451BAF" w14:textId="77777777" w:rsidTr="006165AC">
        <w:trPr>
          <w:gridBefore w:val="1"/>
          <w:wBefore w:w="113" w:type="dxa"/>
          <w:trHeight w:val="538"/>
        </w:trPr>
        <w:tc>
          <w:tcPr>
            <w:tcW w:w="3898" w:type="dxa"/>
            <w:gridSpan w:val="4"/>
          </w:tcPr>
          <w:p w14:paraId="4399CB9D" w14:textId="77777777" w:rsidR="00AC2F5A" w:rsidRPr="00490492" w:rsidRDefault="00AC2F5A" w:rsidP="00CE2FD4">
            <w:pPr>
              <w:jc w:val="left"/>
              <w:rPr>
                <w:b/>
                <w:bCs/>
                <w:sz w:val="24"/>
                <w:szCs w:val="24"/>
              </w:rPr>
            </w:pPr>
            <w:r w:rsidRPr="00490492">
              <w:rPr>
                <w:b/>
                <w:bCs/>
                <w:sz w:val="24"/>
                <w:szCs w:val="24"/>
              </w:rPr>
              <w:t>Action</w:t>
            </w:r>
          </w:p>
        </w:tc>
        <w:tc>
          <w:tcPr>
            <w:tcW w:w="3898" w:type="dxa"/>
            <w:gridSpan w:val="2"/>
          </w:tcPr>
          <w:p w14:paraId="7E2520EB" w14:textId="77777777" w:rsidR="00AC2F5A" w:rsidRPr="00490492" w:rsidRDefault="00AC2F5A" w:rsidP="00CE2FD4">
            <w:pPr>
              <w:jc w:val="left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 xml:space="preserve">Outcomes and </w:t>
            </w:r>
            <w:r w:rsidRPr="00490492">
              <w:rPr>
                <w:rFonts w:cstheme="minorHAnsi"/>
                <w:b/>
                <w:bCs/>
                <w:sz w:val="24"/>
                <w:szCs w:val="24"/>
              </w:rPr>
              <w:t>Measurement</w:t>
            </w:r>
            <w:r w:rsidRPr="00DF285A">
              <w:rPr>
                <w:rFonts w:cstheme="minorHAnsi"/>
                <w:i/>
                <w:iCs/>
                <w:sz w:val="20"/>
              </w:rPr>
              <w:t xml:space="preserve"> Including use of HGIOS Challenge questions</w:t>
            </w:r>
          </w:p>
        </w:tc>
        <w:tc>
          <w:tcPr>
            <w:tcW w:w="3898" w:type="dxa"/>
            <w:gridSpan w:val="2"/>
          </w:tcPr>
          <w:p w14:paraId="716CE43C" w14:textId="77777777" w:rsidR="00AC2F5A" w:rsidRDefault="00AC2F5A" w:rsidP="00CE2FD4">
            <w:pPr>
              <w:jc w:val="left"/>
              <w:rPr>
                <w:rFonts w:cstheme="minorHAnsi"/>
                <w:b/>
                <w:bCs/>
                <w:sz w:val="24"/>
                <w:szCs w:val="24"/>
              </w:rPr>
            </w:pPr>
            <w:r w:rsidRPr="00490492">
              <w:rPr>
                <w:b/>
                <w:bCs/>
                <w:sz w:val="24"/>
                <w:szCs w:val="24"/>
              </w:rPr>
              <w:t>Responsibility</w:t>
            </w:r>
            <w:r>
              <w:rPr>
                <w:b/>
                <w:bCs/>
                <w:sz w:val="24"/>
                <w:szCs w:val="24"/>
              </w:rPr>
              <w:t xml:space="preserve"> | Timescale</w:t>
            </w:r>
          </w:p>
          <w:p w14:paraId="797CBE37" w14:textId="77777777" w:rsidR="00AC2F5A" w:rsidRPr="00DF285A" w:rsidRDefault="00AC2F5A" w:rsidP="00CE2FD4">
            <w:pPr>
              <w:jc w:val="left"/>
              <w:rPr>
                <w:i/>
                <w:iCs/>
                <w:sz w:val="20"/>
              </w:rPr>
            </w:pPr>
          </w:p>
        </w:tc>
        <w:tc>
          <w:tcPr>
            <w:tcW w:w="3899" w:type="dxa"/>
            <w:gridSpan w:val="2"/>
          </w:tcPr>
          <w:p w14:paraId="419A3DE4" w14:textId="77777777" w:rsidR="00AC2F5A" w:rsidRPr="00490492" w:rsidRDefault="00AC2F5A" w:rsidP="00CE2FD4">
            <w:pPr>
              <w:jc w:val="left"/>
              <w:rPr>
                <w:rFonts w:cstheme="minorHAnsi"/>
                <w:b/>
                <w:bCs/>
                <w:sz w:val="24"/>
                <w:szCs w:val="24"/>
              </w:rPr>
            </w:pPr>
            <w:r w:rsidRPr="00490492">
              <w:rPr>
                <w:rFonts w:cstheme="minorHAnsi"/>
                <w:b/>
                <w:bCs/>
                <w:sz w:val="24"/>
                <w:szCs w:val="24"/>
              </w:rPr>
              <w:t>Progress</w:t>
            </w:r>
          </w:p>
        </w:tc>
      </w:tr>
      <w:tr w:rsidR="00AC2F5A" w:rsidRPr="003A3E2A" w14:paraId="369ACC1F" w14:textId="77777777" w:rsidTr="006165AC">
        <w:trPr>
          <w:gridBefore w:val="1"/>
          <w:wBefore w:w="113" w:type="dxa"/>
          <w:trHeight w:val="538"/>
        </w:trPr>
        <w:tc>
          <w:tcPr>
            <w:tcW w:w="3898" w:type="dxa"/>
            <w:gridSpan w:val="4"/>
          </w:tcPr>
          <w:p w14:paraId="6E29EDE0" w14:textId="77777777" w:rsidR="00BB1141" w:rsidRPr="00C91CD4" w:rsidRDefault="00DC1BA8" w:rsidP="00CE2FD4">
            <w:pPr>
              <w:rPr>
                <w:rFonts w:cstheme="minorHAnsi"/>
                <w:szCs w:val="22"/>
              </w:rPr>
            </w:pPr>
            <w:r w:rsidRPr="00C91CD4">
              <w:rPr>
                <w:rFonts w:cstheme="minorHAnsi"/>
                <w:szCs w:val="22"/>
              </w:rPr>
              <w:t xml:space="preserve">Engage with pedagogy team to explore differentiated teaching approaches </w:t>
            </w:r>
            <w:r w:rsidR="00BB1141" w:rsidRPr="00C91CD4">
              <w:rPr>
                <w:rFonts w:cstheme="minorHAnsi"/>
                <w:szCs w:val="22"/>
              </w:rPr>
              <w:t>considering</w:t>
            </w:r>
            <w:r w:rsidRPr="00C91CD4">
              <w:rPr>
                <w:rFonts w:cstheme="minorHAnsi"/>
                <w:szCs w:val="22"/>
              </w:rPr>
              <w:t xml:space="preserve"> assessment data. </w:t>
            </w:r>
          </w:p>
          <w:p w14:paraId="2AB41EB9" w14:textId="77777777" w:rsidR="00BB1141" w:rsidRPr="00C91CD4" w:rsidRDefault="00BB1141" w:rsidP="00CE2FD4">
            <w:pPr>
              <w:rPr>
                <w:rFonts w:cstheme="minorHAnsi"/>
                <w:szCs w:val="22"/>
              </w:rPr>
            </w:pPr>
          </w:p>
          <w:p w14:paraId="0A2E2040" w14:textId="5B0B6EC8" w:rsidR="00A329CF" w:rsidRPr="00C91CD4" w:rsidRDefault="00BB1141" w:rsidP="00CE2FD4">
            <w:pPr>
              <w:rPr>
                <w:rFonts w:cstheme="minorHAnsi"/>
                <w:szCs w:val="22"/>
              </w:rPr>
            </w:pPr>
            <w:r w:rsidRPr="00C91CD4">
              <w:rPr>
                <w:rFonts w:cstheme="minorHAnsi"/>
                <w:szCs w:val="22"/>
              </w:rPr>
              <w:t>Teachers to collaborate and plan lessons together, sharing best practices and resources.</w:t>
            </w:r>
          </w:p>
          <w:p w14:paraId="019692BF" w14:textId="77777777" w:rsidR="00BB1141" w:rsidRPr="00C91CD4" w:rsidRDefault="00BB1141" w:rsidP="00CE2FD4">
            <w:pPr>
              <w:rPr>
                <w:rFonts w:cstheme="minorHAnsi"/>
                <w:szCs w:val="22"/>
              </w:rPr>
            </w:pPr>
          </w:p>
          <w:p w14:paraId="74538574" w14:textId="129F50B2" w:rsidR="00BB1141" w:rsidRPr="00C91CD4" w:rsidRDefault="00BB1141" w:rsidP="00CE2FD4">
            <w:pPr>
              <w:rPr>
                <w:rFonts w:cstheme="minorHAnsi"/>
                <w:szCs w:val="22"/>
              </w:rPr>
            </w:pPr>
            <w:r w:rsidRPr="00C91CD4">
              <w:rPr>
                <w:rFonts w:cstheme="minorHAnsi"/>
                <w:szCs w:val="22"/>
              </w:rPr>
              <w:lastRenderedPageBreak/>
              <w:t>Robust use of baseline assessment which must be analysed and lessons tailored to meet the diverse needs of students, providing additional support or challenges as needed.</w:t>
            </w:r>
          </w:p>
          <w:p w14:paraId="344FABC6" w14:textId="77777777" w:rsidR="00BB1141" w:rsidRPr="00C91CD4" w:rsidRDefault="00BB1141" w:rsidP="00CE2FD4">
            <w:pPr>
              <w:rPr>
                <w:rFonts w:cstheme="minorHAnsi"/>
                <w:szCs w:val="22"/>
              </w:rPr>
            </w:pPr>
          </w:p>
          <w:p w14:paraId="4320FFFD" w14:textId="3F1B78EE" w:rsidR="00BB1141" w:rsidRPr="00C91CD4" w:rsidRDefault="00BB1141" w:rsidP="00CE2FD4">
            <w:pPr>
              <w:rPr>
                <w:rFonts w:cstheme="minorHAnsi"/>
                <w:szCs w:val="22"/>
              </w:rPr>
            </w:pPr>
            <w:r w:rsidRPr="00C91CD4">
              <w:rPr>
                <w:rFonts w:cstheme="minorHAnsi"/>
                <w:szCs w:val="22"/>
              </w:rPr>
              <w:t>Focus on teaching for conceptual understanding, using manipulatives and visual aids to illustrate abstract concepts.</w:t>
            </w:r>
          </w:p>
          <w:p w14:paraId="0C459E77" w14:textId="77777777" w:rsidR="00BB1141" w:rsidRPr="00C91CD4" w:rsidRDefault="00BB1141" w:rsidP="00CE2FD4">
            <w:pPr>
              <w:rPr>
                <w:rFonts w:cstheme="minorHAnsi"/>
                <w:szCs w:val="22"/>
              </w:rPr>
            </w:pPr>
          </w:p>
          <w:p w14:paraId="69D22F80" w14:textId="6A7A6C98" w:rsidR="00BB1141" w:rsidRPr="00C91CD4" w:rsidRDefault="00BB1141" w:rsidP="00CE2FD4">
            <w:pPr>
              <w:rPr>
                <w:rFonts w:cstheme="minorHAnsi"/>
                <w:szCs w:val="22"/>
              </w:rPr>
            </w:pPr>
            <w:r w:rsidRPr="00C91CD4">
              <w:rPr>
                <w:rFonts w:cstheme="minorHAnsi"/>
                <w:szCs w:val="22"/>
              </w:rPr>
              <w:t>Integrate problem-solving and critical thinking activities into the curriculum to help students apply mathematical concepts to real-world situations.</w:t>
            </w:r>
          </w:p>
          <w:p w14:paraId="66CE69B9" w14:textId="77777777" w:rsidR="00BB1141" w:rsidRPr="00C91CD4" w:rsidRDefault="00BB1141" w:rsidP="00CE2FD4">
            <w:pPr>
              <w:rPr>
                <w:rFonts w:cstheme="minorHAnsi"/>
                <w:szCs w:val="22"/>
              </w:rPr>
            </w:pPr>
          </w:p>
          <w:p w14:paraId="7252E919" w14:textId="293F8208" w:rsidR="00BB1141" w:rsidRPr="00C91CD4" w:rsidRDefault="00BB1141" w:rsidP="00CE2FD4">
            <w:pPr>
              <w:rPr>
                <w:rFonts w:cstheme="minorHAnsi"/>
                <w:szCs w:val="22"/>
              </w:rPr>
            </w:pPr>
            <w:r w:rsidRPr="00C91CD4">
              <w:rPr>
                <w:rStyle w:val="Strong"/>
                <w:rFonts w:cstheme="minorHAnsi"/>
                <w:szCs w:val="22"/>
              </w:rPr>
              <w:t>STEM Integration:</w:t>
            </w:r>
            <w:r w:rsidRPr="00C91CD4">
              <w:rPr>
                <w:rFonts w:cstheme="minorHAnsi"/>
                <w:szCs w:val="22"/>
              </w:rPr>
              <w:t xml:space="preserve"> Incorporate elements of science, technology, engineering, and mathematics (STEM) into math lessons to show the interconnectedness of these subjects.</w:t>
            </w:r>
          </w:p>
          <w:p w14:paraId="01E4B51A" w14:textId="77777777" w:rsidR="00BB1141" w:rsidRPr="00C91CD4" w:rsidRDefault="00BB1141" w:rsidP="00CE2FD4">
            <w:pPr>
              <w:rPr>
                <w:rFonts w:cstheme="minorHAnsi"/>
                <w:szCs w:val="22"/>
              </w:rPr>
            </w:pPr>
          </w:p>
          <w:p w14:paraId="40D98351" w14:textId="5C6A82A0" w:rsidR="00BB1141" w:rsidRPr="00C91CD4" w:rsidRDefault="00BB1141" w:rsidP="00CE2FD4">
            <w:pPr>
              <w:rPr>
                <w:rFonts w:cstheme="minorHAnsi"/>
                <w:szCs w:val="22"/>
              </w:rPr>
            </w:pPr>
            <w:r w:rsidRPr="00C91CD4">
              <w:rPr>
                <w:rFonts w:cstheme="minorHAnsi"/>
                <w:szCs w:val="22"/>
              </w:rPr>
              <w:t>Use a variety of assessment methods, including quizzes, projects, and oral presentations, to gauge children’s understanding.</w:t>
            </w:r>
          </w:p>
          <w:p w14:paraId="46C6F23F" w14:textId="77777777" w:rsidR="00BB1141" w:rsidRPr="00C91CD4" w:rsidRDefault="00BB1141" w:rsidP="00CE2FD4">
            <w:pPr>
              <w:rPr>
                <w:rFonts w:cstheme="minorHAnsi"/>
                <w:szCs w:val="22"/>
              </w:rPr>
            </w:pPr>
          </w:p>
          <w:p w14:paraId="42944FD0" w14:textId="3D8CB622" w:rsidR="00BB1141" w:rsidRPr="00C91CD4" w:rsidRDefault="00071FBC" w:rsidP="00CE2FD4">
            <w:pPr>
              <w:rPr>
                <w:rFonts w:cstheme="minorHAnsi"/>
                <w:szCs w:val="22"/>
              </w:rPr>
            </w:pPr>
            <w:r>
              <w:rPr>
                <w:rFonts w:cstheme="minorHAnsi"/>
                <w:szCs w:val="22"/>
              </w:rPr>
              <w:t>Robust approaches to moderation</w:t>
            </w:r>
          </w:p>
          <w:p w14:paraId="031B22F0" w14:textId="77777777" w:rsidR="00AC2F5A" w:rsidRDefault="00AC2F5A" w:rsidP="00CE2FD4">
            <w:pPr>
              <w:rPr>
                <w:rFonts w:cstheme="minorHAnsi"/>
                <w:szCs w:val="22"/>
              </w:rPr>
            </w:pPr>
          </w:p>
          <w:p w14:paraId="08FC7C04" w14:textId="77777777" w:rsidR="00EF5613" w:rsidRPr="00EF5613" w:rsidRDefault="00EF5613" w:rsidP="00EF5613">
            <w:pPr>
              <w:rPr>
                <w:rFonts w:cstheme="minorHAnsi"/>
                <w:szCs w:val="22"/>
              </w:rPr>
            </w:pPr>
          </w:p>
          <w:p w14:paraId="63F95E67" w14:textId="77777777" w:rsidR="00EF5613" w:rsidRPr="00EF5613" w:rsidRDefault="00EF5613" w:rsidP="00EF5613">
            <w:pPr>
              <w:rPr>
                <w:rFonts w:cstheme="minorHAnsi"/>
                <w:szCs w:val="22"/>
              </w:rPr>
            </w:pPr>
          </w:p>
          <w:p w14:paraId="67CD8A50" w14:textId="77777777" w:rsidR="00EF5613" w:rsidRPr="00EF5613" w:rsidRDefault="00EF5613" w:rsidP="00EF5613">
            <w:pPr>
              <w:rPr>
                <w:rFonts w:cstheme="minorHAnsi"/>
                <w:szCs w:val="22"/>
              </w:rPr>
            </w:pPr>
          </w:p>
          <w:p w14:paraId="0B8853A2" w14:textId="77777777" w:rsidR="00EF5613" w:rsidRPr="00EF5613" w:rsidRDefault="00EF5613" w:rsidP="00EF5613">
            <w:pPr>
              <w:rPr>
                <w:rFonts w:cstheme="minorHAnsi"/>
                <w:szCs w:val="22"/>
              </w:rPr>
            </w:pPr>
          </w:p>
        </w:tc>
        <w:tc>
          <w:tcPr>
            <w:tcW w:w="3898" w:type="dxa"/>
            <w:gridSpan w:val="2"/>
          </w:tcPr>
          <w:p w14:paraId="26AA20AA" w14:textId="0ECE5B9F" w:rsidR="000750A2" w:rsidRPr="00C91CD4" w:rsidRDefault="00BB1141" w:rsidP="00CE2FD4">
            <w:pPr>
              <w:jc w:val="left"/>
              <w:rPr>
                <w:rFonts w:cstheme="minorHAnsi"/>
                <w:szCs w:val="22"/>
              </w:rPr>
            </w:pPr>
            <w:r w:rsidRPr="00C91CD4">
              <w:rPr>
                <w:rFonts w:cstheme="minorHAnsi"/>
                <w:szCs w:val="22"/>
              </w:rPr>
              <w:lastRenderedPageBreak/>
              <w:t>Class teachers to create</w:t>
            </w:r>
            <w:r w:rsidR="00DC1BA8" w:rsidRPr="00C91CD4">
              <w:rPr>
                <w:rFonts w:cstheme="minorHAnsi"/>
                <w:szCs w:val="22"/>
              </w:rPr>
              <w:t xml:space="preserve"> an </w:t>
            </w:r>
            <w:r w:rsidR="000750A2" w:rsidRPr="00C91CD4">
              <w:rPr>
                <w:rFonts w:cstheme="minorHAnsi"/>
                <w:szCs w:val="22"/>
              </w:rPr>
              <w:t xml:space="preserve">attainment strategy </w:t>
            </w:r>
            <w:r w:rsidR="00DC1BA8" w:rsidRPr="00C91CD4">
              <w:rPr>
                <w:rFonts w:cstheme="minorHAnsi"/>
                <w:szCs w:val="22"/>
              </w:rPr>
              <w:t>plan for improvement for individuals or groups of children.</w:t>
            </w:r>
          </w:p>
          <w:p w14:paraId="689AE2D5" w14:textId="244E1763" w:rsidR="00DC1BA8" w:rsidRPr="00C91CD4" w:rsidRDefault="00DC1BA8" w:rsidP="00CE2FD4">
            <w:pPr>
              <w:jc w:val="left"/>
              <w:rPr>
                <w:rFonts w:cstheme="minorHAnsi"/>
                <w:szCs w:val="22"/>
              </w:rPr>
            </w:pPr>
            <w:r w:rsidRPr="00C91CD4">
              <w:rPr>
                <w:rFonts w:cstheme="minorHAnsi"/>
                <w:szCs w:val="22"/>
              </w:rPr>
              <w:br/>
            </w:r>
            <w:r w:rsidRPr="00C91CD4">
              <w:rPr>
                <w:rFonts w:cstheme="minorHAnsi"/>
                <w:szCs w:val="22"/>
              </w:rPr>
              <w:br/>
            </w:r>
          </w:p>
          <w:p w14:paraId="50F812A3" w14:textId="77777777" w:rsidR="00525511" w:rsidRPr="00C91CD4" w:rsidRDefault="00525511" w:rsidP="00CE2FD4">
            <w:pPr>
              <w:jc w:val="left"/>
              <w:rPr>
                <w:rFonts w:cstheme="minorHAnsi"/>
                <w:szCs w:val="22"/>
              </w:rPr>
            </w:pPr>
          </w:p>
          <w:p w14:paraId="24E666C3" w14:textId="64AB6F8E" w:rsidR="00525511" w:rsidRPr="00C91CD4" w:rsidRDefault="00C91CD4" w:rsidP="00CE2FD4">
            <w:pPr>
              <w:jc w:val="left"/>
              <w:rPr>
                <w:rFonts w:cstheme="minorHAnsi"/>
                <w:szCs w:val="22"/>
              </w:rPr>
            </w:pPr>
            <w:r w:rsidRPr="00C91CD4">
              <w:rPr>
                <w:rFonts w:cstheme="minorHAnsi"/>
                <w:szCs w:val="22"/>
              </w:rPr>
              <w:lastRenderedPageBreak/>
              <w:t>Teachers become more confident and skilled in using diverse instructional strategies, leading to more effective math teaching.</w:t>
            </w:r>
          </w:p>
          <w:p w14:paraId="56BD8654" w14:textId="77777777" w:rsidR="00C91CD4" w:rsidRPr="00C91CD4" w:rsidRDefault="00C91CD4" w:rsidP="00CE2FD4">
            <w:pPr>
              <w:jc w:val="left"/>
              <w:rPr>
                <w:rFonts w:cstheme="minorHAnsi"/>
                <w:szCs w:val="22"/>
              </w:rPr>
            </w:pPr>
          </w:p>
          <w:p w14:paraId="3D82FA66" w14:textId="09D80AC0" w:rsidR="00C91CD4" w:rsidRPr="00C91CD4" w:rsidRDefault="00C91CD4" w:rsidP="00CE2FD4">
            <w:pPr>
              <w:jc w:val="left"/>
              <w:rPr>
                <w:rFonts w:cstheme="minorHAnsi"/>
                <w:szCs w:val="22"/>
              </w:rPr>
            </w:pPr>
            <w:r w:rsidRPr="00C91CD4">
              <w:rPr>
                <w:rFonts w:cstheme="minorHAnsi"/>
                <w:szCs w:val="22"/>
              </w:rPr>
              <w:t xml:space="preserve">Increased </w:t>
            </w:r>
            <w:r w:rsidR="009846DC">
              <w:rPr>
                <w:rFonts w:cstheme="minorHAnsi"/>
                <w:szCs w:val="22"/>
              </w:rPr>
              <w:t>pupil</w:t>
            </w:r>
            <w:r w:rsidRPr="00C91CD4">
              <w:rPr>
                <w:rFonts w:cstheme="minorHAnsi"/>
                <w:szCs w:val="22"/>
              </w:rPr>
              <w:t xml:space="preserve"> interest and participation in </w:t>
            </w:r>
            <w:r w:rsidR="009846DC">
              <w:rPr>
                <w:rFonts w:cstheme="minorHAnsi"/>
                <w:szCs w:val="22"/>
              </w:rPr>
              <w:t>maths</w:t>
            </w:r>
            <w:r w:rsidRPr="00C91CD4">
              <w:rPr>
                <w:rFonts w:cstheme="minorHAnsi"/>
                <w:szCs w:val="22"/>
              </w:rPr>
              <w:t xml:space="preserve"> due to engaging and interactive lessons</w:t>
            </w:r>
            <w:r>
              <w:rPr>
                <w:rFonts w:cstheme="minorHAnsi"/>
                <w:szCs w:val="22"/>
              </w:rPr>
              <w:t xml:space="preserve"> leading to improved attitudes to learning.</w:t>
            </w:r>
          </w:p>
          <w:p w14:paraId="6124E95A" w14:textId="77777777" w:rsidR="00525511" w:rsidRPr="00C91CD4" w:rsidRDefault="00525511" w:rsidP="00CE2FD4">
            <w:pPr>
              <w:jc w:val="left"/>
              <w:rPr>
                <w:rFonts w:cstheme="minorHAnsi"/>
                <w:szCs w:val="22"/>
              </w:rPr>
            </w:pPr>
          </w:p>
          <w:p w14:paraId="3F71C345" w14:textId="7AD123E3" w:rsidR="00C91CD4" w:rsidRDefault="00C91CD4" w:rsidP="00CE2FD4">
            <w:pPr>
              <w:jc w:val="left"/>
              <w:rPr>
                <w:rFonts w:cstheme="minorHAnsi"/>
                <w:szCs w:val="22"/>
              </w:rPr>
            </w:pPr>
            <w:r w:rsidRPr="00C91CD4">
              <w:rPr>
                <w:rFonts w:cstheme="minorHAnsi"/>
                <w:szCs w:val="22"/>
              </w:rPr>
              <w:t>Students develop a solid understanding of mathematical concepts, enabling them to apply these concepts in various contexts.</w:t>
            </w:r>
          </w:p>
          <w:p w14:paraId="4EE0A465" w14:textId="77777777" w:rsidR="00C91CD4" w:rsidRDefault="00C91CD4" w:rsidP="00CE2FD4">
            <w:pPr>
              <w:jc w:val="left"/>
              <w:rPr>
                <w:rFonts w:cstheme="minorHAnsi"/>
                <w:szCs w:val="22"/>
              </w:rPr>
            </w:pPr>
          </w:p>
          <w:p w14:paraId="4280C087" w14:textId="72D6F475" w:rsidR="00C91CD4" w:rsidRPr="00C91CD4" w:rsidRDefault="00C91CD4" w:rsidP="00CE2FD4">
            <w:pPr>
              <w:jc w:val="left"/>
              <w:rPr>
                <w:rFonts w:cstheme="minorHAnsi"/>
                <w:szCs w:val="22"/>
              </w:rPr>
            </w:pPr>
            <w:r>
              <w:t>A classroom culture that encourages curiosity, persistence, and a willingness to take risks in learning.</w:t>
            </w:r>
          </w:p>
          <w:p w14:paraId="59E9C266" w14:textId="77777777" w:rsidR="00C91CD4" w:rsidRPr="00C91CD4" w:rsidRDefault="00C91CD4" w:rsidP="00CE2FD4">
            <w:pPr>
              <w:jc w:val="left"/>
              <w:rPr>
                <w:rFonts w:cstheme="minorHAnsi"/>
                <w:szCs w:val="22"/>
              </w:rPr>
            </w:pPr>
          </w:p>
          <w:p w14:paraId="0C8A2B1E" w14:textId="60E5C2BB" w:rsidR="00C91CD4" w:rsidRDefault="00C91CD4" w:rsidP="00CE2FD4">
            <w:pPr>
              <w:jc w:val="left"/>
              <w:rPr>
                <w:rFonts w:cstheme="minorHAnsi"/>
                <w:szCs w:val="22"/>
              </w:rPr>
            </w:pPr>
            <w:r w:rsidRPr="00C91CD4">
              <w:rPr>
                <w:rFonts w:cstheme="minorHAnsi"/>
                <w:szCs w:val="22"/>
              </w:rPr>
              <w:t>Improved pupil performance in numeracy attainment.</w:t>
            </w:r>
          </w:p>
          <w:p w14:paraId="3E4950A1" w14:textId="77777777" w:rsidR="001D14D6" w:rsidRDefault="001D14D6" w:rsidP="00CE2FD4">
            <w:pPr>
              <w:jc w:val="left"/>
              <w:rPr>
                <w:rFonts w:cstheme="minorHAnsi"/>
                <w:szCs w:val="22"/>
              </w:rPr>
            </w:pPr>
          </w:p>
          <w:p w14:paraId="2E0FF57F" w14:textId="2A439E9B" w:rsidR="001D14D6" w:rsidRPr="00C91CD4" w:rsidRDefault="001D14D6" w:rsidP="00CE2FD4">
            <w:pPr>
              <w:jc w:val="left"/>
              <w:rPr>
                <w:rFonts w:cstheme="minorHAnsi"/>
                <w:szCs w:val="22"/>
              </w:rPr>
            </w:pPr>
            <w:r>
              <w:rPr>
                <w:rFonts w:cstheme="minorHAnsi"/>
                <w:szCs w:val="22"/>
              </w:rPr>
              <w:t xml:space="preserve">For numeracy results to be above </w:t>
            </w:r>
            <w:r w:rsidR="00080039">
              <w:rPr>
                <w:rFonts w:cstheme="minorHAnsi"/>
                <w:szCs w:val="22"/>
              </w:rPr>
              <w:t>80</w:t>
            </w:r>
            <w:r>
              <w:rPr>
                <w:rFonts w:cstheme="minorHAnsi"/>
                <w:szCs w:val="22"/>
              </w:rPr>
              <w:t>%</w:t>
            </w:r>
          </w:p>
          <w:p w14:paraId="3B1475D2" w14:textId="77777777" w:rsidR="00525511" w:rsidRPr="00C91CD4" w:rsidRDefault="00525511" w:rsidP="00CE2FD4">
            <w:pPr>
              <w:jc w:val="left"/>
              <w:rPr>
                <w:rFonts w:cstheme="minorHAnsi"/>
                <w:szCs w:val="22"/>
              </w:rPr>
            </w:pPr>
          </w:p>
          <w:p w14:paraId="54054A79" w14:textId="77777777" w:rsidR="00525511" w:rsidRPr="00C91CD4" w:rsidRDefault="00525511" w:rsidP="00CE2FD4">
            <w:pPr>
              <w:jc w:val="left"/>
              <w:rPr>
                <w:rFonts w:cstheme="minorHAnsi"/>
                <w:szCs w:val="22"/>
              </w:rPr>
            </w:pPr>
          </w:p>
          <w:p w14:paraId="26D9115E" w14:textId="77777777" w:rsidR="00525511" w:rsidRPr="00C91CD4" w:rsidRDefault="00525511" w:rsidP="00CE2FD4">
            <w:pPr>
              <w:jc w:val="left"/>
              <w:rPr>
                <w:rFonts w:cstheme="minorHAnsi"/>
                <w:szCs w:val="22"/>
              </w:rPr>
            </w:pPr>
          </w:p>
          <w:p w14:paraId="5FED5B92" w14:textId="77777777" w:rsidR="00525511" w:rsidRPr="00C91CD4" w:rsidRDefault="00525511" w:rsidP="00CE2FD4">
            <w:pPr>
              <w:jc w:val="left"/>
              <w:rPr>
                <w:rFonts w:cstheme="minorHAnsi"/>
                <w:szCs w:val="22"/>
              </w:rPr>
            </w:pPr>
          </w:p>
          <w:p w14:paraId="50A040D6" w14:textId="77777777" w:rsidR="00C91CD4" w:rsidRDefault="00C91CD4" w:rsidP="00DC1BA8">
            <w:pPr>
              <w:jc w:val="left"/>
              <w:rPr>
                <w:rFonts w:cstheme="minorHAnsi"/>
                <w:szCs w:val="22"/>
              </w:rPr>
            </w:pPr>
          </w:p>
          <w:p w14:paraId="006852E9" w14:textId="77777777" w:rsidR="00C91CD4" w:rsidRDefault="00C91CD4" w:rsidP="00DC1BA8">
            <w:pPr>
              <w:jc w:val="left"/>
              <w:rPr>
                <w:rFonts w:cstheme="minorHAnsi"/>
                <w:szCs w:val="22"/>
              </w:rPr>
            </w:pPr>
          </w:p>
          <w:p w14:paraId="0FA65190" w14:textId="77777777" w:rsidR="00C91CD4" w:rsidRDefault="00C91CD4" w:rsidP="00DC1BA8">
            <w:pPr>
              <w:jc w:val="left"/>
              <w:rPr>
                <w:rFonts w:cstheme="minorHAnsi"/>
                <w:color w:val="808080" w:themeColor="background1" w:themeShade="80"/>
                <w:szCs w:val="22"/>
              </w:rPr>
            </w:pPr>
          </w:p>
          <w:p w14:paraId="045CEE4D" w14:textId="77777777" w:rsidR="00C91CD4" w:rsidRDefault="00C91CD4" w:rsidP="00DC1BA8">
            <w:pPr>
              <w:jc w:val="left"/>
              <w:rPr>
                <w:rFonts w:cstheme="minorHAnsi"/>
                <w:color w:val="808080" w:themeColor="background1" w:themeShade="80"/>
                <w:szCs w:val="22"/>
              </w:rPr>
            </w:pPr>
          </w:p>
          <w:p w14:paraId="285C00CB" w14:textId="77777777" w:rsidR="00C91CD4" w:rsidRDefault="00C91CD4" w:rsidP="00DC1BA8">
            <w:pPr>
              <w:jc w:val="left"/>
              <w:rPr>
                <w:rFonts w:cstheme="minorHAnsi"/>
                <w:color w:val="808080" w:themeColor="background1" w:themeShade="80"/>
                <w:szCs w:val="22"/>
              </w:rPr>
            </w:pPr>
          </w:p>
          <w:p w14:paraId="0066F36A" w14:textId="77777777" w:rsidR="00C91CD4" w:rsidRDefault="00C91CD4" w:rsidP="00DC1BA8">
            <w:pPr>
              <w:jc w:val="left"/>
              <w:rPr>
                <w:rFonts w:cstheme="minorHAnsi"/>
                <w:color w:val="808080" w:themeColor="background1" w:themeShade="80"/>
                <w:szCs w:val="22"/>
              </w:rPr>
            </w:pPr>
          </w:p>
          <w:p w14:paraId="55DB19D2" w14:textId="77777777" w:rsidR="00C91CD4" w:rsidRPr="00C91CD4" w:rsidRDefault="00C91CD4" w:rsidP="00DC1BA8">
            <w:pPr>
              <w:jc w:val="left"/>
              <w:rPr>
                <w:rFonts w:cstheme="minorHAnsi"/>
                <w:color w:val="808080" w:themeColor="background1" w:themeShade="80"/>
                <w:szCs w:val="22"/>
              </w:rPr>
            </w:pPr>
          </w:p>
        </w:tc>
        <w:tc>
          <w:tcPr>
            <w:tcW w:w="3898" w:type="dxa"/>
            <w:gridSpan w:val="2"/>
          </w:tcPr>
          <w:p w14:paraId="4514ADAE" w14:textId="3B7F0DDD" w:rsidR="00AC2F5A" w:rsidRPr="00932BDD" w:rsidRDefault="00C91CD4" w:rsidP="00CE2FD4">
            <w:pPr>
              <w:jc w:val="left"/>
              <w:rPr>
                <w:rFonts w:cstheme="minorHAnsi"/>
                <w:bCs/>
                <w:sz w:val="24"/>
                <w:szCs w:val="24"/>
              </w:rPr>
            </w:pPr>
            <w:r>
              <w:rPr>
                <w:rFonts w:cstheme="minorHAnsi"/>
                <w:bCs/>
                <w:sz w:val="24"/>
                <w:szCs w:val="24"/>
              </w:rPr>
              <w:lastRenderedPageBreak/>
              <w:t>All teaching staff</w:t>
            </w:r>
          </w:p>
          <w:p w14:paraId="1E9E5327" w14:textId="77777777" w:rsidR="00AC2F5A" w:rsidRPr="00C91CD4" w:rsidRDefault="00DC1BA8" w:rsidP="00CE2FD4">
            <w:pPr>
              <w:jc w:val="left"/>
              <w:rPr>
                <w:rFonts w:cstheme="minorHAnsi"/>
                <w:bCs/>
                <w:szCs w:val="22"/>
              </w:rPr>
            </w:pPr>
            <w:r w:rsidRPr="00C91CD4">
              <w:rPr>
                <w:rFonts w:cstheme="minorHAnsi"/>
                <w:bCs/>
                <w:szCs w:val="22"/>
              </w:rPr>
              <w:t>Numeracy Working Group</w:t>
            </w:r>
          </w:p>
          <w:p w14:paraId="5B202515" w14:textId="73FCFC26" w:rsidR="00102351" w:rsidRPr="008332D2" w:rsidRDefault="00102351" w:rsidP="00CE2FD4">
            <w:pPr>
              <w:jc w:val="left"/>
              <w:rPr>
                <w:rFonts w:cstheme="minorHAnsi"/>
                <w:bCs/>
                <w:color w:val="808080" w:themeColor="background1" w:themeShade="80"/>
                <w:sz w:val="24"/>
                <w:szCs w:val="24"/>
              </w:rPr>
            </w:pPr>
            <w:r w:rsidRPr="00C91CD4">
              <w:rPr>
                <w:rFonts w:cstheme="minorHAnsi"/>
                <w:bCs/>
                <w:szCs w:val="22"/>
              </w:rPr>
              <w:t>SLT</w:t>
            </w:r>
          </w:p>
        </w:tc>
        <w:tc>
          <w:tcPr>
            <w:tcW w:w="3899" w:type="dxa"/>
            <w:gridSpan w:val="2"/>
          </w:tcPr>
          <w:p w14:paraId="7B3B8CF0" w14:textId="77777777" w:rsidR="00AC2F5A" w:rsidRPr="00490492" w:rsidRDefault="00AC2F5A" w:rsidP="00CE2FD4">
            <w:pPr>
              <w:jc w:val="left"/>
              <w:rPr>
                <w:rFonts w:cstheme="minorHAnsi"/>
                <w:sz w:val="24"/>
                <w:szCs w:val="24"/>
              </w:rPr>
            </w:pPr>
          </w:p>
        </w:tc>
      </w:tr>
      <w:tr w:rsidR="00AC2F5A" w:rsidRPr="00116E6F" w14:paraId="59EB5AFE" w14:textId="77777777" w:rsidTr="006165AC">
        <w:trPr>
          <w:gridAfter w:val="1"/>
          <w:wAfter w:w="113" w:type="dxa"/>
        </w:trPr>
        <w:tc>
          <w:tcPr>
            <w:tcW w:w="3510" w:type="dxa"/>
            <w:gridSpan w:val="2"/>
            <w:tcBorders>
              <w:bottom w:val="nil"/>
              <w:right w:val="nil"/>
            </w:tcBorders>
            <w:shd w:val="clear" w:color="auto" w:fill="538135" w:themeFill="accent6" w:themeFillShade="BF"/>
          </w:tcPr>
          <w:p w14:paraId="3F2D768B" w14:textId="77777777" w:rsidR="00AC2F5A" w:rsidRDefault="00AC2F5A" w:rsidP="00CE2FD4">
            <w:pPr>
              <w:pStyle w:val="Header"/>
              <w:jc w:val="left"/>
              <w:rPr>
                <w:b/>
                <w:color w:val="FFFFFF" w:themeColor="background1"/>
                <w:sz w:val="24"/>
                <w:szCs w:val="24"/>
              </w:rPr>
            </w:pPr>
            <w:r>
              <w:rPr>
                <w:b/>
                <w:color w:val="FFFFFF" w:themeColor="background1"/>
                <w:sz w:val="24"/>
                <w:szCs w:val="24"/>
              </w:rPr>
              <w:lastRenderedPageBreak/>
              <w:t>SCHOOL VERSION</w:t>
            </w:r>
          </w:p>
          <w:p w14:paraId="4E299181" w14:textId="77777777" w:rsidR="00AC2F5A" w:rsidRDefault="00AC2F5A" w:rsidP="00CE2FD4">
            <w:pPr>
              <w:pStyle w:val="Header"/>
              <w:jc w:val="left"/>
              <w:rPr>
                <w:b/>
                <w:color w:val="FFFFFF" w:themeColor="background1"/>
                <w:sz w:val="24"/>
                <w:szCs w:val="24"/>
              </w:rPr>
            </w:pPr>
          </w:p>
          <w:p w14:paraId="2BBFE7FE" w14:textId="77777777" w:rsidR="00AC2F5A" w:rsidRPr="00424589" w:rsidRDefault="00AC2F5A" w:rsidP="00CE2FD4">
            <w:pPr>
              <w:pStyle w:val="Header"/>
              <w:jc w:val="left"/>
              <w:rPr>
                <w:b/>
                <w:color w:val="FFFFFF" w:themeColor="background1"/>
                <w:sz w:val="24"/>
                <w:szCs w:val="24"/>
              </w:rPr>
            </w:pPr>
            <w:r w:rsidRPr="00424589">
              <w:rPr>
                <w:b/>
                <w:color w:val="FFFFFF" w:themeColor="background1"/>
                <w:sz w:val="24"/>
                <w:szCs w:val="24"/>
              </w:rPr>
              <w:t xml:space="preserve">SIP Priority </w:t>
            </w:r>
            <w:r>
              <w:rPr>
                <w:b/>
                <w:color w:val="FFFFFF" w:themeColor="background1"/>
                <w:sz w:val="24"/>
                <w:szCs w:val="24"/>
              </w:rPr>
              <w:t>3</w:t>
            </w:r>
          </w:p>
          <w:p w14:paraId="7C33C4DA" w14:textId="77777777" w:rsidR="00AC2F5A" w:rsidRPr="00424589" w:rsidRDefault="00AC2F5A" w:rsidP="00CE2FD4">
            <w:pPr>
              <w:pStyle w:val="Header"/>
              <w:jc w:val="left"/>
              <w:rPr>
                <w:bCs/>
                <w:color w:val="FFFFFF" w:themeColor="background1"/>
                <w:sz w:val="24"/>
                <w:szCs w:val="24"/>
              </w:rPr>
            </w:pPr>
          </w:p>
          <w:p w14:paraId="78E8F109" w14:textId="75337CD3" w:rsidR="00AC2F5A" w:rsidRPr="00424589" w:rsidRDefault="00AC2F5A" w:rsidP="00CE2FD4">
            <w:pPr>
              <w:pStyle w:val="Header"/>
              <w:jc w:val="left"/>
              <w:rPr>
                <w:b/>
                <w:color w:val="FFFFFF" w:themeColor="background1"/>
                <w:sz w:val="24"/>
                <w:szCs w:val="24"/>
              </w:rPr>
            </w:pPr>
            <w:r w:rsidRPr="00424589">
              <w:rPr>
                <w:b/>
                <w:color w:val="FFFFFF" w:themeColor="background1"/>
                <w:sz w:val="24"/>
                <w:szCs w:val="24"/>
              </w:rPr>
              <w:t>Specific area for improvement</w:t>
            </w:r>
            <w:r w:rsidR="00E43081">
              <w:rPr>
                <w:b/>
                <w:color w:val="FFFFFF" w:themeColor="background1"/>
                <w:sz w:val="24"/>
                <w:szCs w:val="24"/>
              </w:rPr>
              <w:t>:</w:t>
            </w:r>
          </w:p>
          <w:p w14:paraId="1B73D132" w14:textId="77777777" w:rsidR="00AC2F5A" w:rsidRPr="00424589" w:rsidRDefault="00AC2F5A" w:rsidP="00CE2FD4">
            <w:pPr>
              <w:pStyle w:val="Header"/>
              <w:jc w:val="left"/>
              <w:rPr>
                <w:b/>
                <w:color w:val="FFFFFF" w:themeColor="background1"/>
                <w:sz w:val="24"/>
                <w:szCs w:val="24"/>
              </w:rPr>
            </w:pPr>
            <w:r w:rsidRPr="00424589">
              <w:rPr>
                <w:b/>
                <w:color w:val="FFFFFF" w:themeColor="background1"/>
                <w:sz w:val="24"/>
                <w:szCs w:val="24"/>
              </w:rPr>
              <w:t xml:space="preserve">                        </w:t>
            </w:r>
          </w:p>
        </w:tc>
        <w:tc>
          <w:tcPr>
            <w:tcW w:w="12083" w:type="dxa"/>
            <w:gridSpan w:val="8"/>
            <w:tcBorders>
              <w:left w:val="nil"/>
              <w:bottom w:val="nil"/>
            </w:tcBorders>
            <w:shd w:val="clear" w:color="auto" w:fill="538135" w:themeFill="accent6" w:themeFillShade="BF"/>
          </w:tcPr>
          <w:p w14:paraId="452D266F" w14:textId="77777777" w:rsidR="00AC2F5A" w:rsidRPr="00424589" w:rsidRDefault="00AC2F5A" w:rsidP="00CE2FD4">
            <w:pPr>
              <w:pStyle w:val="Header"/>
              <w:jc w:val="left"/>
              <w:rPr>
                <w:b/>
                <w:i/>
                <w:iCs/>
                <w:color w:val="FFFFFF" w:themeColor="background1"/>
                <w:sz w:val="24"/>
                <w:szCs w:val="24"/>
              </w:rPr>
            </w:pPr>
          </w:p>
          <w:p w14:paraId="70283DCC" w14:textId="77777777" w:rsidR="00AC2F5A" w:rsidRDefault="00AC2F5A" w:rsidP="00CE2FD4">
            <w:pPr>
              <w:pStyle w:val="Header"/>
              <w:jc w:val="left"/>
              <w:rPr>
                <w:b/>
                <w:color w:val="FFFFFF" w:themeColor="background1"/>
                <w:sz w:val="24"/>
                <w:szCs w:val="24"/>
              </w:rPr>
            </w:pPr>
          </w:p>
          <w:p w14:paraId="52D7B445" w14:textId="12A26DA0" w:rsidR="00AC2F5A" w:rsidRPr="00424589" w:rsidRDefault="00BF0A7A" w:rsidP="00CE2FD4">
            <w:pPr>
              <w:pStyle w:val="Header"/>
              <w:jc w:val="left"/>
              <w:rPr>
                <w:bCs/>
                <w:color w:val="FFFFFF" w:themeColor="background1"/>
                <w:sz w:val="24"/>
                <w:szCs w:val="24"/>
              </w:rPr>
            </w:pPr>
            <w:r>
              <w:rPr>
                <w:b/>
                <w:color w:val="FFFFFF" w:themeColor="background1"/>
                <w:sz w:val="24"/>
                <w:szCs w:val="24"/>
              </w:rPr>
              <w:t>Whole School Approach to food &amp; health</w:t>
            </w:r>
          </w:p>
          <w:p w14:paraId="382B89F7" w14:textId="77777777" w:rsidR="00AC2F5A" w:rsidRDefault="00AC2F5A" w:rsidP="00CE2FD4">
            <w:pPr>
              <w:pStyle w:val="Header"/>
              <w:jc w:val="left"/>
              <w:rPr>
                <w:bCs/>
                <w:color w:val="FFFFFF" w:themeColor="background1"/>
                <w:sz w:val="24"/>
                <w:szCs w:val="24"/>
              </w:rPr>
            </w:pPr>
          </w:p>
          <w:p w14:paraId="4B5F0043" w14:textId="77777777" w:rsidR="00AC2F5A" w:rsidRDefault="00E43081" w:rsidP="00CE2FD4">
            <w:pPr>
              <w:pStyle w:val="Header"/>
              <w:jc w:val="left"/>
              <w:rPr>
                <w:bCs/>
                <w:color w:val="FFFFFF" w:themeColor="background1"/>
                <w:sz w:val="24"/>
                <w:szCs w:val="24"/>
              </w:rPr>
            </w:pPr>
            <w:r>
              <w:rPr>
                <w:bCs/>
                <w:color w:val="FFFFFF" w:themeColor="background1"/>
                <w:sz w:val="24"/>
                <w:szCs w:val="24"/>
              </w:rPr>
              <w:t xml:space="preserve">Research tells us that poor diet and sleep routine impact overall health – our attendance is </w:t>
            </w:r>
            <w:proofErr w:type="gramStart"/>
            <w:r>
              <w:rPr>
                <w:bCs/>
                <w:color w:val="FFFFFF" w:themeColor="background1"/>
                <w:sz w:val="24"/>
                <w:szCs w:val="24"/>
              </w:rPr>
              <w:t>low</w:t>
            </w:r>
            <w:proofErr w:type="gramEnd"/>
            <w:r>
              <w:rPr>
                <w:bCs/>
                <w:color w:val="FFFFFF" w:themeColor="background1"/>
                <w:sz w:val="24"/>
                <w:szCs w:val="24"/>
              </w:rPr>
              <w:t xml:space="preserve"> and parents tell us this is due to ill health. </w:t>
            </w:r>
          </w:p>
          <w:p w14:paraId="2A320C9A" w14:textId="77777777" w:rsidR="00E43081" w:rsidRDefault="00E43081" w:rsidP="00CE2FD4">
            <w:pPr>
              <w:pStyle w:val="Header"/>
              <w:jc w:val="left"/>
              <w:rPr>
                <w:bCs/>
                <w:color w:val="FFFFFF" w:themeColor="background1"/>
                <w:sz w:val="24"/>
                <w:szCs w:val="24"/>
              </w:rPr>
            </w:pPr>
          </w:p>
          <w:p w14:paraId="7958ACD5" w14:textId="023339F1" w:rsidR="00E43081" w:rsidRPr="00424589" w:rsidRDefault="00E43081" w:rsidP="00CE2FD4">
            <w:pPr>
              <w:pStyle w:val="Header"/>
              <w:jc w:val="left"/>
              <w:rPr>
                <w:bCs/>
                <w:color w:val="FFFFFF" w:themeColor="background1"/>
                <w:sz w:val="24"/>
                <w:szCs w:val="24"/>
              </w:rPr>
            </w:pPr>
          </w:p>
        </w:tc>
      </w:tr>
      <w:tr w:rsidR="00AC2F5A" w:rsidRPr="00D943E9" w14:paraId="254C3250" w14:textId="77777777" w:rsidTr="006165AC">
        <w:trPr>
          <w:gridAfter w:val="1"/>
          <w:wAfter w:w="113" w:type="dxa"/>
          <w:trHeight w:val="795"/>
        </w:trPr>
        <w:tc>
          <w:tcPr>
            <w:tcW w:w="3898" w:type="dxa"/>
            <w:gridSpan w:val="4"/>
            <w:tcBorders>
              <w:top w:val="nil"/>
              <w:right w:val="nil"/>
            </w:tcBorders>
          </w:tcPr>
          <w:p w14:paraId="350EA69A" w14:textId="77777777" w:rsidR="00AC2F5A" w:rsidRDefault="00AC2F5A" w:rsidP="00CE2FD4">
            <w:pPr>
              <w:pStyle w:val="Heading2"/>
              <w:jc w:val="center"/>
              <w:rPr>
                <w:sz w:val="24"/>
                <w:szCs w:val="24"/>
                <w:u w:val="none"/>
              </w:rPr>
            </w:pPr>
            <w:r w:rsidRPr="00490492">
              <w:rPr>
                <w:sz w:val="24"/>
                <w:szCs w:val="24"/>
                <w:u w:val="none"/>
              </w:rPr>
              <w:t>NIF PRIORITY</w:t>
            </w:r>
          </w:p>
          <w:p w14:paraId="0E1A441B" w14:textId="47C80D5C" w:rsidR="00AC2F5A" w:rsidRPr="00116F21" w:rsidRDefault="00AC2F5A" w:rsidP="00CE2FD4">
            <w:r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45720" distB="45720" distL="114300" distR="114300" simplePos="0" relativeHeight="251699200" behindDoc="0" locked="0" layoutInCell="1" allowOverlap="1" wp14:anchorId="52CF418F" wp14:editId="7412F605">
                      <wp:simplePos x="0" y="0"/>
                      <wp:positionH relativeFrom="column">
                        <wp:posOffset>18415</wp:posOffset>
                      </wp:positionH>
                      <wp:positionV relativeFrom="paragraph">
                        <wp:posOffset>1067435</wp:posOffset>
                      </wp:positionV>
                      <wp:extent cx="2337435" cy="1106170"/>
                      <wp:effectExtent l="0" t="0" r="24765" b="17780"/>
                      <wp:wrapNone/>
                      <wp:docPr id="707099597" name="Text Box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37435" cy="11061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49428E3" w14:textId="3AD8F590" w:rsidR="00AC2F5A" w:rsidRPr="006A4937" w:rsidRDefault="009846DC" w:rsidP="00AC2F5A">
                                  <w:pPr>
                                    <w:shd w:val="clear" w:color="auto" w:fill="FFFFFF"/>
                                    <w:spacing w:before="100" w:beforeAutospacing="1"/>
                                    <w:jc w:val="left"/>
                                    <w:rPr>
                                      <w:rFonts w:ascii="Roboto" w:hAnsi="Roboto"/>
                                      <w:color w:val="333333"/>
                                      <w:szCs w:val="22"/>
                                      <w:lang w:eastAsia="en-GB"/>
                                    </w:rPr>
                                  </w:pPr>
                                  <w:r>
                                    <w:rPr>
                                      <w:rFonts w:ascii="Roboto" w:hAnsi="Roboto"/>
                                      <w:color w:val="333333"/>
                                      <w:szCs w:val="22"/>
                                      <w:lang w:eastAsia="en-GB"/>
                                    </w:rPr>
                                    <w:t>Whole School Approach to Food &amp; Health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2CF418F" id="_x0000_s1040" type="#_x0000_t202" style="position:absolute;left:0;text-align:left;margin-left:1.45pt;margin-top:84.05pt;width:184.05pt;height:87.1pt;z-index:2516992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">
                      <v:textbox>
                        <w:txbxContent>
                          <w:p w14:paraId="249428E3" w14:textId="3AD8F590" w:rsidR="00AC2F5A" w:rsidRPr="006A4937" w:rsidRDefault="009846DC" w:rsidP="00AC2F5A">
                            <w:pPr>
                              <w:shd w:val="clear" w:color="auto" w:fill="FFFFFF"/>
                              <w:spacing w:before="100" w:beforeAutospacing="1"/>
                              <w:jc w:val="left"/>
                              <w:rPr>
                                <w:rFonts w:ascii="Roboto" w:hAnsi="Roboto"/>
                                <w:color w:val="333333"/>
                                <w:szCs w:val="22"/>
                                <w:lang w:eastAsia="en-GB"/>
                              </w:rPr>
                            </w:pPr>
                            <w:r>
                              <w:rPr>
                                <w:rFonts w:ascii="Roboto" w:hAnsi="Roboto"/>
                                <w:color w:val="333333"/>
                                <w:szCs w:val="22"/>
                                <w:lang w:eastAsia="en-GB"/>
                              </w:rPr>
                              <w:t>Whole School Approach to Food &amp; Health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t xml:space="preserve">                   </w:t>
            </w:r>
          </w:p>
        </w:tc>
        <w:tc>
          <w:tcPr>
            <w:tcW w:w="3898" w:type="dxa"/>
            <w:gridSpan w:val="2"/>
            <w:tcBorders>
              <w:top w:val="nil"/>
              <w:left w:val="nil"/>
              <w:right w:val="nil"/>
            </w:tcBorders>
          </w:tcPr>
          <w:p w14:paraId="20B37157" w14:textId="77777777" w:rsidR="00AC2F5A" w:rsidRDefault="00AC2F5A" w:rsidP="00CE2FD4">
            <w:pPr>
              <w:jc w:val="center"/>
              <w:rPr>
                <w:b/>
                <w:sz w:val="24"/>
                <w:szCs w:val="24"/>
              </w:rPr>
            </w:pPr>
            <w:r w:rsidRPr="00490492">
              <w:rPr>
                <w:b/>
                <w:sz w:val="24"/>
                <w:szCs w:val="24"/>
              </w:rPr>
              <w:t>EDLM PRIORITY</w:t>
            </w:r>
          </w:p>
          <w:p w14:paraId="1F0FCC8E" w14:textId="77777777" w:rsidR="00AC2F5A" w:rsidRPr="00251EAF" w:rsidRDefault="00AC2F5A" w:rsidP="00CE2FD4">
            <w:pPr>
              <w:jc w:val="center"/>
              <w:rPr>
                <w:b/>
                <w:sz w:val="40"/>
                <w:szCs w:val="40"/>
              </w:rPr>
            </w:pPr>
            <w:r w:rsidRPr="00251EAF">
              <w:rPr>
                <w:rFonts w:cs="Arial"/>
                <w:noProof/>
                <w:color w:val="00B050"/>
                <w:sz w:val="40"/>
                <w:szCs w:val="40"/>
                <w:lang w:val="en-US"/>
              </w:rPr>
              <w:drawing>
                <wp:anchor distT="0" distB="0" distL="114300" distR="114300" simplePos="0" relativeHeight="251695104" behindDoc="1" locked="0" layoutInCell="1" allowOverlap="1" wp14:anchorId="5E57922E" wp14:editId="608FDC7B">
                  <wp:simplePos x="0" y="0"/>
                  <wp:positionH relativeFrom="column">
                    <wp:posOffset>-11430</wp:posOffset>
                  </wp:positionH>
                  <wp:positionV relativeFrom="paragraph">
                    <wp:posOffset>48895</wp:posOffset>
                  </wp:positionV>
                  <wp:extent cx="939800" cy="761365"/>
                  <wp:effectExtent l="0" t="0" r="0" b="0"/>
                  <wp:wrapTight wrapText="bothSides">
                    <wp:wrapPolygon edited="0">
                      <wp:start x="0" y="0"/>
                      <wp:lineTo x="0" y="21078"/>
                      <wp:lineTo x="21016" y="21078"/>
                      <wp:lineTo x="21016" y="0"/>
                      <wp:lineTo x="0" y="0"/>
                    </wp:wrapPolygon>
                  </wp:wrapTight>
                  <wp:docPr id="12462542" name="Picture 12462542" descr="A picture containing company nam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A picture containing company name&#10;&#10;Description automatically generated"/>
                          <pic:cNvPicPr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9800" cy="7613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3C273509" w14:textId="3037237B" w:rsidR="00AC2F5A" w:rsidRPr="00A34618" w:rsidRDefault="00416AAC" w:rsidP="00CE2FD4">
            <w:pPr>
              <w:jc w:val="left"/>
              <w:rPr>
                <w:b/>
                <w:bCs/>
                <w:color w:val="00B050"/>
                <w:sz w:val="36"/>
                <w:szCs w:val="36"/>
              </w:rPr>
            </w:pPr>
            <w:proofErr w:type="gramStart"/>
            <w:r>
              <w:rPr>
                <w:b/>
                <w:bCs/>
                <w:color w:val="00B050"/>
                <w:sz w:val="36"/>
                <w:szCs w:val="36"/>
              </w:rPr>
              <w:t xml:space="preserve">P,P </w:t>
            </w:r>
            <w:r w:rsidR="00D1618C">
              <w:rPr>
                <w:b/>
                <w:bCs/>
                <w:color w:val="00B050"/>
                <w:sz w:val="36"/>
                <w:szCs w:val="36"/>
              </w:rPr>
              <w:t>,</w:t>
            </w:r>
            <w:r>
              <w:rPr>
                <w:b/>
                <w:bCs/>
                <w:color w:val="00B050"/>
                <w:sz w:val="36"/>
                <w:szCs w:val="36"/>
              </w:rPr>
              <w:t>Progres</w:t>
            </w:r>
            <w:r w:rsidR="00D1618C">
              <w:rPr>
                <w:b/>
                <w:bCs/>
                <w:color w:val="00B050"/>
                <w:sz w:val="36"/>
                <w:szCs w:val="36"/>
              </w:rPr>
              <w:t>s</w:t>
            </w:r>
            <w:proofErr w:type="gramEnd"/>
          </w:p>
          <w:p w14:paraId="472A5EC1" w14:textId="77777777" w:rsidR="00AC2F5A" w:rsidRPr="00251EAF" w:rsidRDefault="00AC2F5A" w:rsidP="00CE2FD4">
            <w:pPr>
              <w:rPr>
                <w:sz w:val="24"/>
                <w:szCs w:val="24"/>
              </w:rPr>
            </w:pPr>
          </w:p>
          <w:p w14:paraId="3F81ECB4" w14:textId="77777777" w:rsidR="00AC2F5A" w:rsidRPr="00251EAF" w:rsidRDefault="00AC2F5A" w:rsidP="00CE2FD4">
            <w:pPr>
              <w:rPr>
                <w:sz w:val="24"/>
                <w:szCs w:val="24"/>
              </w:rPr>
            </w:pPr>
            <w:r>
              <w:rPr>
                <w:b/>
                <w:noProof/>
                <w:sz w:val="24"/>
                <w:szCs w:val="24"/>
              </w:rPr>
              <mc:AlternateContent>
                <mc:Choice Requires="wps">
                  <w:drawing>
                    <wp:anchor distT="45720" distB="45720" distL="114300" distR="114300" simplePos="0" relativeHeight="251700224" behindDoc="0" locked="0" layoutInCell="1" allowOverlap="1" wp14:anchorId="0A0A387F" wp14:editId="4526237F">
                      <wp:simplePos x="0" y="0"/>
                      <wp:positionH relativeFrom="column">
                        <wp:posOffset>-7620</wp:posOffset>
                      </wp:positionH>
                      <wp:positionV relativeFrom="paragraph">
                        <wp:posOffset>282575</wp:posOffset>
                      </wp:positionV>
                      <wp:extent cx="2423160" cy="1071880"/>
                      <wp:effectExtent l="0" t="0" r="15240" b="13970"/>
                      <wp:wrapNone/>
                      <wp:docPr id="951224047" name="Text Box 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23160" cy="10718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F2E4FB1" w14:textId="77777777" w:rsidR="00AC2F5A" w:rsidRDefault="00AC2F5A" w:rsidP="00AC2F5A">
                                  <w:pPr>
                                    <w:shd w:val="clear" w:color="auto" w:fill="D9E2F3" w:themeFill="accent5" w:themeFillTint="33"/>
                                    <w:tabs>
                                      <w:tab w:val="left" w:pos="1640"/>
                                    </w:tabs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i/>
                                      <w:iCs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i/>
                                      <w:iCs/>
                                      <w:szCs w:val="22"/>
                                    </w:rPr>
                                    <w:t>EDLM Priority</w:t>
                                  </w:r>
                                </w:p>
                                <w:p w14:paraId="0EB41EE8" w14:textId="14109971" w:rsidR="00AC2F5A" w:rsidRDefault="00932BDD" w:rsidP="00AC2F5A">
                                  <w:pPr>
                                    <w:shd w:val="clear" w:color="auto" w:fill="D9E2F3" w:themeFill="accent5" w:themeFillTint="33"/>
                                  </w:pPr>
                                  <w:r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i/>
                                      <w:iCs/>
                                      <w:szCs w:val="22"/>
                                    </w:rPr>
                                    <w:t>Presence, Participation &amp; Progress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A0A387F" id="_x0000_s1041" type="#_x0000_t202" style="position:absolute;left:0;text-align:left;margin-left:-.6pt;margin-top:22.25pt;width:190.8pt;height:84.4pt;z-index:2517002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">
                      <v:textbox>
                        <w:txbxContent>
                          <w:p w14:paraId="5F2E4FB1" w14:textId="77777777" w:rsidR="00AC2F5A" w:rsidRDefault="00AC2F5A" w:rsidP="00AC2F5A">
                            <w:pPr>
                              <w:shd w:val="clear" w:color="auto" w:fill="D9E2F3" w:themeFill="accent5" w:themeFillTint="33"/>
                              <w:tabs>
                                <w:tab w:val="left" w:pos="1640"/>
                              </w:tabs>
                              <w:rPr>
                                <w:rFonts w:asciiTheme="minorHAnsi" w:hAnsiTheme="minorHAnsi" w:cstheme="minorHAnsi"/>
                                <w:b/>
                                <w:bCs/>
                                <w:i/>
                                <w:iCs/>
                                <w:szCs w:val="22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bCs/>
                                <w:i/>
                                <w:iCs/>
                                <w:szCs w:val="22"/>
                              </w:rPr>
                              <w:t>EDLM Priority</w:t>
                            </w:r>
                          </w:p>
                          <w:p w14:paraId="0EB41EE8" w14:textId="14109971" w:rsidR="00AC2F5A" w:rsidRDefault="00932BDD" w:rsidP="00AC2F5A">
                            <w:pPr>
                              <w:shd w:val="clear" w:color="auto" w:fill="D9E2F3" w:themeFill="accent5" w:themeFillTint="33"/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bCs/>
                                <w:i/>
                                <w:iCs/>
                                <w:szCs w:val="22"/>
                              </w:rPr>
                              <w:t>Presence, Participation &amp; Progress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898" w:type="dxa"/>
            <w:gridSpan w:val="2"/>
            <w:tcBorders>
              <w:top w:val="nil"/>
              <w:left w:val="nil"/>
              <w:right w:val="nil"/>
            </w:tcBorders>
          </w:tcPr>
          <w:p w14:paraId="76628004" w14:textId="77777777" w:rsidR="00AC2F5A" w:rsidRPr="00490492" w:rsidRDefault="00AC2F5A" w:rsidP="00CE2FD4">
            <w:pPr>
              <w:jc w:val="center"/>
              <w:rPr>
                <w:b/>
                <w:sz w:val="24"/>
                <w:szCs w:val="24"/>
              </w:rPr>
            </w:pPr>
            <w:r w:rsidRPr="00490492">
              <w:rPr>
                <w:b/>
                <w:sz w:val="24"/>
                <w:szCs w:val="24"/>
              </w:rPr>
              <w:t>PEF (where applicable)</w:t>
            </w:r>
          </w:p>
          <w:p w14:paraId="3BD6165C" w14:textId="77777777" w:rsidR="00AC2F5A" w:rsidRPr="00251EAF" w:rsidRDefault="00AC2F5A" w:rsidP="00CE2FD4">
            <w:pPr>
              <w:jc w:val="center"/>
              <w:rPr>
                <w:b/>
                <w:i/>
                <w:iCs/>
                <w:sz w:val="20"/>
              </w:rPr>
            </w:pPr>
            <w:r w:rsidRPr="00251EAF">
              <w:rPr>
                <w:b/>
                <w:i/>
                <w:iCs/>
                <w:sz w:val="20"/>
              </w:rPr>
              <w:t>Intervention for equity &amp; cost</w:t>
            </w:r>
          </w:p>
          <w:p w14:paraId="1F249978" w14:textId="77777777" w:rsidR="00AC2F5A" w:rsidRDefault="00AC2F5A" w:rsidP="00CE2FD4">
            <w:pPr>
              <w:jc w:val="center"/>
              <w:rPr>
                <w:b/>
                <w:sz w:val="24"/>
                <w:szCs w:val="24"/>
              </w:rPr>
            </w:pPr>
            <w:r w:rsidRPr="00251EAF">
              <w:rPr>
                <w:b/>
                <w:noProof/>
                <w:sz w:val="20"/>
              </w:rPr>
              <w:drawing>
                <wp:anchor distT="0" distB="0" distL="114300" distR="114300" simplePos="0" relativeHeight="251696128" behindDoc="1" locked="0" layoutInCell="1" allowOverlap="1" wp14:anchorId="632CA44A" wp14:editId="42A78CF7">
                  <wp:simplePos x="0" y="0"/>
                  <wp:positionH relativeFrom="column">
                    <wp:posOffset>40640</wp:posOffset>
                  </wp:positionH>
                  <wp:positionV relativeFrom="paragraph">
                    <wp:posOffset>84455</wp:posOffset>
                  </wp:positionV>
                  <wp:extent cx="850900" cy="640080"/>
                  <wp:effectExtent l="0" t="0" r="0" b="0"/>
                  <wp:wrapTight wrapText="bothSides">
                    <wp:wrapPolygon edited="0">
                      <wp:start x="0" y="0"/>
                      <wp:lineTo x="0" y="21214"/>
                      <wp:lineTo x="21278" y="21214"/>
                      <wp:lineTo x="21278" y="0"/>
                      <wp:lineTo x="0" y="0"/>
                    </wp:wrapPolygon>
                  </wp:wrapTight>
                  <wp:docPr id="272524119" name="Picture 272524119" descr="Diagram&#10;&#10;Description automatically generated with low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Picture 11" descr="Diagram&#10;&#10;Description automatically generated with low confidenc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0900" cy="640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5A206676" w14:textId="77777777" w:rsidR="00AC2F5A" w:rsidRPr="00490492" w:rsidRDefault="00AC2F5A" w:rsidP="00CE2FD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noProof/>
                <w:sz w:val="24"/>
                <w:szCs w:val="24"/>
              </w:rPr>
              <mc:AlternateContent>
                <mc:Choice Requires="wps">
                  <w:drawing>
                    <wp:anchor distT="45720" distB="45720" distL="114300" distR="114300" simplePos="0" relativeHeight="251701248" behindDoc="0" locked="0" layoutInCell="1" allowOverlap="1" wp14:anchorId="30D7B0A7" wp14:editId="5DA0D719">
                      <wp:simplePos x="0" y="0"/>
                      <wp:positionH relativeFrom="column">
                        <wp:posOffset>59690</wp:posOffset>
                      </wp:positionH>
                      <wp:positionV relativeFrom="paragraph">
                        <wp:posOffset>702945</wp:posOffset>
                      </wp:positionV>
                      <wp:extent cx="2279015" cy="1085850"/>
                      <wp:effectExtent l="0" t="0" r="26035" b="19050"/>
                      <wp:wrapNone/>
                      <wp:docPr id="556106722" name="Text Box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79015" cy="10858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06418F9" w14:textId="77777777" w:rsidR="00AC2F5A" w:rsidRDefault="00AC2F5A" w:rsidP="00AC2F5A">
                                  <w:pPr>
                                    <w:shd w:val="clear" w:color="auto" w:fill="D9E2F3" w:themeFill="accent5" w:themeFillTint="33"/>
                                    <w:tabs>
                                      <w:tab w:val="left" w:pos="1640"/>
                                    </w:tabs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i/>
                                      <w:iCs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i/>
                                      <w:iCs/>
                                      <w:szCs w:val="22"/>
                                    </w:rPr>
                                    <w:t>PEF</w:t>
                                  </w:r>
                                </w:p>
                                <w:p w14:paraId="4B1EEB23" w14:textId="77777777" w:rsidR="00AC2F5A" w:rsidRDefault="00AC2F5A" w:rsidP="00AC2F5A">
                                  <w:pPr>
                                    <w:shd w:val="clear" w:color="auto" w:fill="D9E2F3" w:themeFill="accent5" w:themeFillTint="33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0D7B0A7" id="_x0000_s1042" type="#_x0000_t202" style="position:absolute;left:0;text-align:left;margin-left:4.7pt;margin-top:55.35pt;width:179.45pt;height:85.5pt;z-index:2517012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">
                      <v:textbox>
                        <w:txbxContent>
                          <w:p w14:paraId="706418F9" w14:textId="77777777" w:rsidR="00AC2F5A" w:rsidRDefault="00AC2F5A" w:rsidP="00AC2F5A">
                            <w:pPr>
                              <w:shd w:val="clear" w:color="auto" w:fill="D9E2F3" w:themeFill="accent5" w:themeFillTint="33"/>
                              <w:tabs>
                                <w:tab w:val="left" w:pos="1640"/>
                              </w:tabs>
                              <w:rPr>
                                <w:rFonts w:asciiTheme="minorHAnsi" w:hAnsiTheme="minorHAnsi" w:cstheme="minorHAnsi"/>
                                <w:b/>
                                <w:bCs/>
                                <w:i/>
                                <w:iCs/>
                                <w:szCs w:val="22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bCs/>
                                <w:i/>
                                <w:iCs/>
                                <w:szCs w:val="22"/>
                              </w:rPr>
                              <w:t>PEF</w:t>
                            </w:r>
                          </w:p>
                          <w:p w14:paraId="4B1EEB23" w14:textId="77777777" w:rsidR="00AC2F5A" w:rsidRDefault="00AC2F5A" w:rsidP="00AC2F5A">
                            <w:pPr>
                              <w:shd w:val="clear" w:color="auto" w:fill="D9E2F3" w:themeFill="accent5" w:themeFillTint="33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b/>
                <w:sz w:val="24"/>
                <w:szCs w:val="24"/>
              </w:rPr>
              <w:t>N/A</w:t>
            </w:r>
          </w:p>
        </w:tc>
        <w:tc>
          <w:tcPr>
            <w:tcW w:w="3899" w:type="dxa"/>
            <w:gridSpan w:val="2"/>
            <w:tcBorders>
              <w:top w:val="nil"/>
              <w:left w:val="nil"/>
            </w:tcBorders>
          </w:tcPr>
          <w:p w14:paraId="28079CDA" w14:textId="77777777" w:rsidR="00AC2F5A" w:rsidRDefault="00AC2F5A" w:rsidP="00CE2FD4">
            <w:pPr>
              <w:jc w:val="center"/>
              <w:rPr>
                <w:b/>
                <w:sz w:val="24"/>
                <w:szCs w:val="24"/>
              </w:rPr>
            </w:pPr>
            <w:r w:rsidRPr="00490492">
              <w:rPr>
                <w:b/>
                <w:sz w:val="24"/>
                <w:szCs w:val="24"/>
              </w:rPr>
              <w:t xml:space="preserve">  HGIOS QI</w:t>
            </w:r>
          </w:p>
          <w:p w14:paraId="471924D2" w14:textId="77777777" w:rsidR="00AC2F5A" w:rsidRDefault="00AC2F5A" w:rsidP="00CE2FD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noProof/>
              </w:rPr>
              <w:drawing>
                <wp:anchor distT="0" distB="0" distL="114300" distR="114300" simplePos="0" relativeHeight="251697152" behindDoc="1" locked="0" layoutInCell="1" allowOverlap="1" wp14:anchorId="7E68D184" wp14:editId="0592188C">
                  <wp:simplePos x="0" y="0"/>
                  <wp:positionH relativeFrom="column">
                    <wp:posOffset>86360</wp:posOffset>
                  </wp:positionH>
                  <wp:positionV relativeFrom="paragraph">
                    <wp:posOffset>125095</wp:posOffset>
                  </wp:positionV>
                  <wp:extent cx="768350" cy="736600"/>
                  <wp:effectExtent l="0" t="0" r="0" b="0"/>
                  <wp:wrapTight wrapText="bothSides">
                    <wp:wrapPolygon edited="0">
                      <wp:start x="0" y="0"/>
                      <wp:lineTo x="0" y="21228"/>
                      <wp:lineTo x="20886" y="21228"/>
                      <wp:lineTo x="20886" y="0"/>
                      <wp:lineTo x="0" y="0"/>
                    </wp:wrapPolygon>
                  </wp:wrapTight>
                  <wp:docPr id="717961275" name="Picture 717961275" descr="A picture containing calendar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Picture 13" descr="A picture containing calendar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8350" cy="736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2AA66D06" w14:textId="53AAC9AC" w:rsidR="00AC2F5A" w:rsidRDefault="00BF0A7A" w:rsidP="00CE2FD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3.1</w:t>
            </w:r>
          </w:p>
          <w:p w14:paraId="4DB145C3" w14:textId="77777777" w:rsidR="00AC2F5A" w:rsidRDefault="00AC2F5A" w:rsidP="00CE2FD4">
            <w:pPr>
              <w:jc w:val="center"/>
              <w:rPr>
                <w:b/>
                <w:sz w:val="24"/>
                <w:szCs w:val="24"/>
              </w:rPr>
            </w:pPr>
          </w:p>
          <w:p w14:paraId="24CE27BA" w14:textId="77777777" w:rsidR="00AC2F5A" w:rsidRDefault="00AC2F5A" w:rsidP="00CE2FD4">
            <w:pPr>
              <w:jc w:val="center"/>
              <w:rPr>
                <w:b/>
                <w:sz w:val="24"/>
                <w:szCs w:val="24"/>
              </w:rPr>
            </w:pPr>
          </w:p>
          <w:p w14:paraId="13D6D4E7" w14:textId="77777777" w:rsidR="00AC2F5A" w:rsidRDefault="00AC2F5A" w:rsidP="00CE2FD4">
            <w:pPr>
              <w:jc w:val="center"/>
              <w:rPr>
                <w:b/>
                <w:sz w:val="24"/>
                <w:szCs w:val="24"/>
              </w:rPr>
            </w:pPr>
          </w:p>
          <w:p w14:paraId="33B25C97" w14:textId="77777777" w:rsidR="00AC2F5A" w:rsidRDefault="00AC2F5A" w:rsidP="00CE2FD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cstheme="minorHAnsi"/>
                <w:noProof/>
                <w:sz w:val="24"/>
                <w:szCs w:val="24"/>
              </w:rPr>
              <mc:AlternateContent>
                <mc:Choice Requires="wps">
                  <w:drawing>
                    <wp:anchor distT="45720" distB="45720" distL="114300" distR="114300" simplePos="0" relativeHeight="251698176" behindDoc="0" locked="0" layoutInCell="1" allowOverlap="1" wp14:anchorId="6298700E" wp14:editId="0D0FBF2D">
                      <wp:simplePos x="0" y="0"/>
                      <wp:positionH relativeFrom="column">
                        <wp:posOffset>-21590</wp:posOffset>
                      </wp:positionH>
                      <wp:positionV relativeFrom="paragraph">
                        <wp:posOffset>137159</wp:posOffset>
                      </wp:positionV>
                      <wp:extent cx="2270760" cy="1062355"/>
                      <wp:effectExtent l="0" t="0" r="15240" b="23495"/>
                      <wp:wrapNone/>
                      <wp:docPr id="462367912" name="Text Box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70760" cy="10623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6AA68E6" w14:textId="63F08012" w:rsidR="00AC2F5A" w:rsidRDefault="00AC2F5A" w:rsidP="00AC2F5A">
                                  <w:pPr>
                                    <w:shd w:val="clear" w:color="auto" w:fill="D9E2F3" w:themeFill="accent5" w:themeFillTint="33"/>
                                    <w:tabs>
                                      <w:tab w:val="left" w:pos="1640"/>
                                    </w:tabs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i/>
                                      <w:iCs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i/>
                                      <w:iCs/>
                                      <w:szCs w:val="22"/>
                                    </w:rPr>
                                    <w:t>HGI</w:t>
                                  </w:r>
                                  <w:r w:rsidR="00BF0A7A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i/>
                                      <w:iCs/>
                                      <w:szCs w:val="22"/>
                                    </w:rPr>
                                    <w:t>OS 3.1 Ensuring wellbeing, equality &amp; inclusion</w:t>
                                  </w:r>
                                </w:p>
                                <w:p w14:paraId="0287387E" w14:textId="77777777" w:rsidR="00AC2F5A" w:rsidRDefault="00AC2F5A" w:rsidP="00AC2F5A">
                                  <w:pPr>
                                    <w:shd w:val="clear" w:color="auto" w:fill="D9E2F3" w:themeFill="accent5" w:themeFillTint="33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298700E" id="_x0000_s1043" type="#_x0000_t202" style="position:absolute;left:0;text-align:left;margin-left:-1.7pt;margin-top:10.8pt;width:178.8pt;height:83.65pt;z-index:2516981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">
                      <v:textbox>
                        <w:txbxContent>
                          <w:p w14:paraId="76AA68E6" w14:textId="63F08012" w:rsidR="00AC2F5A" w:rsidRDefault="00AC2F5A" w:rsidP="00AC2F5A">
                            <w:pPr>
                              <w:shd w:val="clear" w:color="auto" w:fill="D9E2F3" w:themeFill="accent5" w:themeFillTint="33"/>
                              <w:tabs>
                                <w:tab w:val="left" w:pos="1640"/>
                              </w:tabs>
                              <w:rPr>
                                <w:rFonts w:asciiTheme="minorHAnsi" w:hAnsiTheme="minorHAnsi" w:cstheme="minorHAnsi"/>
                                <w:b/>
                                <w:bCs/>
                                <w:i/>
                                <w:iCs/>
                                <w:szCs w:val="22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bCs/>
                                <w:i/>
                                <w:iCs/>
                                <w:szCs w:val="22"/>
                              </w:rPr>
                              <w:t>HGI</w:t>
                            </w:r>
                            <w:r w:rsidR="00BF0A7A">
                              <w:rPr>
                                <w:rFonts w:asciiTheme="minorHAnsi" w:hAnsiTheme="minorHAnsi" w:cstheme="minorHAnsi"/>
                                <w:b/>
                                <w:bCs/>
                                <w:i/>
                                <w:iCs/>
                                <w:szCs w:val="22"/>
                              </w:rPr>
                              <w:t>OS 3.1 Ensuring wellbeing, equality &amp; inclusion</w:t>
                            </w:r>
                          </w:p>
                          <w:p w14:paraId="0287387E" w14:textId="77777777" w:rsidR="00AC2F5A" w:rsidRDefault="00AC2F5A" w:rsidP="00AC2F5A">
                            <w:pPr>
                              <w:shd w:val="clear" w:color="auto" w:fill="D9E2F3" w:themeFill="accent5" w:themeFillTint="33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5C96C8F2" w14:textId="77777777" w:rsidR="00AC2F5A" w:rsidRDefault="00AC2F5A" w:rsidP="00CE2FD4">
            <w:pPr>
              <w:jc w:val="center"/>
              <w:rPr>
                <w:b/>
                <w:sz w:val="24"/>
                <w:szCs w:val="24"/>
              </w:rPr>
            </w:pPr>
          </w:p>
          <w:p w14:paraId="1FA7DFAE" w14:textId="77777777" w:rsidR="00AC2F5A" w:rsidRDefault="00AC2F5A" w:rsidP="00CE2FD4">
            <w:pPr>
              <w:jc w:val="center"/>
              <w:rPr>
                <w:b/>
                <w:sz w:val="24"/>
                <w:szCs w:val="24"/>
              </w:rPr>
            </w:pPr>
          </w:p>
          <w:p w14:paraId="063CE20B" w14:textId="77777777" w:rsidR="00AC2F5A" w:rsidRDefault="00AC2F5A" w:rsidP="00CE2FD4">
            <w:pPr>
              <w:jc w:val="center"/>
              <w:rPr>
                <w:b/>
                <w:sz w:val="24"/>
                <w:szCs w:val="24"/>
              </w:rPr>
            </w:pPr>
          </w:p>
          <w:p w14:paraId="68B86C94" w14:textId="77777777" w:rsidR="00AC2F5A" w:rsidRDefault="00AC2F5A" w:rsidP="00CE2FD4">
            <w:pPr>
              <w:jc w:val="center"/>
              <w:rPr>
                <w:b/>
                <w:sz w:val="24"/>
                <w:szCs w:val="24"/>
              </w:rPr>
            </w:pPr>
          </w:p>
          <w:p w14:paraId="062A4688" w14:textId="77777777" w:rsidR="00AC2F5A" w:rsidRDefault="00AC2F5A" w:rsidP="00CE2FD4">
            <w:pPr>
              <w:jc w:val="center"/>
              <w:rPr>
                <w:b/>
                <w:sz w:val="24"/>
                <w:szCs w:val="24"/>
              </w:rPr>
            </w:pPr>
          </w:p>
          <w:p w14:paraId="1EE07DF0" w14:textId="77777777" w:rsidR="00AC2F5A" w:rsidRPr="00490492" w:rsidRDefault="00AC2F5A" w:rsidP="00CE2FD4">
            <w:pPr>
              <w:rPr>
                <w:b/>
                <w:sz w:val="24"/>
                <w:szCs w:val="24"/>
              </w:rPr>
            </w:pPr>
          </w:p>
        </w:tc>
      </w:tr>
      <w:tr w:rsidR="00AC2F5A" w:rsidRPr="003A3E2A" w14:paraId="6895FD30" w14:textId="77777777" w:rsidTr="006165AC">
        <w:trPr>
          <w:gridAfter w:val="1"/>
          <w:wAfter w:w="113" w:type="dxa"/>
          <w:trHeight w:val="538"/>
        </w:trPr>
        <w:tc>
          <w:tcPr>
            <w:tcW w:w="3898" w:type="dxa"/>
            <w:gridSpan w:val="4"/>
          </w:tcPr>
          <w:p w14:paraId="7732DD88" w14:textId="77777777" w:rsidR="00AC2F5A" w:rsidRPr="00490492" w:rsidRDefault="00AC2F5A" w:rsidP="00CE2FD4">
            <w:pPr>
              <w:jc w:val="left"/>
              <w:rPr>
                <w:b/>
                <w:bCs/>
                <w:sz w:val="24"/>
                <w:szCs w:val="24"/>
              </w:rPr>
            </w:pPr>
            <w:r w:rsidRPr="00490492">
              <w:rPr>
                <w:b/>
                <w:bCs/>
                <w:sz w:val="24"/>
                <w:szCs w:val="24"/>
              </w:rPr>
              <w:t>Action</w:t>
            </w:r>
          </w:p>
        </w:tc>
        <w:tc>
          <w:tcPr>
            <w:tcW w:w="3898" w:type="dxa"/>
            <w:gridSpan w:val="2"/>
          </w:tcPr>
          <w:p w14:paraId="7569ACA1" w14:textId="77777777" w:rsidR="00AC2F5A" w:rsidRPr="00490492" w:rsidRDefault="00AC2F5A" w:rsidP="00CE2FD4">
            <w:pPr>
              <w:jc w:val="left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 xml:space="preserve">Outcomes and </w:t>
            </w:r>
            <w:r w:rsidRPr="00490492">
              <w:rPr>
                <w:rFonts w:cstheme="minorHAnsi"/>
                <w:b/>
                <w:bCs/>
                <w:sz w:val="24"/>
                <w:szCs w:val="24"/>
              </w:rPr>
              <w:t>Measurement</w:t>
            </w:r>
            <w:r w:rsidRPr="00DF285A">
              <w:rPr>
                <w:rFonts w:cstheme="minorHAnsi"/>
                <w:i/>
                <w:iCs/>
                <w:sz w:val="20"/>
              </w:rPr>
              <w:t xml:space="preserve"> Including use of HGIOS Challenge questions</w:t>
            </w:r>
          </w:p>
        </w:tc>
        <w:tc>
          <w:tcPr>
            <w:tcW w:w="3898" w:type="dxa"/>
            <w:gridSpan w:val="2"/>
          </w:tcPr>
          <w:p w14:paraId="72109100" w14:textId="77777777" w:rsidR="00AC2F5A" w:rsidRDefault="00AC2F5A" w:rsidP="00CE2FD4">
            <w:pPr>
              <w:jc w:val="left"/>
              <w:rPr>
                <w:rFonts w:cstheme="minorHAnsi"/>
                <w:b/>
                <w:bCs/>
                <w:sz w:val="24"/>
                <w:szCs w:val="24"/>
              </w:rPr>
            </w:pPr>
            <w:r w:rsidRPr="00490492">
              <w:rPr>
                <w:b/>
                <w:bCs/>
                <w:sz w:val="24"/>
                <w:szCs w:val="24"/>
              </w:rPr>
              <w:t>Responsibility</w:t>
            </w:r>
            <w:r>
              <w:rPr>
                <w:b/>
                <w:bCs/>
                <w:sz w:val="24"/>
                <w:szCs w:val="24"/>
              </w:rPr>
              <w:t xml:space="preserve"> | Timescale</w:t>
            </w:r>
          </w:p>
          <w:p w14:paraId="0097983A" w14:textId="77777777" w:rsidR="00AC2F5A" w:rsidRPr="00DF285A" w:rsidRDefault="00AC2F5A" w:rsidP="00CE2FD4">
            <w:pPr>
              <w:jc w:val="left"/>
              <w:rPr>
                <w:i/>
                <w:iCs/>
                <w:sz w:val="20"/>
              </w:rPr>
            </w:pPr>
          </w:p>
        </w:tc>
        <w:tc>
          <w:tcPr>
            <w:tcW w:w="3899" w:type="dxa"/>
            <w:gridSpan w:val="2"/>
          </w:tcPr>
          <w:p w14:paraId="52B799D9" w14:textId="77777777" w:rsidR="00AC2F5A" w:rsidRPr="00490492" w:rsidRDefault="00AC2F5A" w:rsidP="00CE2FD4">
            <w:pPr>
              <w:jc w:val="left"/>
              <w:rPr>
                <w:rFonts w:cstheme="minorHAnsi"/>
                <w:b/>
                <w:bCs/>
                <w:sz w:val="24"/>
                <w:szCs w:val="24"/>
              </w:rPr>
            </w:pPr>
            <w:r w:rsidRPr="00490492">
              <w:rPr>
                <w:rFonts w:cstheme="minorHAnsi"/>
                <w:b/>
                <w:bCs/>
                <w:sz w:val="24"/>
                <w:szCs w:val="24"/>
              </w:rPr>
              <w:t>Progress</w:t>
            </w:r>
          </w:p>
        </w:tc>
      </w:tr>
      <w:tr w:rsidR="00AC2F5A" w:rsidRPr="003A3E2A" w14:paraId="6EAF369E" w14:textId="77777777" w:rsidTr="006165AC">
        <w:trPr>
          <w:gridAfter w:val="1"/>
          <w:wAfter w:w="113" w:type="dxa"/>
          <w:trHeight w:val="538"/>
        </w:trPr>
        <w:tc>
          <w:tcPr>
            <w:tcW w:w="3898" w:type="dxa"/>
            <w:gridSpan w:val="4"/>
          </w:tcPr>
          <w:p w14:paraId="2318EEC7" w14:textId="78826A38" w:rsidR="00AC2F5A" w:rsidRDefault="00345823" w:rsidP="00553705">
            <w:r>
              <w:t>Conduct interactive workshops for children, teachers, and parents on the importance of balanced diets.</w:t>
            </w:r>
          </w:p>
          <w:p w14:paraId="5186C788" w14:textId="77777777" w:rsidR="00345823" w:rsidRDefault="00345823" w:rsidP="00553705"/>
          <w:p w14:paraId="1805219C" w14:textId="77777777" w:rsidR="00345823" w:rsidRDefault="00345823" w:rsidP="00553705">
            <w:r>
              <w:lastRenderedPageBreak/>
              <w:t>Integrate nutrition education into the curriculum through subjects like science and health education.</w:t>
            </w:r>
          </w:p>
          <w:p w14:paraId="0D5FC7CE" w14:textId="77777777" w:rsidR="00345823" w:rsidRDefault="00345823" w:rsidP="00553705">
            <w:r>
              <w:t>Work with dietitians, nutritionists, and other health professionals to provide expertise and support.</w:t>
            </w:r>
          </w:p>
          <w:p w14:paraId="1F3A38DF" w14:textId="77777777" w:rsidR="00345823" w:rsidRDefault="00345823" w:rsidP="00553705"/>
          <w:p w14:paraId="53F02877" w14:textId="3E425652" w:rsidR="00345823" w:rsidRDefault="00345823" w:rsidP="00553705">
            <w:r>
              <w:t xml:space="preserve">Partner with local businesses and organisations to support healthy eating initiatives </w:t>
            </w:r>
            <w:r w:rsidR="000D17AA">
              <w:t>DUSC</w:t>
            </w:r>
          </w:p>
          <w:p w14:paraId="1151D330" w14:textId="77777777" w:rsidR="00345823" w:rsidRDefault="00345823" w:rsidP="00553705"/>
          <w:p w14:paraId="00310477" w14:textId="5A588CBC" w:rsidR="00345823" w:rsidRDefault="00345823" w:rsidP="00345823">
            <w:pPr>
              <w:jc w:val="left"/>
              <w:rPr>
                <w:rFonts w:cstheme="minorHAnsi"/>
                <w:szCs w:val="22"/>
                <w:lang w:eastAsia="en-GB"/>
              </w:rPr>
            </w:pPr>
            <w:r w:rsidRPr="00345823">
              <w:rPr>
                <w:rFonts w:cstheme="minorHAnsi"/>
                <w:szCs w:val="22"/>
                <w:lang w:eastAsia="en-GB"/>
              </w:rPr>
              <w:t>Implement policies that limit the availability of sugary drinks and junk food on school premises.</w:t>
            </w:r>
          </w:p>
          <w:p w14:paraId="157E2DE8" w14:textId="77777777" w:rsidR="0089651A" w:rsidRDefault="0089651A" w:rsidP="00345823">
            <w:pPr>
              <w:jc w:val="left"/>
              <w:rPr>
                <w:rFonts w:cstheme="minorHAnsi"/>
                <w:szCs w:val="22"/>
                <w:lang w:eastAsia="en-GB"/>
              </w:rPr>
            </w:pPr>
          </w:p>
          <w:p w14:paraId="244AB265" w14:textId="3B6D3F7D" w:rsidR="0089651A" w:rsidRDefault="0089651A" w:rsidP="00345823">
            <w:pPr>
              <w:jc w:val="left"/>
            </w:pPr>
            <w:r>
              <w:t>Implement educational sessions for children, parents, and teachers about the importance of sleep and its impact on health and academic performance.</w:t>
            </w:r>
          </w:p>
          <w:p w14:paraId="763389B7" w14:textId="77777777" w:rsidR="0089651A" w:rsidRDefault="0089651A" w:rsidP="00345823">
            <w:pPr>
              <w:jc w:val="left"/>
            </w:pPr>
          </w:p>
          <w:p w14:paraId="06694724" w14:textId="517CCF7B" w:rsidR="0089651A" w:rsidRPr="00345823" w:rsidRDefault="0089651A" w:rsidP="00345823">
            <w:pPr>
              <w:jc w:val="left"/>
              <w:rPr>
                <w:rFonts w:cstheme="minorHAnsi"/>
                <w:szCs w:val="22"/>
                <w:lang w:eastAsia="en-GB"/>
              </w:rPr>
            </w:pPr>
            <w:r>
              <w:t>Conduct workshops to teach practical tips on maintaining a healthy sleep routine, such as setting a regular bedtime, reducing screen time before bed, and creating a conducive sleep environment.</w:t>
            </w:r>
          </w:p>
          <w:p w14:paraId="50E3496C" w14:textId="37827D75" w:rsidR="00345823" w:rsidRPr="00D1618C" w:rsidRDefault="00345823" w:rsidP="00345823">
            <w:pPr>
              <w:rPr>
                <w:color w:val="808080" w:themeColor="background1" w:themeShade="80"/>
                <w:szCs w:val="22"/>
              </w:rPr>
            </w:pPr>
            <w:r w:rsidRPr="00345823">
              <w:rPr>
                <w:rFonts w:ascii="Times New Roman" w:hAnsi="Times New Roman"/>
                <w:sz w:val="24"/>
                <w:szCs w:val="24"/>
                <w:lang w:eastAsia="en-GB"/>
              </w:rPr>
              <w:t xml:space="preserve"> </w:t>
            </w:r>
          </w:p>
        </w:tc>
        <w:tc>
          <w:tcPr>
            <w:tcW w:w="3898" w:type="dxa"/>
            <w:gridSpan w:val="2"/>
          </w:tcPr>
          <w:p w14:paraId="4124DDC6" w14:textId="532C50E7" w:rsidR="004E5131" w:rsidRPr="00345823" w:rsidRDefault="00E43081" w:rsidP="004E5131">
            <w:pPr>
              <w:pStyle w:val="NormalWeb"/>
              <w:shd w:val="clear" w:color="auto" w:fill="FFFFFF" w:themeFill="background1"/>
              <w:spacing w:before="0" w:beforeAutospacing="0" w:after="180" w:afterAutospacing="0" w:line="300" w:lineRule="atLeast"/>
              <w:rPr>
                <w:rFonts w:asciiTheme="minorHAnsi" w:hAnsiTheme="minorHAnsi" w:cstheme="minorHAnsi"/>
              </w:rPr>
            </w:pPr>
            <w:r w:rsidRPr="00345823">
              <w:rPr>
                <w:rFonts w:asciiTheme="minorHAnsi" w:hAnsiTheme="minorHAnsi" w:cstheme="minorHAnsi"/>
              </w:rPr>
              <w:lastRenderedPageBreak/>
              <w:t>Students gain a better understanding of what constitutes a healthy diet and why it is important.</w:t>
            </w:r>
          </w:p>
          <w:p w14:paraId="3D4535B8" w14:textId="3FB8568F" w:rsidR="00E43081" w:rsidRPr="00345823" w:rsidRDefault="00E43081" w:rsidP="004E5131">
            <w:pPr>
              <w:pStyle w:val="NormalWeb"/>
              <w:shd w:val="clear" w:color="auto" w:fill="FFFFFF" w:themeFill="background1"/>
              <w:spacing w:before="0" w:beforeAutospacing="0" w:after="180" w:afterAutospacing="0" w:line="300" w:lineRule="atLeast"/>
              <w:rPr>
                <w:rFonts w:asciiTheme="minorHAnsi" w:hAnsiTheme="minorHAnsi" w:cstheme="minorHAnsi"/>
              </w:rPr>
            </w:pPr>
            <w:r w:rsidRPr="00345823">
              <w:rPr>
                <w:rFonts w:asciiTheme="minorHAnsi" w:hAnsiTheme="minorHAnsi" w:cstheme="minorHAnsi"/>
              </w:rPr>
              <w:lastRenderedPageBreak/>
              <w:t>Reduced intake of sugary drinks and junk food.</w:t>
            </w:r>
          </w:p>
          <w:p w14:paraId="5956E6EE" w14:textId="214D4D9E" w:rsidR="00E43081" w:rsidRPr="00345823" w:rsidRDefault="00E43081" w:rsidP="004E5131">
            <w:pPr>
              <w:pStyle w:val="NormalWeb"/>
              <w:shd w:val="clear" w:color="auto" w:fill="FFFFFF" w:themeFill="background1"/>
              <w:spacing w:before="0" w:beforeAutospacing="0" w:after="180" w:afterAutospacing="0" w:line="300" w:lineRule="atLeast"/>
              <w:rPr>
                <w:rFonts w:asciiTheme="minorHAnsi" w:hAnsiTheme="minorHAnsi" w:cstheme="minorHAnsi"/>
              </w:rPr>
            </w:pPr>
            <w:r w:rsidRPr="00345823">
              <w:rPr>
                <w:rFonts w:asciiTheme="minorHAnsi" w:hAnsiTheme="minorHAnsi" w:cstheme="minorHAnsi"/>
              </w:rPr>
              <w:t>Better nutrition contributes to improved concentration, energy levels, and overall academic performance.</w:t>
            </w:r>
          </w:p>
          <w:p w14:paraId="6CC39CDD" w14:textId="30C30EDE" w:rsidR="00E43081" w:rsidRDefault="00E43081" w:rsidP="004E5131">
            <w:pPr>
              <w:pStyle w:val="NormalWeb"/>
              <w:shd w:val="clear" w:color="auto" w:fill="FFFFFF" w:themeFill="background1"/>
              <w:spacing w:before="0" w:beforeAutospacing="0" w:after="180" w:afterAutospacing="0" w:line="300" w:lineRule="atLeast"/>
              <w:rPr>
                <w:rFonts w:asciiTheme="minorHAnsi" w:hAnsiTheme="minorHAnsi" w:cstheme="minorHAnsi"/>
              </w:rPr>
            </w:pPr>
            <w:r w:rsidRPr="00345823">
              <w:rPr>
                <w:rFonts w:asciiTheme="minorHAnsi" w:hAnsiTheme="minorHAnsi" w:cstheme="minorHAnsi"/>
              </w:rPr>
              <w:t>Increased involvement of parents and the community in promoting healthy lifestyles.</w:t>
            </w:r>
          </w:p>
          <w:p w14:paraId="3DD77E7B" w14:textId="73F9A452" w:rsidR="00345823" w:rsidRPr="00345823" w:rsidRDefault="00345823" w:rsidP="004E5131">
            <w:pPr>
              <w:pStyle w:val="NormalWeb"/>
              <w:shd w:val="clear" w:color="auto" w:fill="FFFFFF" w:themeFill="background1"/>
              <w:spacing w:before="0" w:beforeAutospacing="0" w:after="180" w:afterAutospacing="0" w:line="300" w:lineRule="atLeas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Children</w:t>
            </w:r>
            <w:r w:rsidRPr="00345823">
              <w:rPr>
                <w:rFonts w:asciiTheme="minorHAnsi" w:hAnsiTheme="minorHAnsi" w:cstheme="minorHAnsi"/>
              </w:rPr>
              <w:t xml:space="preserve"> develop lifelong healthy eating habits</w:t>
            </w:r>
          </w:p>
          <w:p w14:paraId="242886AB" w14:textId="50A6730C" w:rsidR="00345823" w:rsidRPr="00345823" w:rsidRDefault="00345823" w:rsidP="004E5131">
            <w:pPr>
              <w:pStyle w:val="NormalWeb"/>
              <w:shd w:val="clear" w:color="auto" w:fill="FFFFFF" w:themeFill="background1"/>
              <w:spacing w:before="0" w:beforeAutospacing="0" w:after="180" w:afterAutospacing="0" w:line="300" w:lineRule="atLeast"/>
              <w:rPr>
                <w:rFonts w:asciiTheme="minorHAnsi" w:hAnsiTheme="minorHAnsi" w:cstheme="minorHAnsi"/>
                <w:color w:val="333333"/>
                <w:sz w:val="22"/>
                <w:szCs w:val="22"/>
              </w:rPr>
            </w:pPr>
            <w:r w:rsidRPr="00345823">
              <w:rPr>
                <w:rFonts w:asciiTheme="minorHAnsi" w:hAnsiTheme="minorHAnsi" w:cstheme="minorHAnsi"/>
              </w:rPr>
              <w:t>A school culture that prioritizes health and well-being.</w:t>
            </w:r>
            <w:r w:rsidR="000D17AA">
              <w:rPr>
                <w:rFonts w:asciiTheme="minorHAnsi" w:hAnsiTheme="minorHAnsi" w:cstheme="minorHAnsi"/>
              </w:rPr>
              <w:t xml:space="preserve"> Aim for Sport Scotland Award</w:t>
            </w:r>
          </w:p>
          <w:p w14:paraId="31D96495" w14:textId="4A72D63C" w:rsidR="002D62E8" w:rsidRDefault="00345823" w:rsidP="00E42EEA">
            <w:pPr>
              <w:autoSpaceDE w:val="0"/>
              <w:autoSpaceDN w:val="0"/>
              <w:adjustRightInd w:val="0"/>
              <w:jc w:val="left"/>
              <w:rPr>
                <w:rFonts w:eastAsiaTheme="minorHAnsi" w:cstheme="minorHAnsi"/>
                <w:color w:val="585757"/>
                <w:szCs w:val="22"/>
              </w:rPr>
            </w:pPr>
            <w:r w:rsidRPr="00345823">
              <w:rPr>
                <w:rFonts w:eastAsiaTheme="minorHAnsi" w:cstheme="minorHAnsi"/>
                <w:color w:val="585757"/>
                <w:szCs w:val="22"/>
              </w:rPr>
              <w:t>Improved sleep patterns and overall health leading to an increase in attendance.</w:t>
            </w:r>
            <w:r w:rsidR="000D17AA">
              <w:rPr>
                <w:rFonts w:eastAsiaTheme="minorHAnsi" w:cstheme="minorHAnsi"/>
                <w:color w:val="585757"/>
                <w:szCs w:val="22"/>
              </w:rPr>
              <w:t xml:space="preserve"> Stretch aim 95%</w:t>
            </w:r>
          </w:p>
          <w:p w14:paraId="52FCC535" w14:textId="77777777" w:rsidR="000D17AA" w:rsidRDefault="000D17AA" w:rsidP="00E42EEA">
            <w:pPr>
              <w:autoSpaceDE w:val="0"/>
              <w:autoSpaceDN w:val="0"/>
              <w:adjustRightInd w:val="0"/>
              <w:jc w:val="left"/>
              <w:rPr>
                <w:rFonts w:eastAsiaTheme="minorHAnsi" w:cstheme="minorHAnsi"/>
                <w:color w:val="585757"/>
                <w:szCs w:val="22"/>
              </w:rPr>
            </w:pPr>
          </w:p>
          <w:p w14:paraId="4720E7FB" w14:textId="359F34ED" w:rsidR="000D17AA" w:rsidRPr="00345823" w:rsidRDefault="000D17AA" w:rsidP="00E42EEA">
            <w:pPr>
              <w:autoSpaceDE w:val="0"/>
              <w:autoSpaceDN w:val="0"/>
              <w:adjustRightInd w:val="0"/>
              <w:jc w:val="left"/>
              <w:rPr>
                <w:rFonts w:eastAsiaTheme="minorHAnsi" w:cstheme="minorHAnsi"/>
                <w:color w:val="585757"/>
                <w:szCs w:val="22"/>
              </w:rPr>
            </w:pPr>
            <w:r>
              <w:rPr>
                <w:rFonts w:eastAsiaTheme="minorHAnsi" w:cstheme="minorHAnsi"/>
                <w:color w:val="585757"/>
                <w:szCs w:val="22"/>
              </w:rPr>
              <w:t>Link with Sleep Scotland</w:t>
            </w:r>
          </w:p>
          <w:p w14:paraId="69F4E943" w14:textId="77777777" w:rsidR="002D62E8" w:rsidRPr="00345823" w:rsidRDefault="002D62E8" w:rsidP="004E5131">
            <w:pPr>
              <w:pStyle w:val="NormalWeb"/>
              <w:shd w:val="clear" w:color="auto" w:fill="FFFFFF" w:themeFill="background1"/>
              <w:spacing w:before="0" w:beforeAutospacing="0" w:after="180" w:afterAutospacing="0" w:line="300" w:lineRule="atLeast"/>
              <w:rPr>
                <w:rFonts w:asciiTheme="minorHAnsi" w:hAnsiTheme="minorHAnsi" w:cstheme="minorHAnsi"/>
                <w:color w:val="333333"/>
                <w:sz w:val="22"/>
                <w:szCs w:val="22"/>
              </w:rPr>
            </w:pPr>
          </w:p>
          <w:p w14:paraId="321EE947" w14:textId="77777777" w:rsidR="002D62E8" w:rsidRDefault="002D62E8" w:rsidP="004E5131">
            <w:pPr>
              <w:pStyle w:val="NormalWeb"/>
              <w:shd w:val="clear" w:color="auto" w:fill="FFFFFF" w:themeFill="background1"/>
              <w:spacing w:before="0" w:beforeAutospacing="0" w:after="180" w:afterAutospacing="0" w:line="300" w:lineRule="atLeast"/>
              <w:rPr>
                <w:rFonts w:asciiTheme="minorHAnsi" w:hAnsiTheme="minorHAnsi" w:cstheme="minorHAnsi"/>
                <w:color w:val="333333"/>
                <w:sz w:val="22"/>
                <w:szCs w:val="22"/>
              </w:rPr>
            </w:pPr>
          </w:p>
          <w:p w14:paraId="724075A0" w14:textId="77777777" w:rsidR="002D62E8" w:rsidRDefault="002D62E8" w:rsidP="004E5131">
            <w:pPr>
              <w:pStyle w:val="NormalWeb"/>
              <w:shd w:val="clear" w:color="auto" w:fill="FFFFFF" w:themeFill="background1"/>
              <w:spacing w:before="0" w:beforeAutospacing="0" w:after="180" w:afterAutospacing="0" w:line="300" w:lineRule="atLeast"/>
              <w:rPr>
                <w:rFonts w:asciiTheme="minorHAnsi" w:hAnsiTheme="minorHAnsi" w:cstheme="minorHAnsi"/>
                <w:color w:val="333333"/>
                <w:sz w:val="22"/>
                <w:szCs w:val="22"/>
              </w:rPr>
            </w:pPr>
          </w:p>
          <w:p w14:paraId="4583D64E" w14:textId="77777777" w:rsidR="002D62E8" w:rsidRDefault="002D62E8" w:rsidP="004E5131">
            <w:pPr>
              <w:pStyle w:val="NormalWeb"/>
              <w:shd w:val="clear" w:color="auto" w:fill="FFFFFF" w:themeFill="background1"/>
              <w:spacing w:before="0" w:beforeAutospacing="0" w:after="180" w:afterAutospacing="0" w:line="300" w:lineRule="atLeast"/>
              <w:rPr>
                <w:rFonts w:asciiTheme="minorHAnsi" w:hAnsiTheme="minorHAnsi" w:cstheme="minorHAnsi"/>
                <w:color w:val="333333"/>
                <w:sz w:val="22"/>
                <w:szCs w:val="22"/>
              </w:rPr>
            </w:pPr>
          </w:p>
          <w:p w14:paraId="4A05962B" w14:textId="77777777" w:rsidR="00AC2F5A" w:rsidRPr="00FC731D" w:rsidRDefault="00AC2F5A" w:rsidP="00553705">
            <w:pPr>
              <w:jc w:val="left"/>
              <w:rPr>
                <w:color w:val="808080" w:themeColor="background1" w:themeShade="80"/>
                <w:sz w:val="24"/>
                <w:szCs w:val="24"/>
              </w:rPr>
            </w:pPr>
          </w:p>
        </w:tc>
        <w:tc>
          <w:tcPr>
            <w:tcW w:w="3898" w:type="dxa"/>
            <w:gridSpan w:val="2"/>
          </w:tcPr>
          <w:p w14:paraId="5FF58CFE" w14:textId="56F67BF3" w:rsidR="00AC2F5A" w:rsidRPr="00D1618C" w:rsidRDefault="000D17AA" w:rsidP="00CE2FD4">
            <w:pPr>
              <w:jc w:val="left"/>
              <w:rPr>
                <w:rFonts w:cstheme="minorHAnsi"/>
                <w:bCs/>
                <w:szCs w:val="22"/>
              </w:rPr>
            </w:pPr>
            <w:r>
              <w:rPr>
                <w:rFonts w:cstheme="minorHAnsi"/>
                <w:bCs/>
                <w:szCs w:val="22"/>
              </w:rPr>
              <w:lastRenderedPageBreak/>
              <w:t>Steven Rice</w:t>
            </w:r>
            <w:r w:rsidR="004E5131" w:rsidRPr="00D1618C">
              <w:rPr>
                <w:rFonts w:cstheme="minorHAnsi"/>
                <w:bCs/>
                <w:szCs w:val="22"/>
              </w:rPr>
              <w:t xml:space="preserve"> – Lead</w:t>
            </w:r>
          </w:p>
          <w:p w14:paraId="477E61B1" w14:textId="77777777" w:rsidR="004E5131" w:rsidRDefault="004E5131" w:rsidP="00CE2FD4">
            <w:pPr>
              <w:jc w:val="left"/>
              <w:rPr>
                <w:rFonts w:cstheme="minorHAnsi"/>
                <w:bCs/>
                <w:szCs w:val="22"/>
              </w:rPr>
            </w:pPr>
            <w:r w:rsidRPr="00D1618C">
              <w:rPr>
                <w:rFonts w:cstheme="minorHAnsi"/>
                <w:bCs/>
                <w:szCs w:val="22"/>
              </w:rPr>
              <w:t>Working Group</w:t>
            </w:r>
            <w:r w:rsidR="008F7D66" w:rsidRPr="00D1618C">
              <w:rPr>
                <w:rFonts w:cstheme="minorHAnsi"/>
                <w:bCs/>
                <w:szCs w:val="22"/>
              </w:rPr>
              <w:t xml:space="preserve"> </w:t>
            </w:r>
            <w:proofErr w:type="spellStart"/>
            <w:r w:rsidR="008F7D66" w:rsidRPr="00D1618C">
              <w:rPr>
                <w:rFonts w:cstheme="minorHAnsi"/>
                <w:bCs/>
                <w:szCs w:val="22"/>
              </w:rPr>
              <w:t>H&amp;Wb</w:t>
            </w:r>
            <w:proofErr w:type="spellEnd"/>
          </w:p>
          <w:p w14:paraId="0A66E9FB" w14:textId="063C3061" w:rsidR="00345823" w:rsidRPr="008332D2" w:rsidRDefault="00345823" w:rsidP="00CE2FD4">
            <w:pPr>
              <w:jc w:val="left"/>
              <w:rPr>
                <w:rFonts w:cstheme="minorHAnsi"/>
                <w:bCs/>
                <w:color w:val="808080" w:themeColor="background1" w:themeShade="80"/>
                <w:sz w:val="24"/>
                <w:szCs w:val="24"/>
              </w:rPr>
            </w:pPr>
            <w:r>
              <w:rPr>
                <w:rFonts w:cstheme="minorHAnsi"/>
                <w:bCs/>
                <w:szCs w:val="22"/>
              </w:rPr>
              <w:t>All staff</w:t>
            </w:r>
          </w:p>
        </w:tc>
        <w:tc>
          <w:tcPr>
            <w:tcW w:w="3899" w:type="dxa"/>
            <w:gridSpan w:val="2"/>
          </w:tcPr>
          <w:p w14:paraId="292AEC12" w14:textId="77777777" w:rsidR="00AC2F5A" w:rsidRPr="00490492" w:rsidRDefault="00AC2F5A" w:rsidP="00CE2FD4">
            <w:pPr>
              <w:jc w:val="left"/>
              <w:rPr>
                <w:rFonts w:cstheme="minorHAnsi"/>
                <w:sz w:val="24"/>
                <w:szCs w:val="24"/>
              </w:rPr>
            </w:pPr>
          </w:p>
        </w:tc>
      </w:tr>
      <w:tr w:rsidR="00424589" w:rsidRPr="00424589" w14:paraId="472D99EF" w14:textId="77777777" w:rsidTr="006165AC">
        <w:trPr>
          <w:gridAfter w:val="1"/>
          <w:wAfter w:w="113" w:type="dxa"/>
        </w:trPr>
        <w:tc>
          <w:tcPr>
            <w:tcW w:w="3510" w:type="dxa"/>
            <w:gridSpan w:val="2"/>
            <w:tcBorders>
              <w:bottom w:val="nil"/>
              <w:right w:val="nil"/>
            </w:tcBorders>
            <w:shd w:val="clear" w:color="auto" w:fill="538135" w:themeFill="accent6" w:themeFillShade="BF"/>
          </w:tcPr>
          <w:p w14:paraId="7E626242" w14:textId="09BB5DE6" w:rsidR="00424589" w:rsidRDefault="00597208">
            <w:pPr>
              <w:pStyle w:val="Header"/>
              <w:jc w:val="left"/>
              <w:rPr>
                <w:b/>
                <w:color w:val="FFFFFF" w:themeColor="background1"/>
                <w:sz w:val="24"/>
                <w:szCs w:val="24"/>
              </w:rPr>
            </w:pPr>
            <w:r>
              <w:rPr>
                <w:b/>
                <w:color w:val="FFFFFF" w:themeColor="background1"/>
                <w:sz w:val="24"/>
                <w:szCs w:val="24"/>
              </w:rPr>
              <w:lastRenderedPageBreak/>
              <w:t>ELC</w:t>
            </w:r>
            <w:r w:rsidR="00424589">
              <w:rPr>
                <w:b/>
                <w:color w:val="FFFFFF" w:themeColor="background1"/>
                <w:sz w:val="24"/>
                <w:szCs w:val="24"/>
              </w:rPr>
              <w:t xml:space="preserve"> VERSION</w:t>
            </w:r>
          </w:p>
          <w:p w14:paraId="1F6072F1" w14:textId="77777777" w:rsidR="00424589" w:rsidRDefault="00424589">
            <w:pPr>
              <w:pStyle w:val="Header"/>
              <w:jc w:val="left"/>
              <w:rPr>
                <w:b/>
                <w:color w:val="FFFFFF" w:themeColor="background1"/>
                <w:sz w:val="24"/>
                <w:szCs w:val="24"/>
              </w:rPr>
            </w:pPr>
          </w:p>
          <w:p w14:paraId="52264FDB" w14:textId="52B4D87E" w:rsidR="00424589" w:rsidRPr="00424589" w:rsidRDefault="00597208">
            <w:pPr>
              <w:pStyle w:val="Header"/>
              <w:jc w:val="left"/>
              <w:rPr>
                <w:b/>
                <w:color w:val="FFFFFF" w:themeColor="background1"/>
                <w:sz w:val="24"/>
                <w:szCs w:val="24"/>
              </w:rPr>
            </w:pPr>
            <w:r>
              <w:rPr>
                <w:b/>
                <w:color w:val="FFFFFF" w:themeColor="background1"/>
                <w:sz w:val="24"/>
                <w:szCs w:val="24"/>
              </w:rPr>
              <w:t xml:space="preserve">NIP </w:t>
            </w:r>
            <w:r w:rsidR="00424589" w:rsidRPr="00424589">
              <w:rPr>
                <w:b/>
                <w:color w:val="FFFFFF" w:themeColor="background1"/>
                <w:sz w:val="24"/>
                <w:szCs w:val="24"/>
              </w:rPr>
              <w:t xml:space="preserve">Priority 1 </w:t>
            </w:r>
          </w:p>
          <w:p w14:paraId="22D26944" w14:textId="77777777" w:rsidR="00424589" w:rsidRPr="00424589" w:rsidRDefault="00424589">
            <w:pPr>
              <w:pStyle w:val="Header"/>
              <w:jc w:val="left"/>
              <w:rPr>
                <w:bCs/>
                <w:color w:val="FFFFFF" w:themeColor="background1"/>
                <w:sz w:val="24"/>
                <w:szCs w:val="24"/>
              </w:rPr>
            </w:pPr>
          </w:p>
          <w:p w14:paraId="7D1D0DF9" w14:textId="77777777" w:rsidR="00424589" w:rsidRPr="00424589" w:rsidRDefault="00424589">
            <w:pPr>
              <w:pStyle w:val="Header"/>
              <w:jc w:val="left"/>
              <w:rPr>
                <w:b/>
                <w:color w:val="FFFFFF" w:themeColor="background1"/>
                <w:sz w:val="24"/>
                <w:szCs w:val="24"/>
              </w:rPr>
            </w:pPr>
            <w:r w:rsidRPr="00424589">
              <w:rPr>
                <w:b/>
                <w:color w:val="FFFFFF" w:themeColor="background1"/>
                <w:sz w:val="24"/>
                <w:szCs w:val="24"/>
              </w:rPr>
              <w:t xml:space="preserve">Specific area for improvement </w:t>
            </w:r>
          </w:p>
          <w:p w14:paraId="02EE2639" w14:textId="77777777" w:rsidR="00424589" w:rsidRPr="00424589" w:rsidRDefault="00424589">
            <w:pPr>
              <w:pStyle w:val="Header"/>
              <w:jc w:val="left"/>
              <w:rPr>
                <w:b/>
                <w:color w:val="FFFFFF" w:themeColor="background1"/>
                <w:sz w:val="24"/>
                <w:szCs w:val="24"/>
              </w:rPr>
            </w:pPr>
            <w:r w:rsidRPr="00424589">
              <w:rPr>
                <w:b/>
                <w:color w:val="FFFFFF" w:themeColor="background1"/>
                <w:sz w:val="24"/>
                <w:szCs w:val="24"/>
              </w:rPr>
              <w:t xml:space="preserve">                        </w:t>
            </w:r>
          </w:p>
        </w:tc>
        <w:tc>
          <w:tcPr>
            <w:tcW w:w="12083" w:type="dxa"/>
            <w:gridSpan w:val="8"/>
            <w:tcBorders>
              <w:left w:val="nil"/>
              <w:bottom w:val="nil"/>
            </w:tcBorders>
            <w:shd w:val="clear" w:color="auto" w:fill="538135" w:themeFill="accent6" w:themeFillShade="BF"/>
          </w:tcPr>
          <w:p w14:paraId="053CFAA7" w14:textId="77777777" w:rsidR="00424589" w:rsidRPr="00424589" w:rsidRDefault="00424589">
            <w:pPr>
              <w:pStyle w:val="Header"/>
              <w:jc w:val="left"/>
              <w:rPr>
                <w:b/>
                <w:i/>
                <w:iCs/>
                <w:color w:val="FFFFFF" w:themeColor="background1"/>
                <w:sz w:val="24"/>
                <w:szCs w:val="24"/>
              </w:rPr>
            </w:pPr>
          </w:p>
          <w:p w14:paraId="0F689704" w14:textId="77777777" w:rsidR="00424589" w:rsidRPr="00424589" w:rsidRDefault="00424589">
            <w:pPr>
              <w:pStyle w:val="Header"/>
              <w:jc w:val="left"/>
              <w:rPr>
                <w:b/>
                <w:color w:val="FFFFFF" w:themeColor="background1"/>
                <w:sz w:val="24"/>
                <w:szCs w:val="24"/>
              </w:rPr>
            </w:pPr>
          </w:p>
          <w:p w14:paraId="62240F89" w14:textId="10047F76" w:rsidR="002D62E8" w:rsidRPr="002D62E8" w:rsidRDefault="002D62E8" w:rsidP="002D62E8">
            <w:pPr>
              <w:pStyle w:val="NormalWeb"/>
              <w:rPr>
                <w:rFonts w:asciiTheme="minorHAnsi" w:hAnsiTheme="minorHAnsi" w:cstheme="minorHAnsi"/>
                <w:color w:val="FFFFFF" w:themeColor="background1"/>
                <w:sz w:val="22"/>
                <w:szCs w:val="22"/>
              </w:rPr>
            </w:pPr>
            <w:r w:rsidRPr="002D62E8">
              <w:rPr>
                <w:rFonts w:asciiTheme="minorHAnsi" w:hAnsiTheme="minorHAnsi" w:cstheme="minorHAnsi"/>
                <w:color w:val="FFFFFF" w:themeColor="background1"/>
                <w:sz w:val="22"/>
                <w:szCs w:val="22"/>
              </w:rPr>
              <w:t xml:space="preserve"> Promoting and Enhancing a Child-Led Environment including Documenting Child-Led Learning</w:t>
            </w:r>
          </w:p>
          <w:p w14:paraId="3A761D5B" w14:textId="1C74E52C" w:rsidR="00424589" w:rsidRPr="00424589" w:rsidRDefault="00424589">
            <w:pPr>
              <w:pStyle w:val="Header"/>
              <w:jc w:val="left"/>
              <w:rPr>
                <w:bCs/>
                <w:color w:val="FFFFFF" w:themeColor="background1"/>
                <w:sz w:val="24"/>
                <w:szCs w:val="24"/>
              </w:rPr>
            </w:pPr>
          </w:p>
          <w:p w14:paraId="1E15D8DF" w14:textId="4DB41132" w:rsidR="00424589" w:rsidRPr="00424589" w:rsidRDefault="00424589">
            <w:pPr>
              <w:pStyle w:val="Header"/>
              <w:jc w:val="left"/>
              <w:rPr>
                <w:bCs/>
                <w:color w:val="FFFFFF" w:themeColor="background1"/>
                <w:sz w:val="24"/>
                <w:szCs w:val="24"/>
              </w:rPr>
            </w:pPr>
          </w:p>
        </w:tc>
      </w:tr>
      <w:tr w:rsidR="00424589" w:rsidRPr="00490492" w14:paraId="1A8E8707" w14:textId="77777777" w:rsidTr="006165AC">
        <w:trPr>
          <w:gridAfter w:val="1"/>
          <w:wAfter w:w="113" w:type="dxa"/>
          <w:trHeight w:val="795"/>
        </w:trPr>
        <w:tc>
          <w:tcPr>
            <w:tcW w:w="3898" w:type="dxa"/>
            <w:gridSpan w:val="4"/>
            <w:tcBorders>
              <w:top w:val="nil"/>
              <w:right w:val="nil"/>
            </w:tcBorders>
          </w:tcPr>
          <w:p w14:paraId="3B774522" w14:textId="77777777" w:rsidR="00424589" w:rsidRDefault="00424589">
            <w:pPr>
              <w:pStyle w:val="Heading2"/>
              <w:jc w:val="center"/>
              <w:rPr>
                <w:sz w:val="24"/>
                <w:szCs w:val="24"/>
                <w:u w:val="none"/>
              </w:rPr>
            </w:pPr>
            <w:r w:rsidRPr="00490492">
              <w:rPr>
                <w:sz w:val="24"/>
                <w:szCs w:val="24"/>
                <w:u w:val="none"/>
              </w:rPr>
              <w:t>NIF PRIORITY</w:t>
            </w:r>
          </w:p>
          <w:p w14:paraId="69A404FD" w14:textId="7FE34049" w:rsidR="00424589" w:rsidRPr="00116F21" w:rsidRDefault="00E42EEA">
            <w:r w:rsidRPr="00E42EEA">
              <w:t xml:space="preserve"> </w:t>
            </w:r>
            <w:r>
              <w:rPr>
                <w:noProof/>
              </w:rPr>
              <w:t xml:space="preserve"> </w:t>
            </w:r>
            <w:r w:rsidRPr="00E42EEA">
              <w:rPr>
                <w:noProof/>
              </w:rPr>
              <w:drawing>
                <wp:inline distT="0" distB="0" distL="0" distR="0" wp14:anchorId="3DB5E5AF" wp14:editId="2FFB654B">
                  <wp:extent cx="939800" cy="901700"/>
                  <wp:effectExtent l="0" t="0" r="0" b="0"/>
                  <wp:docPr id="55772775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7727755" name=""/>
                          <pic:cNvPicPr/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9850" cy="9017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E42EEA">
              <w:t xml:space="preserve"> </w:t>
            </w:r>
            <w:r w:rsidR="00830BD8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73600" behindDoc="0" locked="0" layoutInCell="1" allowOverlap="1" wp14:anchorId="39770849" wp14:editId="00FF3343">
                      <wp:simplePos x="0" y="0"/>
                      <wp:positionH relativeFrom="column">
                        <wp:posOffset>22225</wp:posOffset>
                      </wp:positionH>
                      <wp:positionV relativeFrom="paragraph">
                        <wp:posOffset>1039495</wp:posOffset>
                      </wp:positionV>
                      <wp:extent cx="2337435" cy="1031240"/>
                      <wp:effectExtent l="0" t="0" r="5715" b="0"/>
                      <wp:wrapNone/>
                      <wp:docPr id="649668562" name="Text Box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37435" cy="10312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85B5A46" w14:textId="77777777" w:rsidR="00424589" w:rsidRDefault="00424589" w:rsidP="00424589">
                                  <w:pPr>
                                    <w:shd w:val="clear" w:color="auto" w:fill="D9E2F3" w:themeFill="accent5" w:themeFillTint="33"/>
                                    <w:tabs>
                                      <w:tab w:val="left" w:pos="1640"/>
                                    </w:tabs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i/>
                                      <w:iCs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i/>
                                      <w:iCs/>
                                      <w:szCs w:val="22"/>
                                    </w:rPr>
                                    <w:t>NIF Priority</w:t>
                                  </w:r>
                                </w:p>
                                <w:p w14:paraId="43A31FD2" w14:textId="77777777" w:rsidR="00424589" w:rsidRDefault="00424589" w:rsidP="00424589">
                                  <w:pPr>
                                    <w:shd w:val="clear" w:color="auto" w:fill="D9E2F3" w:themeFill="accent5" w:themeFillTint="33"/>
                                    <w:tabs>
                                      <w:tab w:val="left" w:pos="1640"/>
                                    </w:tabs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i/>
                                      <w:iCs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i/>
                                      <w:iCs/>
                                      <w:szCs w:val="22"/>
                                    </w:rPr>
                                    <w:t>Please select the appropriate NIF Driver (visuals included at the bottom of this document).  There may be more than one NIF Priority identified</w:t>
                                  </w:r>
                                </w:p>
                                <w:p w14:paraId="6408A6CF" w14:textId="77777777" w:rsidR="00424589" w:rsidRDefault="00424589" w:rsidP="00424589">
                                  <w:pPr>
                                    <w:shd w:val="clear" w:color="auto" w:fill="D9E2F3" w:themeFill="accent5" w:themeFillTint="33"/>
                                    <w:tabs>
                                      <w:tab w:val="left" w:pos="1640"/>
                                    </w:tabs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i/>
                                      <w:iCs/>
                                      <w:szCs w:val="22"/>
                                    </w:rPr>
                                  </w:pPr>
                                </w:p>
                                <w:p w14:paraId="3AF44624" w14:textId="77777777" w:rsidR="00424589" w:rsidRDefault="00424589" w:rsidP="00424589">
                                  <w:pPr>
                                    <w:shd w:val="clear" w:color="auto" w:fill="D9E2F3" w:themeFill="accent5" w:themeFillTint="33"/>
                                    <w:tabs>
                                      <w:tab w:val="left" w:pos="1640"/>
                                    </w:tabs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i/>
                                      <w:iCs/>
                                      <w:szCs w:val="22"/>
                                    </w:rPr>
                                  </w:pPr>
                                </w:p>
                                <w:p w14:paraId="48339EFB" w14:textId="77777777" w:rsidR="00424589" w:rsidRDefault="00424589" w:rsidP="00424589">
                                  <w:pPr>
                                    <w:shd w:val="clear" w:color="auto" w:fill="D9E2F3" w:themeFill="accent5" w:themeFillTint="33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9770849" id="Text Box 8" o:spid="_x0000_s1044" type="#_x0000_t202" style="position:absolute;left:0;text-align:left;margin-left:1.75pt;margin-top:81.85pt;width:184.05pt;height:81.2pt;z-index:2516736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">
                      <v:textbox>
                        <w:txbxContent>
                          <w:p w14:paraId="585B5A46" w14:textId="77777777" w:rsidR="00424589" w:rsidRDefault="00424589" w:rsidP="00424589">
                            <w:pPr>
                              <w:shd w:val="clear" w:color="auto" w:fill="D9E2F3" w:themeFill="accent5" w:themeFillTint="33"/>
                              <w:tabs>
                                <w:tab w:val="left" w:pos="1640"/>
                              </w:tabs>
                              <w:rPr>
                                <w:rFonts w:asciiTheme="minorHAnsi" w:hAnsiTheme="minorHAnsi" w:cstheme="minorHAnsi"/>
                                <w:b/>
                                <w:bCs/>
                                <w:i/>
                                <w:iCs/>
                                <w:szCs w:val="22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bCs/>
                                <w:i/>
                                <w:iCs/>
                                <w:szCs w:val="22"/>
                              </w:rPr>
                              <w:t>NIF Priority</w:t>
                            </w:r>
                          </w:p>
                          <w:p w14:paraId="43A31FD2" w14:textId="77777777" w:rsidR="00424589" w:rsidRDefault="00424589" w:rsidP="00424589">
                            <w:pPr>
                              <w:shd w:val="clear" w:color="auto" w:fill="D9E2F3" w:themeFill="accent5" w:themeFillTint="33"/>
                              <w:tabs>
                                <w:tab w:val="left" w:pos="1640"/>
                              </w:tabs>
                              <w:rPr>
                                <w:rFonts w:asciiTheme="minorHAnsi" w:hAnsiTheme="minorHAnsi" w:cstheme="minorHAnsi"/>
                                <w:b/>
                                <w:bCs/>
                                <w:i/>
                                <w:iCs/>
                                <w:szCs w:val="22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bCs/>
                                <w:i/>
                                <w:iCs/>
                                <w:szCs w:val="22"/>
                              </w:rPr>
                              <w:t>Please select the appropriate NIF Driver (visuals included at the bottom of this document).  There may be more than one NIF Priority identified</w:t>
                            </w:r>
                          </w:p>
                          <w:p w14:paraId="6408A6CF" w14:textId="77777777" w:rsidR="00424589" w:rsidRDefault="00424589" w:rsidP="00424589">
                            <w:pPr>
                              <w:shd w:val="clear" w:color="auto" w:fill="D9E2F3" w:themeFill="accent5" w:themeFillTint="33"/>
                              <w:tabs>
                                <w:tab w:val="left" w:pos="1640"/>
                              </w:tabs>
                              <w:rPr>
                                <w:rFonts w:asciiTheme="minorHAnsi" w:hAnsiTheme="minorHAnsi" w:cstheme="minorHAnsi"/>
                                <w:b/>
                                <w:bCs/>
                                <w:i/>
                                <w:iCs/>
                                <w:szCs w:val="22"/>
                              </w:rPr>
                            </w:pPr>
                          </w:p>
                          <w:p w14:paraId="3AF44624" w14:textId="77777777" w:rsidR="00424589" w:rsidRDefault="00424589" w:rsidP="00424589">
                            <w:pPr>
                              <w:shd w:val="clear" w:color="auto" w:fill="D9E2F3" w:themeFill="accent5" w:themeFillTint="33"/>
                              <w:tabs>
                                <w:tab w:val="left" w:pos="1640"/>
                              </w:tabs>
                              <w:rPr>
                                <w:rFonts w:asciiTheme="minorHAnsi" w:hAnsiTheme="minorHAnsi" w:cstheme="minorHAnsi"/>
                                <w:b/>
                                <w:bCs/>
                                <w:i/>
                                <w:iCs/>
                                <w:szCs w:val="22"/>
                              </w:rPr>
                            </w:pPr>
                          </w:p>
                          <w:p w14:paraId="48339EFB" w14:textId="77777777" w:rsidR="00424589" w:rsidRDefault="00424589" w:rsidP="00424589">
                            <w:pPr>
                              <w:shd w:val="clear" w:color="auto" w:fill="D9E2F3" w:themeFill="accent5" w:themeFillTint="33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898" w:type="dxa"/>
            <w:gridSpan w:val="2"/>
            <w:tcBorders>
              <w:top w:val="nil"/>
              <w:left w:val="nil"/>
              <w:right w:val="nil"/>
            </w:tcBorders>
          </w:tcPr>
          <w:p w14:paraId="54603D5E" w14:textId="77777777" w:rsidR="00424589" w:rsidRDefault="00424589">
            <w:pPr>
              <w:jc w:val="center"/>
              <w:rPr>
                <w:b/>
                <w:sz w:val="24"/>
                <w:szCs w:val="24"/>
              </w:rPr>
            </w:pPr>
            <w:r w:rsidRPr="00490492">
              <w:rPr>
                <w:b/>
                <w:sz w:val="24"/>
                <w:szCs w:val="24"/>
              </w:rPr>
              <w:t>EDLM PRIORITY</w:t>
            </w:r>
          </w:p>
          <w:p w14:paraId="0B1F28BA" w14:textId="77777777" w:rsidR="00424589" w:rsidRPr="00251EAF" w:rsidRDefault="00424589">
            <w:pPr>
              <w:jc w:val="center"/>
              <w:rPr>
                <w:b/>
                <w:sz w:val="40"/>
                <w:szCs w:val="40"/>
              </w:rPr>
            </w:pPr>
            <w:r w:rsidRPr="00251EAF">
              <w:rPr>
                <w:rFonts w:cs="Arial"/>
                <w:noProof/>
                <w:color w:val="00B050"/>
                <w:sz w:val="40"/>
                <w:szCs w:val="40"/>
                <w:lang w:val="en-US"/>
              </w:rPr>
              <w:drawing>
                <wp:anchor distT="0" distB="0" distL="114300" distR="114300" simplePos="0" relativeHeight="251655168" behindDoc="1" locked="0" layoutInCell="1" allowOverlap="1" wp14:anchorId="4555BEA5" wp14:editId="057F9E5B">
                  <wp:simplePos x="0" y="0"/>
                  <wp:positionH relativeFrom="column">
                    <wp:posOffset>-11430</wp:posOffset>
                  </wp:positionH>
                  <wp:positionV relativeFrom="paragraph">
                    <wp:posOffset>48895</wp:posOffset>
                  </wp:positionV>
                  <wp:extent cx="939800" cy="761365"/>
                  <wp:effectExtent l="0" t="0" r="0" b="0"/>
                  <wp:wrapTight wrapText="bothSides">
                    <wp:wrapPolygon edited="0">
                      <wp:start x="0" y="0"/>
                      <wp:lineTo x="0" y="21078"/>
                      <wp:lineTo x="21016" y="21078"/>
                      <wp:lineTo x="21016" y="0"/>
                      <wp:lineTo x="0" y="0"/>
                    </wp:wrapPolygon>
                  </wp:wrapTight>
                  <wp:docPr id="325658351" name="Picture 325658351" descr="A picture containing company nam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A picture containing company name&#10;&#10;Description automatically generated"/>
                          <pic:cNvPicPr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9800" cy="7613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456A186C" w14:textId="77777777" w:rsidR="00424589" w:rsidRPr="00A34618" w:rsidRDefault="00424589">
            <w:pPr>
              <w:jc w:val="left"/>
              <w:rPr>
                <w:b/>
                <w:bCs/>
                <w:color w:val="00B050"/>
                <w:sz w:val="36"/>
                <w:szCs w:val="36"/>
              </w:rPr>
            </w:pPr>
            <w:r w:rsidRPr="00A34618">
              <w:rPr>
                <w:b/>
                <w:bCs/>
                <w:color w:val="00B050"/>
                <w:sz w:val="36"/>
                <w:szCs w:val="36"/>
              </w:rPr>
              <w:t>Progress</w:t>
            </w:r>
          </w:p>
          <w:p w14:paraId="1237D190" w14:textId="77777777" w:rsidR="00424589" w:rsidRPr="00251EAF" w:rsidRDefault="00424589">
            <w:pPr>
              <w:rPr>
                <w:sz w:val="24"/>
                <w:szCs w:val="24"/>
              </w:rPr>
            </w:pPr>
          </w:p>
          <w:p w14:paraId="026F2B20" w14:textId="1B798538" w:rsidR="00424589" w:rsidRPr="00251EAF" w:rsidRDefault="00830BD8">
            <w:pPr>
              <w:rPr>
                <w:sz w:val="24"/>
                <w:szCs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74624" behindDoc="0" locked="0" layoutInCell="1" allowOverlap="1" wp14:anchorId="77F3BF58" wp14:editId="44841DD6">
                      <wp:simplePos x="0" y="0"/>
                      <wp:positionH relativeFrom="column">
                        <wp:posOffset>57785</wp:posOffset>
                      </wp:positionH>
                      <wp:positionV relativeFrom="paragraph">
                        <wp:posOffset>254000</wp:posOffset>
                      </wp:positionV>
                      <wp:extent cx="2381250" cy="1014095"/>
                      <wp:effectExtent l="0" t="0" r="0" b="0"/>
                      <wp:wrapNone/>
                      <wp:docPr id="1097043902" name="Text Box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81250" cy="10140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5CFA000" w14:textId="77777777" w:rsidR="00AA27C6" w:rsidRPr="00A34618" w:rsidRDefault="00AA27C6" w:rsidP="00AA27C6">
                                  <w:pPr>
                                    <w:jc w:val="left"/>
                                    <w:rPr>
                                      <w:b/>
                                      <w:bCs/>
                                      <w:color w:val="00B050"/>
                                      <w:sz w:val="36"/>
                                      <w:szCs w:val="36"/>
                                    </w:rPr>
                                  </w:pPr>
                                  <w:r w:rsidRPr="00A34618">
                                    <w:rPr>
                                      <w:b/>
                                      <w:bCs/>
                                      <w:color w:val="00B050"/>
                                      <w:sz w:val="36"/>
                                      <w:szCs w:val="36"/>
                                    </w:rPr>
                                    <w:t>Progress</w:t>
                                  </w:r>
                                </w:p>
                                <w:p w14:paraId="4285EE8D" w14:textId="38AFF1A7" w:rsidR="00424589" w:rsidRDefault="00424589" w:rsidP="00424589">
                                  <w:pPr>
                                    <w:shd w:val="clear" w:color="auto" w:fill="D9E2F3" w:themeFill="accent5" w:themeFillTint="33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7F3BF58" id="Text Box 7" o:spid="_x0000_s1045" type="#_x0000_t202" style="position:absolute;left:0;text-align:left;margin-left:4.55pt;margin-top:20pt;width:187.5pt;height:79.85pt;z-index:2516746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">
                      <v:textbox>
                        <w:txbxContent>
                          <w:p w14:paraId="45CFA000" w14:textId="77777777" w:rsidR="00AA27C6" w:rsidRPr="00A34618" w:rsidRDefault="00AA27C6" w:rsidP="00AA27C6">
                            <w:pPr>
                              <w:jc w:val="left"/>
                              <w:rPr>
                                <w:b/>
                                <w:bCs/>
                                <w:color w:val="00B050"/>
                                <w:sz w:val="36"/>
                                <w:szCs w:val="36"/>
                              </w:rPr>
                            </w:pPr>
                            <w:r w:rsidRPr="00A34618">
                              <w:rPr>
                                <w:b/>
                                <w:bCs/>
                                <w:color w:val="00B050"/>
                                <w:sz w:val="36"/>
                                <w:szCs w:val="36"/>
                              </w:rPr>
                              <w:t>Progress</w:t>
                            </w:r>
                          </w:p>
                          <w:p w14:paraId="4285EE8D" w14:textId="38AFF1A7" w:rsidR="00424589" w:rsidRDefault="00424589" w:rsidP="00424589">
                            <w:pPr>
                              <w:shd w:val="clear" w:color="auto" w:fill="D9E2F3" w:themeFill="accent5" w:themeFillTint="33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898" w:type="dxa"/>
            <w:gridSpan w:val="2"/>
            <w:tcBorders>
              <w:top w:val="nil"/>
              <w:left w:val="nil"/>
              <w:right w:val="nil"/>
            </w:tcBorders>
          </w:tcPr>
          <w:p w14:paraId="7DD62BBC" w14:textId="207D6579" w:rsidR="00424589" w:rsidRPr="00490492" w:rsidRDefault="0059720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Care Inspectorate                      Quality Framework QIs</w:t>
            </w:r>
          </w:p>
          <w:p w14:paraId="1C58C596" w14:textId="182DEE40" w:rsidR="00424589" w:rsidRPr="00251EAF" w:rsidRDefault="00470263">
            <w:pPr>
              <w:jc w:val="center"/>
              <w:rPr>
                <w:b/>
                <w:i/>
                <w:iCs/>
                <w:sz w:val="20"/>
              </w:rPr>
            </w:pPr>
            <w:r>
              <w:rPr>
                <w:noProof/>
              </w:rPr>
              <w:drawing>
                <wp:anchor distT="0" distB="0" distL="114300" distR="114300" simplePos="0" relativeHeight="251654144" behindDoc="1" locked="0" layoutInCell="1" allowOverlap="1" wp14:anchorId="24FDA314" wp14:editId="440158ED">
                  <wp:simplePos x="0" y="0"/>
                  <wp:positionH relativeFrom="column">
                    <wp:posOffset>270510</wp:posOffset>
                  </wp:positionH>
                  <wp:positionV relativeFrom="paragraph">
                    <wp:posOffset>31750</wp:posOffset>
                  </wp:positionV>
                  <wp:extent cx="594995" cy="823595"/>
                  <wp:effectExtent l="0" t="0" r="0" b="0"/>
                  <wp:wrapTight wrapText="bothSides">
                    <wp:wrapPolygon edited="0">
                      <wp:start x="0" y="0"/>
                      <wp:lineTo x="0" y="20984"/>
                      <wp:lineTo x="20747" y="20984"/>
                      <wp:lineTo x="20747" y="0"/>
                      <wp:lineTo x="0" y="0"/>
                    </wp:wrapPolygon>
                  </wp:wrapTight>
                  <wp:docPr id="1463505513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4995" cy="8235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14A0C078" w14:textId="0042A7D9" w:rsidR="00424589" w:rsidRDefault="00424589">
            <w:pPr>
              <w:jc w:val="center"/>
              <w:rPr>
                <w:b/>
                <w:sz w:val="24"/>
                <w:szCs w:val="24"/>
              </w:rPr>
            </w:pPr>
          </w:p>
          <w:p w14:paraId="76047F2D" w14:textId="06044E48" w:rsidR="00424589" w:rsidRPr="00490492" w:rsidRDefault="00830BD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75648" behindDoc="0" locked="0" layoutInCell="1" allowOverlap="1" wp14:anchorId="68E17E74" wp14:editId="40CCA5E0">
                      <wp:simplePos x="0" y="0"/>
                      <wp:positionH relativeFrom="column">
                        <wp:posOffset>35560</wp:posOffset>
                      </wp:positionH>
                      <wp:positionV relativeFrom="paragraph">
                        <wp:posOffset>497840</wp:posOffset>
                      </wp:positionV>
                      <wp:extent cx="2279015" cy="1028700"/>
                      <wp:effectExtent l="0" t="0" r="6985" b="0"/>
                      <wp:wrapNone/>
                      <wp:docPr id="2133035666" name="Text Box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79015" cy="10287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923C8E1" w14:textId="77777777" w:rsidR="00433E0E" w:rsidRDefault="00433E0E" w:rsidP="00433E0E">
                                  <w:pPr>
                                    <w:shd w:val="clear" w:color="auto" w:fill="D9E2F3" w:themeFill="accent5" w:themeFillTint="33"/>
                                    <w:tabs>
                                      <w:tab w:val="left" w:pos="1640"/>
                                    </w:tabs>
                                    <w:rPr>
                                      <w:rFonts w:asciiTheme="minorHAnsi" w:hAnsiTheme="minorHAnsi" w:cstheme="minorHAnsi"/>
                                      <w:color w:val="000000"/>
                                      <w:sz w:val="20"/>
                                    </w:rPr>
                                  </w:pPr>
                                  <w:r w:rsidRPr="00433E0E">
                                    <w:rPr>
                                      <w:rFonts w:asciiTheme="minorHAnsi" w:hAnsiTheme="minorHAnsi" w:cstheme="minorHAnsi"/>
                                      <w:color w:val="000000"/>
                                      <w:sz w:val="20"/>
                                    </w:rPr>
                                    <w:t xml:space="preserve">1.3 Play and Learning · </w:t>
                                  </w:r>
                                </w:p>
                                <w:p w14:paraId="7CDE46D6" w14:textId="77777777" w:rsidR="00433E0E" w:rsidRDefault="00433E0E" w:rsidP="00433E0E">
                                  <w:pPr>
                                    <w:shd w:val="clear" w:color="auto" w:fill="D9E2F3" w:themeFill="accent5" w:themeFillTint="33"/>
                                    <w:tabs>
                                      <w:tab w:val="left" w:pos="1640"/>
                                    </w:tabs>
                                    <w:rPr>
                                      <w:color w:val="000000"/>
                                      <w:sz w:val="27"/>
                                      <w:szCs w:val="27"/>
                                    </w:rPr>
                                  </w:pPr>
                                  <w:r w:rsidRPr="00433E0E">
                                    <w:rPr>
                                      <w:rFonts w:asciiTheme="minorHAnsi" w:hAnsiTheme="minorHAnsi" w:cstheme="minorHAnsi"/>
                                      <w:color w:val="000000"/>
                                      <w:sz w:val="20"/>
                                    </w:rPr>
                                    <w:t>2.1 Quality of the Setting for Care, Play and Learning</w:t>
                                  </w:r>
                                  <w:r>
                                    <w:rPr>
                                      <w:color w:val="000000"/>
                                      <w:sz w:val="27"/>
                                      <w:szCs w:val="27"/>
                                    </w:rPr>
                                    <w:t xml:space="preserve"> · </w:t>
                                  </w:r>
                                </w:p>
                                <w:p w14:paraId="76507D8B" w14:textId="77777777" w:rsidR="00433E0E" w:rsidRPr="00433E0E" w:rsidRDefault="00433E0E" w:rsidP="00433E0E">
                                  <w:pPr>
                                    <w:shd w:val="clear" w:color="auto" w:fill="D9E2F3" w:themeFill="accent5" w:themeFillTint="33"/>
                                    <w:tabs>
                                      <w:tab w:val="left" w:pos="1640"/>
                                    </w:tabs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i/>
                                      <w:iCs/>
                                      <w:sz w:val="20"/>
                                    </w:rPr>
                                  </w:pPr>
                                  <w:r w:rsidRPr="00433E0E">
                                    <w:rPr>
                                      <w:rFonts w:asciiTheme="minorHAnsi" w:hAnsiTheme="minorHAnsi" w:cstheme="minorHAnsi"/>
                                      <w:color w:val="000000"/>
                                      <w:sz w:val="20"/>
                                    </w:rPr>
                                    <w:t>2.2 Children Experience High Quality Facilities</w:t>
                                  </w:r>
                                </w:p>
                                <w:p w14:paraId="65AD8EAB" w14:textId="37EC4F05" w:rsidR="00424589" w:rsidRPr="00433E0E" w:rsidRDefault="00424589" w:rsidP="00597208">
                                  <w:pPr>
                                    <w:shd w:val="clear" w:color="auto" w:fill="D9E2F3" w:themeFill="accent5" w:themeFillTint="33"/>
                                    <w:tabs>
                                      <w:tab w:val="left" w:pos="1640"/>
                                    </w:tabs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i/>
                                      <w:iCs/>
                                      <w:szCs w:val="22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8E17E74" id="Text Box 6" o:spid="_x0000_s1046" type="#_x0000_t202" style="position:absolute;left:0;text-align:left;margin-left:2.8pt;margin-top:39.2pt;width:179.45pt;height:81pt;z-index:2516756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">
                      <v:textbox>
                        <w:txbxContent>
                          <w:p w14:paraId="4923C8E1" w14:textId="77777777" w:rsidR="00433E0E" w:rsidRDefault="00433E0E" w:rsidP="00433E0E">
                            <w:pPr>
                              <w:shd w:val="clear" w:color="auto" w:fill="D9E2F3" w:themeFill="accent5" w:themeFillTint="33"/>
                              <w:tabs>
                                <w:tab w:val="left" w:pos="1640"/>
                              </w:tabs>
                              <w:rPr>
                                <w:rFonts w:asciiTheme="minorHAnsi" w:hAnsiTheme="minorHAnsi" w:cstheme="minorHAnsi"/>
                                <w:color w:val="000000"/>
                                <w:sz w:val="20"/>
                              </w:rPr>
                            </w:pPr>
                            <w:r w:rsidRPr="00433E0E">
                              <w:rPr>
                                <w:rFonts w:asciiTheme="minorHAnsi" w:hAnsiTheme="minorHAnsi" w:cstheme="minorHAnsi"/>
                                <w:color w:val="000000"/>
                                <w:sz w:val="20"/>
                              </w:rPr>
                              <w:t xml:space="preserve">1.3 Play and Learning · </w:t>
                            </w:r>
                          </w:p>
                          <w:p w14:paraId="7CDE46D6" w14:textId="77777777" w:rsidR="00433E0E" w:rsidRDefault="00433E0E" w:rsidP="00433E0E">
                            <w:pPr>
                              <w:shd w:val="clear" w:color="auto" w:fill="D9E2F3" w:themeFill="accent5" w:themeFillTint="33"/>
                              <w:tabs>
                                <w:tab w:val="left" w:pos="1640"/>
                              </w:tabs>
                              <w:rPr>
                                <w:color w:val="000000"/>
                                <w:sz w:val="27"/>
                                <w:szCs w:val="27"/>
                              </w:rPr>
                            </w:pPr>
                            <w:r w:rsidRPr="00433E0E">
                              <w:rPr>
                                <w:rFonts w:asciiTheme="minorHAnsi" w:hAnsiTheme="minorHAnsi" w:cstheme="minorHAnsi"/>
                                <w:color w:val="000000"/>
                                <w:sz w:val="20"/>
                              </w:rPr>
                              <w:t>2.1 Quality of the Setting for Care, Play and Learning</w:t>
                            </w:r>
                            <w:r>
                              <w:rPr>
                                <w:color w:val="000000"/>
                                <w:sz w:val="27"/>
                                <w:szCs w:val="27"/>
                              </w:rPr>
                              <w:t xml:space="preserve"> · </w:t>
                            </w:r>
                          </w:p>
                          <w:p w14:paraId="76507D8B" w14:textId="77777777" w:rsidR="00433E0E" w:rsidRPr="00433E0E" w:rsidRDefault="00433E0E" w:rsidP="00433E0E">
                            <w:pPr>
                              <w:shd w:val="clear" w:color="auto" w:fill="D9E2F3" w:themeFill="accent5" w:themeFillTint="33"/>
                              <w:tabs>
                                <w:tab w:val="left" w:pos="1640"/>
                              </w:tabs>
                              <w:rPr>
                                <w:rFonts w:asciiTheme="minorHAnsi" w:hAnsiTheme="minorHAnsi" w:cstheme="minorHAnsi"/>
                                <w:b/>
                                <w:bCs/>
                                <w:i/>
                                <w:iCs/>
                                <w:sz w:val="20"/>
                              </w:rPr>
                            </w:pPr>
                            <w:r w:rsidRPr="00433E0E">
                              <w:rPr>
                                <w:rFonts w:asciiTheme="minorHAnsi" w:hAnsiTheme="minorHAnsi" w:cstheme="minorHAnsi"/>
                                <w:color w:val="000000"/>
                                <w:sz w:val="20"/>
                              </w:rPr>
                              <w:t>2.2 Children Experience High Quality Facilities</w:t>
                            </w:r>
                          </w:p>
                          <w:p w14:paraId="65AD8EAB" w14:textId="37EC4F05" w:rsidR="00424589" w:rsidRPr="00433E0E" w:rsidRDefault="00424589" w:rsidP="00597208">
                            <w:pPr>
                              <w:shd w:val="clear" w:color="auto" w:fill="D9E2F3" w:themeFill="accent5" w:themeFillTint="33"/>
                              <w:tabs>
                                <w:tab w:val="left" w:pos="1640"/>
                              </w:tabs>
                              <w:rPr>
                                <w:rFonts w:asciiTheme="minorHAnsi" w:hAnsiTheme="minorHAnsi" w:cstheme="minorHAnsi"/>
                                <w:b/>
                                <w:bCs/>
                                <w:i/>
                                <w:iCs/>
                                <w:szCs w:val="22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899" w:type="dxa"/>
            <w:gridSpan w:val="2"/>
            <w:tcBorders>
              <w:top w:val="nil"/>
              <w:left w:val="nil"/>
            </w:tcBorders>
          </w:tcPr>
          <w:p w14:paraId="258FDB68" w14:textId="1ED351D4" w:rsidR="00424589" w:rsidRDefault="00424589">
            <w:pPr>
              <w:jc w:val="center"/>
              <w:rPr>
                <w:b/>
                <w:sz w:val="24"/>
                <w:szCs w:val="24"/>
              </w:rPr>
            </w:pPr>
            <w:r w:rsidRPr="00490492">
              <w:rPr>
                <w:b/>
                <w:sz w:val="24"/>
                <w:szCs w:val="24"/>
              </w:rPr>
              <w:t xml:space="preserve">  HGIO</w:t>
            </w:r>
            <w:r w:rsidR="00597208">
              <w:rPr>
                <w:b/>
                <w:sz w:val="24"/>
                <w:szCs w:val="24"/>
              </w:rPr>
              <w:t>ELC</w:t>
            </w:r>
            <w:r w:rsidRPr="00490492">
              <w:rPr>
                <w:b/>
                <w:sz w:val="24"/>
                <w:szCs w:val="24"/>
              </w:rPr>
              <w:t xml:space="preserve"> QI</w:t>
            </w:r>
          </w:p>
          <w:p w14:paraId="1AE0FA94" w14:textId="2F6B7FDA" w:rsidR="00424589" w:rsidRDefault="0047026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56192" behindDoc="1" locked="0" layoutInCell="1" allowOverlap="1" wp14:anchorId="465D80B0" wp14:editId="06216175">
                  <wp:simplePos x="0" y="0"/>
                  <wp:positionH relativeFrom="column">
                    <wp:posOffset>159001</wp:posOffset>
                  </wp:positionH>
                  <wp:positionV relativeFrom="paragraph">
                    <wp:posOffset>157180</wp:posOffset>
                  </wp:positionV>
                  <wp:extent cx="887825" cy="629728"/>
                  <wp:effectExtent l="0" t="0" r="0" b="0"/>
                  <wp:wrapTight wrapText="bothSides">
                    <wp:wrapPolygon edited="0">
                      <wp:start x="0" y="0"/>
                      <wp:lineTo x="0" y="20924"/>
                      <wp:lineTo x="21322" y="20924"/>
                      <wp:lineTo x="21322" y="0"/>
                      <wp:lineTo x="0" y="0"/>
                    </wp:wrapPolygon>
                  </wp:wrapTight>
                  <wp:docPr id="1889308657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7825" cy="6297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43F9B26B" w14:textId="5D1FFE4C" w:rsidR="00424589" w:rsidRDefault="0059720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…</w:t>
            </w:r>
          </w:p>
          <w:p w14:paraId="5D3E849E" w14:textId="5EFB9C24" w:rsidR="00424589" w:rsidRDefault="00433E0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1.2.1.3,1.5,2.2</w:t>
            </w:r>
          </w:p>
          <w:p w14:paraId="427281C2" w14:textId="77777777" w:rsidR="00424589" w:rsidRDefault="00424589">
            <w:pPr>
              <w:jc w:val="center"/>
              <w:rPr>
                <w:b/>
                <w:sz w:val="24"/>
                <w:szCs w:val="24"/>
              </w:rPr>
            </w:pPr>
          </w:p>
          <w:p w14:paraId="3DE8B995" w14:textId="77777777" w:rsidR="00424589" w:rsidRDefault="00424589">
            <w:pPr>
              <w:jc w:val="center"/>
              <w:rPr>
                <w:b/>
                <w:sz w:val="24"/>
                <w:szCs w:val="24"/>
              </w:rPr>
            </w:pPr>
          </w:p>
          <w:p w14:paraId="24245542" w14:textId="10A46AF5" w:rsidR="00424589" w:rsidRDefault="00830BD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72576" behindDoc="0" locked="0" layoutInCell="1" allowOverlap="1" wp14:anchorId="52A2FC70" wp14:editId="2C2F5CEB">
                      <wp:simplePos x="0" y="0"/>
                      <wp:positionH relativeFrom="column">
                        <wp:posOffset>-21590</wp:posOffset>
                      </wp:positionH>
                      <wp:positionV relativeFrom="paragraph">
                        <wp:posOffset>94615</wp:posOffset>
                      </wp:positionV>
                      <wp:extent cx="2270760" cy="806450"/>
                      <wp:effectExtent l="0" t="0" r="15240" b="12700"/>
                      <wp:wrapNone/>
                      <wp:docPr id="154328275" name="Text Box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70760" cy="8064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1EE9B75" w14:textId="11978C5C" w:rsidR="00433E0E" w:rsidRPr="00433E0E" w:rsidRDefault="00433E0E" w:rsidP="00433E0E">
                                  <w:pPr>
                                    <w:pStyle w:val="NormalWeb"/>
                                    <w:rPr>
                                      <w:rFonts w:asciiTheme="minorHAnsi" w:hAnsiTheme="minorHAnsi" w:cstheme="minorHAns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433E0E">
                                    <w:rPr>
                                      <w:rFonts w:asciiTheme="minorHAnsi" w:hAnsiTheme="minorHAnsi" w:cstheme="minorHAnsi"/>
                                      <w:color w:val="000000"/>
                                      <w:sz w:val="20"/>
                                      <w:szCs w:val="20"/>
                                    </w:rPr>
                                    <w:t>1.2 Leadership of Learning 1.3 Leadership of Change</w:t>
                                  </w:r>
                                  <w:r>
                                    <w:rPr>
                                      <w:rFonts w:asciiTheme="minorHAnsi" w:hAnsiTheme="minorHAnsi" w:cstheme="minorHAnsi"/>
                                      <w:color w:val="000000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433E0E">
                                    <w:rPr>
                                      <w:rFonts w:asciiTheme="minorHAnsi" w:hAnsiTheme="minorHAnsi" w:cstheme="minorHAnsi"/>
                                      <w:color w:val="000000"/>
                                      <w:sz w:val="20"/>
                                      <w:szCs w:val="20"/>
                                    </w:rPr>
                                    <w:t xml:space="preserve">1.5 Management </w:t>
                                  </w:r>
                                  <w:proofErr w:type="spellStart"/>
                                  <w:r w:rsidRPr="00433E0E">
                                    <w:rPr>
                                      <w:rFonts w:asciiTheme="minorHAnsi" w:hAnsiTheme="minorHAnsi" w:cstheme="minorHAnsi"/>
                                      <w:color w:val="000000"/>
                                      <w:sz w:val="20"/>
                                      <w:szCs w:val="20"/>
                                    </w:rPr>
                                    <w:t>ofResources</w:t>
                                  </w:r>
                                  <w:proofErr w:type="spellEnd"/>
                                  <w:r w:rsidRPr="00433E0E">
                                    <w:rPr>
                                      <w:rFonts w:asciiTheme="minorHAnsi" w:hAnsiTheme="minorHAnsi" w:cstheme="minorHAnsi"/>
                                      <w:color w:val="000000"/>
                                      <w:sz w:val="20"/>
                                      <w:szCs w:val="20"/>
                                    </w:rPr>
                                    <w:t xml:space="preserve"> to Promote</w:t>
                                  </w:r>
                                  <w:r>
                                    <w:rPr>
                                      <w:rFonts w:asciiTheme="minorHAnsi" w:hAnsiTheme="minorHAnsi" w:cstheme="minorHAnsi"/>
                                      <w:color w:val="000000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433E0E">
                                    <w:rPr>
                                      <w:rFonts w:asciiTheme="minorHAnsi" w:hAnsiTheme="minorHAnsi" w:cstheme="minorHAnsi"/>
                                      <w:color w:val="000000"/>
                                      <w:sz w:val="20"/>
                                      <w:szCs w:val="20"/>
                                    </w:rPr>
                                    <w:t>Equity</w:t>
                                  </w:r>
                                  <w:r>
                                    <w:rPr>
                                      <w:color w:val="000000"/>
                                      <w:sz w:val="27"/>
                                      <w:szCs w:val="27"/>
                                    </w:rPr>
                                    <w:t xml:space="preserve"> </w:t>
                                  </w:r>
                                  <w:r w:rsidRPr="00433E0E">
                                    <w:rPr>
                                      <w:rFonts w:asciiTheme="minorHAnsi" w:hAnsiTheme="minorHAnsi" w:cstheme="minorHAnsi"/>
                                      <w:color w:val="000000"/>
                                      <w:sz w:val="20"/>
                                      <w:szCs w:val="20"/>
                                    </w:rPr>
                                    <w:t>2.2 Curriculum (Pedagogy</w:t>
                                  </w:r>
                                </w:p>
                                <w:p w14:paraId="69CEBBE8" w14:textId="77777777" w:rsidR="00433E0E" w:rsidRDefault="00433E0E" w:rsidP="00433E0E">
                                  <w:pPr>
                                    <w:pStyle w:val="NormalWeb"/>
                                    <w:rPr>
                                      <w:color w:val="000000"/>
                                      <w:sz w:val="27"/>
                                      <w:szCs w:val="27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7"/>
                                      <w:szCs w:val="27"/>
                                    </w:rPr>
                                    <w:t xml:space="preserve">and </w:t>
                                  </w:r>
                                  <w:proofErr w:type="gramStart"/>
                                  <w:r>
                                    <w:rPr>
                                      <w:color w:val="000000"/>
                                      <w:sz w:val="27"/>
                                      <w:szCs w:val="27"/>
                                    </w:rPr>
                                    <w:t>Play</w:t>
                                  </w:r>
                                  <w:proofErr w:type="gramEnd"/>
                                  <w:r>
                                    <w:rPr>
                                      <w:color w:val="000000"/>
                                      <w:sz w:val="27"/>
                                      <w:szCs w:val="27"/>
                                    </w:rPr>
                                    <w:t>)</w:t>
                                  </w:r>
                                </w:p>
                                <w:p w14:paraId="3B0B9C68" w14:textId="77777777" w:rsidR="00433E0E" w:rsidRDefault="00433E0E" w:rsidP="00433E0E">
                                  <w:pPr>
                                    <w:pStyle w:val="NormalWeb"/>
                                    <w:rPr>
                                      <w:color w:val="000000"/>
                                      <w:sz w:val="27"/>
                                      <w:szCs w:val="27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7"/>
                                      <w:szCs w:val="27"/>
                                    </w:rPr>
                                    <w:t>· 2.3 Learning Teaching and</w:t>
                                  </w:r>
                                </w:p>
                                <w:p w14:paraId="7CC07B26" w14:textId="40AA06B4" w:rsidR="00424589" w:rsidRPr="00433E0E" w:rsidRDefault="00424589" w:rsidP="00424589">
                                  <w:pPr>
                                    <w:shd w:val="clear" w:color="auto" w:fill="D9E2F3" w:themeFill="accent5" w:themeFillTint="33"/>
                                    <w:tabs>
                                      <w:tab w:val="left" w:pos="1640"/>
                                    </w:tabs>
                                    <w:rPr>
                                      <w:rFonts w:asciiTheme="minorHAnsi" w:hAnsiTheme="minorHAnsi" w:cstheme="minorHAnsi"/>
                                      <w:color w:val="000000"/>
                                      <w:sz w:val="20"/>
                                    </w:rPr>
                                  </w:pPr>
                                </w:p>
                                <w:p w14:paraId="7F414A00" w14:textId="77777777" w:rsidR="00424589" w:rsidRPr="00433E0E" w:rsidRDefault="00424589" w:rsidP="00424589">
                                  <w:pPr>
                                    <w:shd w:val="clear" w:color="auto" w:fill="D9E2F3" w:themeFill="accent5" w:themeFillTint="33"/>
                                    <w:tabs>
                                      <w:tab w:val="left" w:pos="1640"/>
                                    </w:tabs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i/>
                                      <w:iCs/>
                                      <w:szCs w:val="22"/>
                                      <w:highlight w:val="lightGray"/>
                                    </w:rPr>
                                  </w:pPr>
                                </w:p>
                                <w:p w14:paraId="06C0E31B" w14:textId="77777777" w:rsidR="00424589" w:rsidRDefault="00424589" w:rsidP="00424589">
                                  <w:pPr>
                                    <w:shd w:val="clear" w:color="auto" w:fill="D9E2F3" w:themeFill="accent5" w:themeFillTint="33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2A2FC70" id="Text Box 5" o:spid="_x0000_s1047" type="#_x0000_t202" style="position:absolute;left:0;text-align:left;margin-left:-1.7pt;margin-top:7.45pt;width:178.8pt;height:63.5pt;z-index:2516725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">
                      <v:textbox>
                        <w:txbxContent>
                          <w:p w14:paraId="71EE9B75" w14:textId="11978C5C" w:rsidR="00433E0E" w:rsidRPr="00433E0E" w:rsidRDefault="00433E0E" w:rsidP="00433E0E">
                            <w:pPr>
                              <w:pStyle w:val="NormalWeb"/>
                              <w:rPr>
                                <w:rFonts w:asciiTheme="minorHAnsi" w:hAnsiTheme="minorHAnsi" w:cstheme="minorHAnsi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433E0E">
                              <w:rPr>
                                <w:rFonts w:asciiTheme="minorHAnsi" w:hAnsiTheme="minorHAnsi" w:cstheme="minorHAnsi"/>
                                <w:color w:val="000000"/>
                                <w:sz w:val="20"/>
                                <w:szCs w:val="20"/>
                              </w:rPr>
                              <w:t>1.2 Leadership of Learning 1.3 Leadership of Change</w:t>
                            </w:r>
                            <w:r>
                              <w:rPr>
                                <w:rFonts w:asciiTheme="minorHAnsi" w:hAnsiTheme="minorHAnsi" w:cstheme="minorHAnsi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433E0E">
                              <w:rPr>
                                <w:rFonts w:asciiTheme="minorHAnsi" w:hAnsiTheme="minorHAnsi" w:cstheme="minorHAnsi"/>
                                <w:color w:val="000000"/>
                                <w:sz w:val="20"/>
                                <w:szCs w:val="20"/>
                              </w:rPr>
                              <w:t xml:space="preserve">1.5 Management </w:t>
                            </w:r>
                            <w:proofErr w:type="spellStart"/>
                            <w:r w:rsidRPr="00433E0E">
                              <w:rPr>
                                <w:rFonts w:asciiTheme="minorHAnsi" w:hAnsiTheme="minorHAnsi" w:cstheme="minorHAnsi"/>
                                <w:color w:val="000000"/>
                                <w:sz w:val="20"/>
                                <w:szCs w:val="20"/>
                              </w:rPr>
                              <w:t>ofResources</w:t>
                            </w:r>
                            <w:proofErr w:type="spellEnd"/>
                            <w:r w:rsidRPr="00433E0E">
                              <w:rPr>
                                <w:rFonts w:asciiTheme="minorHAnsi" w:hAnsiTheme="minorHAnsi" w:cstheme="minorHAnsi"/>
                                <w:color w:val="000000"/>
                                <w:sz w:val="20"/>
                                <w:szCs w:val="20"/>
                              </w:rPr>
                              <w:t xml:space="preserve"> to Promote</w:t>
                            </w:r>
                            <w:r>
                              <w:rPr>
                                <w:rFonts w:asciiTheme="minorHAnsi" w:hAnsiTheme="minorHAnsi" w:cstheme="minorHAnsi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433E0E">
                              <w:rPr>
                                <w:rFonts w:asciiTheme="minorHAnsi" w:hAnsiTheme="minorHAnsi" w:cstheme="minorHAnsi"/>
                                <w:color w:val="000000"/>
                                <w:sz w:val="20"/>
                                <w:szCs w:val="20"/>
                              </w:rPr>
                              <w:t>Equity</w:t>
                            </w:r>
                            <w:r>
                              <w:rPr>
                                <w:color w:val="000000"/>
                                <w:sz w:val="27"/>
                                <w:szCs w:val="27"/>
                              </w:rPr>
                              <w:t xml:space="preserve"> </w:t>
                            </w:r>
                            <w:r w:rsidRPr="00433E0E">
                              <w:rPr>
                                <w:rFonts w:asciiTheme="minorHAnsi" w:hAnsiTheme="minorHAnsi" w:cstheme="minorHAnsi"/>
                                <w:color w:val="000000"/>
                                <w:sz w:val="20"/>
                                <w:szCs w:val="20"/>
                              </w:rPr>
                              <w:t>2.2 Curriculum (Pedagogy</w:t>
                            </w:r>
                          </w:p>
                          <w:p w14:paraId="69CEBBE8" w14:textId="77777777" w:rsidR="00433E0E" w:rsidRDefault="00433E0E" w:rsidP="00433E0E">
                            <w:pPr>
                              <w:pStyle w:val="NormalWeb"/>
                              <w:rPr>
                                <w:color w:val="000000"/>
                                <w:sz w:val="27"/>
                                <w:szCs w:val="27"/>
                              </w:rPr>
                            </w:pPr>
                            <w:r>
                              <w:rPr>
                                <w:color w:val="000000"/>
                                <w:sz w:val="27"/>
                                <w:szCs w:val="27"/>
                              </w:rPr>
                              <w:t xml:space="preserve">and </w:t>
                            </w:r>
                            <w:proofErr w:type="gramStart"/>
                            <w:r>
                              <w:rPr>
                                <w:color w:val="000000"/>
                                <w:sz w:val="27"/>
                                <w:szCs w:val="27"/>
                              </w:rPr>
                              <w:t>Play</w:t>
                            </w:r>
                            <w:proofErr w:type="gramEnd"/>
                            <w:r>
                              <w:rPr>
                                <w:color w:val="000000"/>
                                <w:sz w:val="27"/>
                                <w:szCs w:val="27"/>
                              </w:rPr>
                              <w:t>)</w:t>
                            </w:r>
                          </w:p>
                          <w:p w14:paraId="3B0B9C68" w14:textId="77777777" w:rsidR="00433E0E" w:rsidRDefault="00433E0E" w:rsidP="00433E0E">
                            <w:pPr>
                              <w:pStyle w:val="NormalWeb"/>
                              <w:rPr>
                                <w:color w:val="000000"/>
                                <w:sz w:val="27"/>
                                <w:szCs w:val="27"/>
                              </w:rPr>
                            </w:pPr>
                            <w:r>
                              <w:rPr>
                                <w:color w:val="000000"/>
                                <w:sz w:val="27"/>
                                <w:szCs w:val="27"/>
                              </w:rPr>
                              <w:t>· 2.3 Learning Teaching and</w:t>
                            </w:r>
                          </w:p>
                          <w:p w14:paraId="7CC07B26" w14:textId="40AA06B4" w:rsidR="00424589" w:rsidRPr="00433E0E" w:rsidRDefault="00424589" w:rsidP="00424589">
                            <w:pPr>
                              <w:shd w:val="clear" w:color="auto" w:fill="D9E2F3" w:themeFill="accent5" w:themeFillTint="33"/>
                              <w:tabs>
                                <w:tab w:val="left" w:pos="1640"/>
                              </w:tabs>
                              <w:rPr>
                                <w:rFonts w:asciiTheme="minorHAnsi" w:hAnsiTheme="minorHAnsi" w:cstheme="minorHAnsi"/>
                                <w:color w:val="000000"/>
                                <w:sz w:val="20"/>
                              </w:rPr>
                            </w:pPr>
                          </w:p>
                          <w:p w14:paraId="7F414A00" w14:textId="77777777" w:rsidR="00424589" w:rsidRPr="00433E0E" w:rsidRDefault="00424589" w:rsidP="00424589">
                            <w:pPr>
                              <w:shd w:val="clear" w:color="auto" w:fill="D9E2F3" w:themeFill="accent5" w:themeFillTint="33"/>
                              <w:tabs>
                                <w:tab w:val="left" w:pos="1640"/>
                              </w:tabs>
                              <w:rPr>
                                <w:rFonts w:asciiTheme="minorHAnsi" w:hAnsiTheme="minorHAnsi" w:cstheme="minorHAnsi"/>
                                <w:b/>
                                <w:bCs/>
                                <w:i/>
                                <w:iCs/>
                                <w:szCs w:val="22"/>
                                <w:highlight w:val="lightGray"/>
                              </w:rPr>
                            </w:pPr>
                          </w:p>
                          <w:p w14:paraId="06C0E31B" w14:textId="77777777" w:rsidR="00424589" w:rsidRDefault="00424589" w:rsidP="00424589">
                            <w:pPr>
                              <w:shd w:val="clear" w:color="auto" w:fill="D9E2F3" w:themeFill="accent5" w:themeFillTint="33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20E78D6F" w14:textId="77777777" w:rsidR="00424589" w:rsidRDefault="00424589">
            <w:pPr>
              <w:jc w:val="center"/>
              <w:rPr>
                <w:b/>
                <w:sz w:val="24"/>
                <w:szCs w:val="24"/>
              </w:rPr>
            </w:pPr>
          </w:p>
          <w:p w14:paraId="6E29A799" w14:textId="77777777" w:rsidR="00424589" w:rsidRDefault="00424589">
            <w:pPr>
              <w:jc w:val="center"/>
              <w:rPr>
                <w:b/>
                <w:sz w:val="24"/>
                <w:szCs w:val="24"/>
              </w:rPr>
            </w:pPr>
          </w:p>
          <w:p w14:paraId="4F0F9556" w14:textId="77777777" w:rsidR="00424589" w:rsidRDefault="00424589">
            <w:pPr>
              <w:jc w:val="center"/>
              <w:rPr>
                <w:b/>
                <w:sz w:val="24"/>
                <w:szCs w:val="24"/>
              </w:rPr>
            </w:pPr>
          </w:p>
          <w:p w14:paraId="23E0EEB8" w14:textId="77777777" w:rsidR="00424589" w:rsidRDefault="00424589">
            <w:pPr>
              <w:jc w:val="center"/>
              <w:rPr>
                <w:b/>
                <w:sz w:val="24"/>
                <w:szCs w:val="24"/>
              </w:rPr>
            </w:pPr>
          </w:p>
          <w:p w14:paraId="0732C098" w14:textId="77777777" w:rsidR="00424589" w:rsidRDefault="00424589">
            <w:pPr>
              <w:jc w:val="center"/>
              <w:rPr>
                <w:b/>
                <w:sz w:val="24"/>
                <w:szCs w:val="24"/>
              </w:rPr>
            </w:pPr>
          </w:p>
          <w:p w14:paraId="41134017" w14:textId="77777777" w:rsidR="00424589" w:rsidRPr="00490492" w:rsidRDefault="00424589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424589" w:rsidRPr="00490492" w14:paraId="17098E79" w14:textId="77777777" w:rsidTr="006165AC">
        <w:trPr>
          <w:gridAfter w:val="1"/>
          <w:wAfter w:w="113" w:type="dxa"/>
          <w:trHeight w:val="538"/>
        </w:trPr>
        <w:tc>
          <w:tcPr>
            <w:tcW w:w="3898" w:type="dxa"/>
            <w:gridSpan w:val="4"/>
          </w:tcPr>
          <w:p w14:paraId="68DED4C2" w14:textId="77777777" w:rsidR="00424589" w:rsidRPr="00490492" w:rsidRDefault="00424589">
            <w:pPr>
              <w:jc w:val="left"/>
              <w:rPr>
                <w:b/>
                <w:bCs/>
                <w:sz w:val="24"/>
                <w:szCs w:val="24"/>
              </w:rPr>
            </w:pPr>
            <w:r w:rsidRPr="00490492">
              <w:rPr>
                <w:b/>
                <w:bCs/>
                <w:sz w:val="24"/>
                <w:szCs w:val="24"/>
              </w:rPr>
              <w:t>Action</w:t>
            </w:r>
          </w:p>
        </w:tc>
        <w:tc>
          <w:tcPr>
            <w:tcW w:w="3898" w:type="dxa"/>
            <w:gridSpan w:val="2"/>
          </w:tcPr>
          <w:p w14:paraId="4794FFAD" w14:textId="0945AC2E" w:rsidR="00424589" w:rsidRPr="00490492" w:rsidRDefault="00424589">
            <w:pPr>
              <w:jc w:val="left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 xml:space="preserve">Outcomes and </w:t>
            </w:r>
            <w:r w:rsidRPr="00490492">
              <w:rPr>
                <w:rFonts w:cstheme="minorHAnsi"/>
                <w:b/>
                <w:bCs/>
                <w:sz w:val="24"/>
                <w:szCs w:val="24"/>
              </w:rPr>
              <w:t>Measurement</w:t>
            </w:r>
            <w:r w:rsidRPr="00DF285A">
              <w:rPr>
                <w:rFonts w:cstheme="minorHAnsi"/>
                <w:i/>
                <w:iCs/>
                <w:sz w:val="20"/>
              </w:rPr>
              <w:t xml:space="preserve"> Including use of </w:t>
            </w:r>
            <w:r w:rsidR="00597208">
              <w:rPr>
                <w:rFonts w:cstheme="minorHAnsi"/>
                <w:i/>
                <w:iCs/>
                <w:sz w:val="20"/>
              </w:rPr>
              <w:t>HGIOELC</w:t>
            </w:r>
            <w:r w:rsidRPr="00DF285A">
              <w:rPr>
                <w:rFonts w:cstheme="minorHAnsi"/>
                <w:i/>
                <w:iCs/>
                <w:sz w:val="20"/>
              </w:rPr>
              <w:t xml:space="preserve"> Challenge questions</w:t>
            </w:r>
          </w:p>
        </w:tc>
        <w:tc>
          <w:tcPr>
            <w:tcW w:w="3898" w:type="dxa"/>
            <w:gridSpan w:val="2"/>
          </w:tcPr>
          <w:p w14:paraId="3A216A96" w14:textId="77777777" w:rsidR="00424589" w:rsidRDefault="00424589">
            <w:pPr>
              <w:jc w:val="left"/>
              <w:rPr>
                <w:rFonts w:cstheme="minorHAnsi"/>
                <w:b/>
                <w:bCs/>
                <w:sz w:val="24"/>
                <w:szCs w:val="24"/>
              </w:rPr>
            </w:pPr>
            <w:r w:rsidRPr="00490492">
              <w:rPr>
                <w:b/>
                <w:bCs/>
                <w:sz w:val="24"/>
                <w:szCs w:val="24"/>
              </w:rPr>
              <w:t>Responsibility</w:t>
            </w:r>
            <w:r>
              <w:rPr>
                <w:b/>
                <w:bCs/>
                <w:sz w:val="24"/>
                <w:szCs w:val="24"/>
              </w:rPr>
              <w:t xml:space="preserve"> | Timescale</w:t>
            </w:r>
          </w:p>
          <w:p w14:paraId="2F02D50F" w14:textId="77777777" w:rsidR="00424589" w:rsidRPr="00DF285A" w:rsidRDefault="00424589">
            <w:pPr>
              <w:jc w:val="left"/>
              <w:rPr>
                <w:i/>
                <w:iCs/>
                <w:sz w:val="20"/>
              </w:rPr>
            </w:pPr>
          </w:p>
        </w:tc>
        <w:tc>
          <w:tcPr>
            <w:tcW w:w="3899" w:type="dxa"/>
            <w:gridSpan w:val="2"/>
          </w:tcPr>
          <w:p w14:paraId="1AB46EC0" w14:textId="77777777" w:rsidR="00424589" w:rsidRPr="00490492" w:rsidRDefault="00424589">
            <w:pPr>
              <w:jc w:val="left"/>
              <w:rPr>
                <w:rFonts w:cstheme="minorHAnsi"/>
                <w:b/>
                <w:bCs/>
                <w:sz w:val="24"/>
                <w:szCs w:val="24"/>
              </w:rPr>
            </w:pPr>
            <w:r w:rsidRPr="00490492">
              <w:rPr>
                <w:rFonts w:cstheme="minorHAnsi"/>
                <w:b/>
                <w:bCs/>
                <w:sz w:val="24"/>
                <w:szCs w:val="24"/>
              </w:rPr>
              <w:t>Progress</w:t>
            </w:r>
          </w:p>
        </w:tc>
      </w:tr>
      <w:tr w:rsidR="00424589" w:rsidRPr="00490492" w14:paraId="25CACA8F" w14:textId="77777777" w:rsidTr="006165AC">
        <w:trPr>
          <w:gridAfter w:val="1"/>
          <w:wAfter w:w="113" w:type="dxa"/>
          <w:trHeight w:val="538"/>
        </w:trPr>
        <w:tc>
          <w:tcPr>
            <w:tcW w:w="3898" w:type="dxa"/>
            <w:gridSpan w:val="4"/>
          </w:tcPr>
          <w:p w14:paraId="1C62E65B" w14:textId="2B6997F4" w:rsidR="00B7519A" w:rsidRPr="00D1618C" w:rsidRDefault="00B7519A" w:rsidP="00B7519A">
            <w:pPr>
              <w:pStyle w:val="NormalWeb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1618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Promoting and Enhancing a Child-Led Environment</w:t>
            </w:r>
            <w:r w:rsidR="008F7D66" w:rsidRPr="00D1618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1618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including Documenting Child-Led Learning</w:t>
            </w:r>
          </w:p>
          <w:p w14:paraId="64AB7FD0" w14:textId="192BFC84" w:rsidR="00424589" w:rsidRPr="00FC731D" w:rsidRDefault="00424589">
            <w:pPr>
              <w:rPr>
                <w:color w:val="808080" w:themeColor="background1" w:themeShade="80"/>
                <w:sz w:val="24"/>
                <w:szCs w:val="24"/>
              </w:rPr>
            </w:pPr>
          </w:p>
          <w:p w14:paraId="22532FD2" w14:textId="77777777" w:rsidR="00424589" w:rsidRPr="00FC731D" w:rsidRDefault="00424589">
            <w:pPr>
              <w:rPr>
                <w:color w:val="808080" w:themeColor="background1" w:themeShade="80"/>
                <w:sz w:val="24"/>
                <w:szCs w:val="24"/>
              </w:rPr>
            </w:pPr>
          </w:p>
          <w:p w14:paraId="6C5E5C49" w14:textId="77777777" w:rsidR="00424589" w:rsidRPr="00FC731D" w:rsidRDefault="00424589">
            <w:pPr>
              <w:rPr>
                <w:color w:val="808080" w:themeColor="background1" w:themeShade="80"/>
                <w:sz w:val="24"/>
                <w:szCs w:val="24"/>
              </w:rPr>
            </w:pPr>
          </w:p>
          <w:p w14:paraId="7B0743EB" w14:textId="77777777" w:rsidR="00424589" w:rsidRPr="00FC731D" w:rsidRDefault="00424589">
            <w:pPr>
              <w:rPr>
                <w:color w:val="808080" w:themeColor="background1" w:themeShade="80"/>
                <w:sz w:val="24"/>
                <w:szCs w:val="24"/>
              </w:rPr>
            </w:pPr>
          </w:p>
          <w:p w14:paraId="60C581AF" w14:textId="77777777" w:rsidR="00424589" w:rsidRPr="00FC731D" w:rsidRDefault="00424589">
            <w:pPr>
              <w:rPr>
                <w:color w:val="808080" w:themeColor="background1" w:themeShade="80"/>
                <w:sz w:val="24"/>
                <w:szCs w:val="24"/>
              </w:rPr>
            </w:pPr>
          </w:p>
        </w:tc>
        <w:tc>
          <w:tcPr>
            <w:tcW w:w="3898" w:type="dxa"/>
            <w:gridSpan w:val="2"/>
          </w:tcPr>
          <w:p w14:paraId="140D0565" w14:textId="7A73C090" w:rsidR="00424589" w:rsidRPr="00FC731D" w:rsidRDefault="00B7519A">
            <w:pPr>
              <w:jc w:val="left"/>
              <w:rPr>
                <w:color w:val="808080" w:themeColor="background1" w:themeShade="80"/>
                <w:sz w:val="24"/>
                <w:szCs w:val="24"/>
              </w:rPr>
            </w:pPr>
            <w:r w:rsidRPr="00D1618C">
              <w:rPr>
                <w:color w:val="000000"/>
                <w:szCs w:val="22"/>
              </w:rPr>
              <w:lastRenderedPageBreak/>
              <w:t>To develop practitioners understanding of child-led learning through providing ongoing training, team meetings and feedback. To develop deeper understanding of the planning cycle, supporting children to</w:t>
            </w:r>
            <w:r>
              <w:rPr>
                <w:color w:val="000000"/>
                <w:sz w:val="27"/>
                <w:szCs w:val="27"/>
              </w:rPr>
              <w:t xml:space="preserve"> </w:t>
            </w:r>
            <w:r w:rsidRPr="00D1618C">
              <w:rPr>
                <w:color w:val="000000"/>
                <w:szCs w:val="22"/>
              </w:rPr>
              <w:t xml:space="preserve">become co-facilitators in their learning. Monitoring </w:t>
            </w:r>
            <w:r w:rsidRPr="00D1618C">
              <w:rPr>
                <w:color w:val="000000"/>
                <w:szCs w:val="22"/>
              </w:rPr>
              <w:lastRenderedPageBreak/>
              <w:t>and moderating</w:t>
            </w:r>
            <w:r>
              <w:rPr>
                <w:color w:val="000000"/>
                <w:sz w:val="27"/>
                <w:szCs w:val="27"/>
              </w:rPr>
              <w:t xml:space="preserve"> </w:t>
            </w:r>
            <w:r w:rsidRPr="00D1618C">
              <w:rPr>
                <w:color w:val="000000"/>
                <w:szCs w:val="22"/>
              </w:rPr>
              <w:t>spaces to ensure a</w:t>
            </w:r>
            <w:r>
              <w:rPr>
                <w:color w:val="000000"/>
                <w:sz w:val="27"/>
                <w:szCs w:val="27"/>
              </w:rPr>
              <w:t xml:space="preserve"> </w:t>
            </w:r>
            <w:r w:rsidRPr="00D1618C">
              <w:rPr>
                <w:color w:val="000000"/>
                <w:szCs w:val="22"/>
              </w:rPr>
              <w:t>consistently engaging and stimulating environment.</w:t>
            </w:r>
          </w:p>
          <w:p w14:paraId="5294BFF8" w14:textId="77777777" w:rsidR="00424589" w:rsidRPr="00FC731D" w:rsidRDefault="00424589">
            <w:pPr>
              <w:jc w:val="left"/>
              <w:rPr>
                <w:color w:val="808080" w:themeColor="background1" w:themeShade="80"/>
                <w:sz w:val="24"/>
                <w:szCs w:val="24"/>
              </w:rPr>
            </w:pPr>
          </w:p>
        </w:tc>
        <w:tc>
          <w:tcPr>
            <w:tcW w:w="3898" w:type="dxa"/>
            <w:gridSpan w:val="2"/>
          </w:tcPr>
          <w:p w14:paraId="11E1E7E2" w14:textId="3E0FD592" w:rsidR="00424589" w:rsidRDefault="00B7519A">
            <w:pPr>
              <w:jc w:val="left"/>
              <w:rPr>
                <w:rFonts w:cstheme="minorHAnsi"/>
                <w:bCs/>
                <w:color w:val="808080" w:themeColor="background1" w:themeShade="80"/>
                <w:sz w:val="24"/>
                <w:szCs w:val="24"/>
              </w:rPr>
            </w:pPr>
            <w:r>
              <w:rPr>
                <w:rFonts w:cstheme="minorHAnsi"/>
                <w:bCs/>
                <w:color w:val="808080" w:themeColor="background1" w:themeShade="80"/>
                <w:sz w:val="24"/>
                <w:szCs w:val="24"/>
              </w:rPr>
              <w:lastRenderedPageBreak/>
              <w:t xml:space="preserve">Michele Kay </w:t>
            </w:r>
            <w:r w:rsidR="00345823">
              <w:rPr>
                <w:rFonts w:cstheme="minorHAnsi"/>
                <w:bCs/>
                <w:color w:val="808080" w:themeColor="background1" w:themeShade="80"/>
                <w:sz w:val="24"/>
                <w:szCs w:val="24"/>
              </w:rPr>
              <w:t>SEYP</w:t>
            </w:r>
          </w:p>
          <w:p w14:paraId="2F95637D" w14:textId="4621BAD1" w:rsidR="00B7519A" w:rsidRPr="008332D2" w:rsidRDefault="00345823">
            <w:pPr>
              <w:jc w:val="left"/>
              <w:rPr>
                <w:rFonts w:cstheme="minorHAnsi"/>
                <w:bCs/>
                <w:color w:val="808080" w:themeColor="background1" w:themeShade="80"/>
                <w:sz w:val="24"/>
                <w:szCs w:val="24"/>
              </w:rPr>
            </w:pPr>
            <w:r>
              <w:rPr>
                <w:rFonts w:cstheme="minorHAnsi"/>
                <w:bCs/>
                <w:color w:val="808080" w:themeColor="background1" w:themeShade="80"/>
                <w:sz w:val="24"/>
                <w:szCs w:val="24"/>
              </w:rPr>
              <w:t>Katie Elder EYCM</w:t>
            </w:r>
          </w:p>
        </w:tc>
        <w:tc>
          <w:tcPr>
            <w:tcW w:w="3899" w:type="dxa"/>
            <w:gridSpan w:val="2"/>
          </w:tcPr>
          <w:p w14:paraId="11167673" w14:textId="77777777" w:rsidR="00424589" w:rsidRPr="00490492" w:rsidRDefault="00424589">
            <w:pPr>
              <w:jc w:val="left"/>
              <w:rPr>
                <w:rFonts w:cstheme="minorHAnsi"/>
                <w:sz w:val="24"/>
                <w:szCs w:val="24"/>
              </w:rPr>
            </w:pPr>
            <w:r w:rsidRPr="008332D2">
              <w:rPr>
                <w:rFonts w:cstheme="minorHAnsi"/>
                <w:color w:val="808080" w:themeColor="background1" w:themeShade="80"/>
                <w:sz w:val="24"/>
                <w:szCs w:val="24"/>
              </w:rPr>
              <w:t>This box should be used to note progress throughout the session</w:t>
            </w:r>
          </w:p>
        </w:tc>
      </w:tr>
    </w:tbl>
    <w:p w14:paraId="5F44C494" w14:textId="77777777" w:rsidR="00424589" w:rsidRDefault="00424589" w:rsidP="00CB2FD0">
      <w:pPr>
        <w:tabs>
          <w:tab w:val="left" w:pos="1640"/>
        </w:tabs>
        <w:rPr>
          <w:rFonts w:asciiTheme="minorHAnsi" w:hAnsiTheme="minorHAnsi" w:cstheme="minorHAnsi"/>
          <w:szCs w:val="22"/>
        </w:rPr>
      </w:pPr>
    </w:p>
    <w:p w14:paraId="21556FF6" w14:textId="77777777" w:rsidR="00597208" w:rsidRDefault="00597208" w:rsidP="00CB2FD0">
      <w:pPr>
        <w:tabs>
          <w:tab w:val="left" w:pos="1640"/>
        </w:tabs>
        <w:rPr>
          <w:rFonts w:asciiTheme="minorHAnsi" w:hAnsiTheme="minorHAnsi" w:cstheme="minorHAnsi"/>
          <w:szCs w:val="22"/>
        </w:rPr>
      </w:pPr>
    </w:p>
    <w:tbl>
      <w:tblPr>
        <w:tblStyle w:val="TableGrid"/>
        <w:tblpPr w:leftFromText="180" w:rightFromText="180" w:vertAnchor="text" w:horzAnchor="margin" w:tblpXSpec="center" w:tblpY="-221"/>
        <w:tblW w:w="15593" w:type="dxa"/>
        <w:tblLayout w:type="fixed"/>
        <w:tblLook w:val="04A0" w:firstRow="1" w:lastRow="0" w:firstColumn="1" w:lastColumn="0" w:noHBand="0" w:noVBand="1"/>
      </w:tblPr>
      <w:tblGrid>
        <w:gridCol w:w="3510"/>
        <w:gridCol w:w="388"/>
        <w:gridCol w:w="3898"/>
        <w:gridCol w:w="3898"/>
        <w:gridCol w:w="3899"/>
      </w:tblGrid>
      <w:tr w:rsidR="00DC1BA8" w:rsidRPr="00424589" w14:paraId="2CCA5119" w14:textId="77777777" w:rsidTr="00CE2FD4">
        <w:tc>
          <w:tcPr>
            <w:tcW w:w="3510" w:type="dxa"/>
            <w:tcBorders>
              <w:bottom w:val="nil"/>
              <w:right w:val="nil"/>
            </w:tcBorders>
            <w:shd w:val="clear" w:color="auto" w:fill="538135" w:themeFill="accent6" w:themeFillShade="BF"/>
          </w:tcPr>
          <w:p w14:paraId="44BE37B1" w14:textId="77777777" w:rsidR="00DC1BA8" w:rsidRDefault="00DC1BA8" w:rsidP="00CE2FD4">
            <w:pPr>
              <w:pStyle w:val="Header"/>
              <w:jc w:val="left"/>
              <w:rPr>
                <w:b/>
                <w:color w:val="FFFFFF" w:themeColor="background1"/>
                <w:sz w:val="24"/>
                <w:szCs w:val="24"/>
              </w:rPr>
            </w:pPr>
            <w:r>
              <w:rPr>
                <w:b/>
                <w:color w:val="FFFFFF" w:themeColor="background1"/>
                <w:sz w:val="24"/>
                <w:szCs w:val="24"/>
              </w:rPr>
              <w:lastRenderedPageBreak/>
              <w:t>ELC VERSION</w:t>
            </w:r>
          </w:p>
          <w:p w14:paraId="506B5F56" w14:textId="77777777" w:rsidR="00DC1BA8" w:rsidRDefault="00DC1BA8" w:rsidP="00CE2FD4">
            <w:pPr>
              <w:pStyle w:val="Header"/>
              <w:jc w:val="left"/>
              <w:rPr>
                <w:b/>
                <w:color w:val="FFFFFF" w:themeColor="background1"/>
                <w:sz w:val="24"/>
                <w:szCs w:val="24"/>
              </w:rPr>
            </w:pPr>
          </w:p>
          <w:p w14:paraId="42353E82" w14:textId="77777777" w:rsidR="00DC1BA8" w:rsidRPr="00424589" w:rsidRDefault="00DC1BA8" w:rsidP="00CE2FD4">
            <w:pPr>
              <w:pStyle w:val="Header"/>
              <w:jc w:val="left"/>
              <w:rPr>
                <w:b/>
                <w:color w:val="FFFFFF" w:themeColor="background1"/>
                <w:sz w:val="24"/>
                <w:szCs w:val="24"/>
              </w:rPr>
            </w:pPr>
            <w:r>
              <w:rPr>
                <w:b/>
                <w:color w:val="FFFFFF" w:themeColor="background1"/>
                <w:sz w:val="24"/>
                <w:szCs w:val="24"/>
              </w:rPr>
              <w:t xml:space="preserve">NIP </w:t>
            </w:r>
            <w:r w:rsidRPr="00424589">
              <w:rPr>
                <w:b/>
                <w:color w:val="FFFFFF" w:themeColor="background1"/>
                <w:sz w:val="24"/>
                <w:szCs w:val="24"/>
              </w:rPr>
              <w:t xml:space="preserve">Priority 1 </w:t>
            </w:r>
          </w:p>
          <w:p w14:paraId="0FABDA05" w14:textId="77777777" w:rsidR="00DC1BA8" w:rsidRPr="00424589" w:rsidRDefault="00DC1BA8" w:rsidP="00CE2FD4">
            <w:pPr>
              <w:pStyle w:val="Header"/>
              <w:jc w:val="left"/>
              <w:rPr>
                <w:bCs/>
                <w:color w:val="FFFFFF" w:themeColor="background1"/>
                <w:sz w:val="24"/>
                <w:szCs w:val="24"/>
              </w:rPr>
            </w:pPr>
          </w:p>
          <w:p w14:paraId="4ED7AEA8" w14:textId="77777777" w:rsidR="00DC1BA8" w:rsidRPr="00424589" w:rsidRDefault="00DC1BA8" w:rsidP="00CE2FD4">
            <w:pPr>
              <w:pStyle w:val="Header"/>
              <w:jc w:val="left"/>
              <w:rPr>
                <w:b/>
                <w:color w:val="FFFFFF" w:themeColor="background1"/>
                <w:sz w:val="24"/>
                <w:szCs w:val="24"/>
              </w:rPr>
            </w:pPr>
            <w:r w:rsidRPr="00424589">
              <w:rPr>
                <w:b/>
                <w:color w:val="FFFFFF" w:themeColor="background1"/>
                <w:sz w:val="24"/>
                <w:szCs w:val="24"/>
              </w:rPr>
              <w:t xml:space="preserve">Specific area for improvement </w:t>
            </w:r>
          </w:p>
          <w:p w14:paraId="43544FC1" w14:textId="77777777" w:rsidR="00DC1BA8" w:rsidRPr="00424589" w:rsidRDefault="00DC1BA8" w:rsidP="00CE2FD4">
            <w:pPr>
              <w:pStyle w:val="Header"/>
              <w:jc w:val="left"/>
              <w:rPr>
                <w:b/>
                <w:color w:val="FFFFFF" w:themeColor="background1"/>
                <w:sz w:val="24"/>
                <w:szCs w:val="24"/>
              </w:rPr>
            </w:pPr>
            <w:r w:rsidRPr="00424589">
              <w:rPr>
                <w:b/>
                <w:color w:val="FFFFFF" w:themeColor="background1"/>
                <w:sz w:val="24"/>
                <w:szCs w:val="24"/>
              </w:rPr>
              <w:t xml:space="preserve">                        </w:t>
            </w:r>
          </w:p>
        </w:tc>
        <w:tc>
          <w:tcPr>
            <w:tcW w:w="12083" w:type="dxa"/>
            <w:gridSpan w:val="4"/>
            <w:tcBorders>
              <w:left w:val="nil"/>
              <w:bottom w:val="nil"/>
            </w:tcBorders>
            <w:shd w:val="clear" w:color="auto" w:fill="538135" w:themeFill="accent6" w:themeFillShade="BF"/>
          </w:tcPr>
          <w:p w14:paraId="14846819" w14:textId="77777777" w:rsidR="00DC1BA8" w:rsidRPr="00424589" w:rsidRDefault="00DC1BA8" w:rsidP="00CE2FD4">
            <w:pPr>
              <w:pStyle w:val="Header"/>
              <w:jc w:val="left"/>
              <w:rPr>
                <w:b/>
                <w:i/>
                <w:iCs/>
                <w:color w:val="FFFFFF" w:themeColor="background1"/>
                <w:sz w:val="24"/>
                <w:szCs w:val="24"/>
              </w:rPr>
            </w:pPr>
          </w:p>
          <w:p w14:paraId="369A3769" w14:textId="77777777" w:rsidR="00DC1BA8" w:rsidRPr="00424589" w:rsidRDefault="00DC1BA8" w:rsidP="00CE2FD4">
            <w:pPr>
              <w:pStyle w:val="Header"/>
              <w:jc w:val="left"/>
              <w:rPr>
                <w:b/>
                <w:color w:val="FFFFFF" w:themeColor="background1"/>
                <w:sz w:val="24"/>
                <w:szCs w:val="24"/>
              </w:rPr>
            </w:pPr>
          </w:p>
          <w:p w14:paraId="4FAB1E8A" w14:textId="32FC5160" w:rsidR="00C621C0" w:rsidRPr="00D1618C" w:rsidRDefault="00DC1BA8" w:rsidP="00C621C0">
            <w:pPr>
              <w:rPr>
                <w:color w:val="808080" w:themeColor="background1" w:themeShade="80"/>
                <w:szCs w:val="22"/>
              </w:rPr>
            </w:pPr>
            <w:r>
              <w:rPr>
                <w:bCs/>
                <w:color w:val="FFFFFF" w:themeColor="background1"/>
                <w:sz w:val="24"/>
                <w:szCs w:val="24"/>
              </w:rPr>
              <w:t>…</w:t>
            </w:r>
            <w:r w:rsidR="00C621C0" w:rsidRPr="00D1618C">
              <w:rPr>
                <w:szCs w:val="22"/>
              </w:rPr>
              <w:t xml:space="preserve"> </w:t>
            </w:r>
            <w:r w:rsidR="00C621C0" w:rsidRPr="00C621C0">
              <w:rPr>
                <w:color w:val="FFFFFF" w:themeColor="background1"/>
                <w:szCs w:val="22"/>
              </w:rPr>
              <w:t>Leading and Reflection of Current Best Practice</w:t>
            </w:r>
          </w:p>
          <w:p w14:paraId="554C970D" w14:textId="72BF6115" w:rsidR="00DC1BA8" w:rsidRPr="00424589" w:rsidRDefault="00DC1BA8" w:rsidP="00CE2FD4">
            <w:pPr>
              <w:pStyle w:val="Header"/>
              <w:jc w:val="left"/>
              <w:rPr>
                <w:bCs/>
                <w:color w:val="FFFFFF" w:themeColor="background1"/>
                <w:sz w:val="24"/>
                <w:szCs w:val="24"/>
              </w:rPr>
            </w:pPr>
          </w:p>
          <w:p w14:paraId="764BBABE" w14:textId="29274AF3" w:rsidR="00DC1BA8" w:rsidRDefault="00DC1BA8" w:rsidP="00CE2FD4">
            <w:pPr>
              <w:pStyle w:val="Header"/>
              <w:jc w:val="left"/>
              <w:rPr>
                <w:bCs/>
                <w:color w:val="FFFFFF" w:themeColor="background1"/>
                <w:sz w:val="24"/>
                <w:szCs w:val="24"/>
              </w:rPr>
            </w:pPr>
          </w:p>
          <w:p w14:paraId="5247EFE0" w14:textId="77777777" w:rsidR="00DC1BA8" w:rsidRPr="00424589" w:rsidRDefault="00DC1BA8" w:rsidP="00CE2FD4">
            <w:pPr>
              <w:pStyle w:val="Header"/>
              <w:jc w:val="left"/>
              <w:rPr>
                <w:bCs/>
                <w:color w:val="FFFFFF" w:themeColor="background1"/>
                <w:sz w:val="24"/>
                <w:szCs w:val="24"/>
              </w:rPr>
            </w:pPr>
            <w:r>
              <w:rPr>
                <w:bCs/>
                <w:color w:val="FFFFFF" w:themeColor="background1"/>
                <w:sz w:val="24"/>
                <w:szCs w:val="24"/>
              </w:rPr>
              <w:t>…</w:t>
            </w:r>
          </w:p>
        </w:tc>
      </w:tr>
      <w:tr w:rsidR="00DC1BA8" w:rsidRPr="00490492" w14:paraId="0FEA0DE4" w14:textId="77777777" w:rsidTr="00CE2FD4">
        <w:trPr>
          <w:trHeight w:val="795"/>
        </w:trPr>
        <w:tc>
          <w:tcPr>
            <w:tcW w:w="3898" w:type="dxa"/>
            <w:gridSpan w:val="2"/>
            <w:tcBorders>
              <w:top w:val="nil"/>
              <w:right w:val="nil"/>
            </w:tcBorders>
          </w:tcPr>
          <w:p w14:paraId="6895F50F" w14:textId="77777777" w:rsidR="00DC1BA8" w:rsidRDefault="00DC1BA8" w:rsidP="00CE2FD4">
            <w:pPr>
              <w:pStyle w:val="Heading2"/>
              <w:jc w:val="center"/>
              <w:rPr>
                <w:sz w:val="24"/>
                <w:szCs w:val="24"/>
                <w:u w:val="none"/>
              </w:rPr>
            </w:pPr>
            <w:r w:rsidRPr="00490492">
              <w:rPr>
                <w:sz w:val="24"/>
                <w:szCs w:val="24"/>
                <w:u w:val="none"/>
              </w:rPr>
              <w:t>NIF PRIORITY</w:t>
            </w:r>
          </w:p>
          <w:p w14:paraId="5BE73D81" w14:textId="77777777" w:rsidR="00DC1BA8" w:rsidRPr="00116F21" w:rsidRDefault="00DC1BA8" w:rsidP="00CE2FD4"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707392" behindDoc="0" locked="0" layoutInCell="1" allowOverlap="1" wp14:anchorId="44181DEE" wp14:editId="6C41158A">
                      <wp:simplePos x="0" y="0"/>
                      <wp:positionH relativeFrom="column">
                        <wp:posOffset>22225</wp:posOffset>
                      </wp:positionH>
                      <wp:positionV relativeFrom="paragraph">
                        <wp:posOffset>1039495</wp:posOffset>
                      </wp:positionV>
                      <wp:extent cx="2337435" cy="1031240"/>
                      <wp:effectExtent l="0" t="0" r="5715" b="0"/>
                      <wp:wrapNone/>
                      <wp:docPr id="128762743" name="Text Box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37435" cy="10312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A946601" w14:textId="77777777" w:rsidR="00DC1BA8" w:rsidRDefault="00DC1BA8" w:rsidP="00DC1BA8">
                                  <w:pPr>
                                    <w:shd w:val="clear" w:color="auto" w:fill="D9E2F3" w:themeFill="accent5" w:themeFillTint="33"/>
                                    <w:tabs>
                                      <w:tab w:val="left" w:pos="1640"/>
                                    </w:tabs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i/>
                                      <w:iCs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i/>
                                      <w:iCs/>
                                      <w:szCs w:val="22"/>
                                    </w:rPr>
                                    <w:t>NIF Priority</w:t>
                                  </w:r>
                                </w:p>
                                <w:p w14:paraId="375B2C80" w14:textId="77777777" w:rsidR="00C621C0" w:rsidRPr="00D1618C" w:rsidRDefault="00C621C0" w:rsidP="00C621C0">
                                  <w:pPr>
                                    <w:rPr>
                                      <w:color w:val="808080" w:themeColor="background1" w:themeShade="80"/>
                                      <w:szCs w:val="22"/>
                                    </w:rPr>
                                  </w:pPr>
                                  <w:r w:rsidRPr="00D1618C">
                                    <w:rPr>
                                      <w:szCs w:val="22"/>
                                    </w:rPr>
                                    <w:t>Leading and Reflection of Current Best Practice</w:t>
                                  </w:r>
                                </w:p>
                                <w:p w14:paraId="6A1A0E46" w14:textId="69608856" w:rsidR="00DC1BA8" w:rsidRDefault="00DC1BA8" w:rsidP="00DC1BA8">
                                  <w:pPr>
                                    <w:shd w:val="clear" w:color="auto" w:fill="D9E2F3" w:themeFill="accent5" w:themeFillTint="33"/>
                                    <w:tabs>
                                      <w:tab w:val="left" w:pos="1640"/>
                                    </w:tabs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i/>
                                      <w:iCs/>
                                      <w:szCs w:val="22"/>
                                    </w:rPr>
                                  </w:pPr>
                                </w:p>
                                <w:p w14:paraId="04A29270" w14:textId="77777777" w:rsidR="00DC1BA8" w:rsidRDefault="00DC1BA8" w:rsidP="00DC1BA8">
                                  <w:pPr>
                                    <w:shd w:val="clear" w:color="auto" w:fill="D9E2F3" w:themeFill="accent5" w:themeFillTint="33"/>
                                    <w:tabs>
                                      <w:tab w:val="left" w:pos="1640"/>
                                    </w:tabs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i/>
                                      <w:iCs/>
                                      <w:szCs w:val="22"/>
                                    </w:rPr>
                                  </w:pPr>
                                </w:p>
                                <w:p w14:paraId="6BD88197" w14:textId="77777777" w:rsidR="00DC1BA8" w:rsidRDefault="00DC1BA8" w:rsidP="00DC1BA8">
                                  <w:pPr>
                                    <w:shd w:val="clear" w:color="auto" w:fill="D9E2F3" w:themeFill="accent5" w:themeFillTint="33"/>
                                    <w:tabs>
                                      <w:tab w:val="left" w:pos="1640"/>
                                    </w:tabs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i/>
                                      <w:iCs/>
                                      <w:szCs w:val="22"/>
                                    </w:rPr>
                                  </w:pPr>
                                </w:p>
                                <w:p w14:paraId="6BF072D1" w14:textId="77777777" w:rsidR="00DC1BA8" w:rsidRDefault="00DC1BA8" w:rsidP="00DC1BA8">
                                  <w:pPr>
                                    <w:shd w:val="clear" w:color="auto" w:fill="D9E2F3" w:themeFill="accent5" w:themeFillTint="33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4181DEE" id="_x0000_s1048" type="#_x0000_t202" style="position:absolute;left:0;text-align:left;margin-left:1.75pt;margin-top:81.85pt;width:184.05pt;height:81.2pt;z-index:2517073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">
                      <v:textbox>
                        <w:txbxContent>
                          <w:p w14:paraId="3A946601" w14:textId="77777777" w:rsidR="00DC1BA8" w:rsidRDefault="00DC1BA8" w:rsidP="00DC1BA8">
                            <w:pPr>
                              <w:shd w:val="clear" w:color="auto" w:fill="D9E2F3" w:themeFill="accent5" w:themeFillTint="33"/>
                              <w:tabs>
                                <w:tab w:val="left" w:pos="1640"/>
                              </w:tabs>
                              <w:rPr>
                                <w:rFonts w:asciiTheme="minorHAnsi" w:hAnsiTheme="minorHAnsi" w:cstheme="minorHAnsi"/>
                                <w:b/>
                                <w:bCs/>
                                <w:i/>
                                <w:iCs/>
                                <w:szCs w:val="22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bCs/>
                                <w:i/>
                                <w:iCs/>
                                <w:szCs w:val="22"/>
                              </w:rPr>
                              <w:t>NIF Priority</w:t>
                            </w:r>
                          </w:p>
                          <w:p w14:paraId="375B2C80" w14:textId="77777777" w:rsidR="00C621C0" w:rsidRPr="00D1618C" w:rsidRDefault="00C621C0" w:rsidP="00C621C0">
                            <w:pPr>
                              <w:rPr>
                                <w:color w:val="808080" w:themeColor="background1" w:themeShade="80"/>
                                <w:szCs w:val="22"/>
                              </w:rPr>
                            </w:pPr>
                            <w:r w:rsidRPr="00D1618C">
                              <w:rPr>
                                <w:szCs w:val="22"/>
                              </w:rPr>
                              <w:t>Leading and Reflection of Current Best Practice</w:t>
                            </w:r>
                          </w:p>
                          <w:p w14:paraId="6A1A0E46" w14:textId="69608856" w:rsidR="00DC1BA8" w:rsidRDefault="00DC1BA8" w:rsidP="00DC1BA8">
                            <w:pPr>
                              <w:shd w:val="clear" w:color="auto" w:fill="D9E2F3" w:themeFill="accent5" w:themeFillTint="33"/>
                              <w:tabs>
                                <w:tab w:val="left" w:pos="1640"/>
                              </w:tabs>
                              <w:rPr>
                                <w:rFonts w:asciiTheme="minorHAnsi" w:hAnsiTheme="minorHAnsi" w:cstheme="minorHAnsi"/>
                                <w:b/>
                                <w:bCs/>
                                <w:i/>
                                <w:iCs/>
                                <w:szCs w:val="22"/>
                              </w:rPr>
                            </w:pPr>
                          </w:p>
                          <w:p w14:paraId="04A29270" w14:textId="77777777" w:rsidR="00DC1BA8" w:rsidRDefault="00DC1BA8" w:rsidP="00DC1BA8">
                            <w:pPr>
                              <w:shd w:val="clear" w:color="auto" w:fill="D9E2F3" w:themeFill="accent5" w:themeFillTint="33"/>
                              <w:tabs>
                                <w:tab w:val="left" w:pos="1640"/>
                              </w:tabs>
                              <w:rPr>
                                <w:rFonts w:asciiTheme="minorHAnsi" w:hAnsiTheme="minorHAnsi" w:cstheme="minorHAnsi"/>
                                <w:b/>
                                <w:bCs/>
                                <w:i/>
                                <w:iCs/>
                                <w:szCs w:val="22"/>
                              </w:rPr>
                            </w:pPr>
                          </w:p>
                          <w:p w14:paraId="6BD88197" w14:textId="77777777" w:rsidR="00DC1BA8" w:rsidRDefault="00DC1BA8" w:rsidP="00DC1BA8">
                            <w:pPr>
                              <w:shd w:val="clear" w:color="auto" w:fill="D9E2F3" w:themeFill="accent5" w:themeFillTint="33"/>
                              <w:tabs>
                                <w:tab w:val="left" w:pos="1640"/>
                              </w:tabs>
                              <w:rPr>
                                <w:rFonts w:asciiTheme="minorHAnsi" w:hAnsiTheme="minorHAnsi" w:cstheme="minorHAnsi"/>
                                <w:b/>
                                <w:bCs/>
                                <w:i/>
                                <w:iCs/>
                                <w:szCs w:val="22"/>
                              </w:rPr>
                            </w:pPr>
                          </w:p>
                          <w:p w14:paraId="6BF072D1" w14:textId="77777777" w:rsidR="00DC1BA8" w:rsidRDefault="00DC1BA8" w:rsidP="00DC1BA8">
                            <w:pPr>
                              <w:shd w:val="clear" w:color="auto" w:fill="D9E2F3" w:themeFill="accent5" w:themeFillTint="33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898" w:type="dxa"/>
            <w:tcBorders>
              <w:top w:val="nil"/>
              <w:left w:val="nil"/>
              <w:right w:val="nil"/>
            </w:tcBorders>
          </w:tcPr>
          <w:p w14:paraId="512F5DC5" w14:textId="77777777" w:rsidR="00DC1BA8" w:rsidRDefault="00DC1BA8" w:rsidP="00CE2FD4">
            <w:pPr>
              <w:jc w:val="center"/>
              <w:rPr>
                <w:b/>
                <w:sz w:val="24"/>
                <w:szCs w:val="24"/>
              </w:rPr>
            </w:pPr>
            <w:r w:rsidRPr="00490492">
              <w:rPr>
                <w:b/>
                <w:sz w:val="24"/>
                <w:szCs w:val="24"/>
              </w:rPr>
              <w:t>EDLM PRIORITY</w:t>
            </w:r>
          </w:p>
          <w:p w14:paraId="212D3B97" w14:textId="77777777" w:rsidR="00DC1BA8" w:rsidRPr="00251EAF" w:rsidRDefault="00DC1BA8" w:rsidP="00CE2FD4">
            <w:pPr>
              <w:jc w:val="center"/>
              <w:rPr>
                <w:b/>
                <w:sz w:val="40"/>
                <w:szCs w:val="40"/>
              </w:rPr>
            </w:pPr>
            <w:r w:rsidRPr="00251EAF">
              <w:rPr>
                <w:rFonts w:cs="Arial"/>
                <w:noProof/>
                <w:color w:val="00B050"/>
                <w:sz w:val="40"/>
                <w:szCs w:val="40"/>
                <w:lang w:val="en-US"/>
              </w:rPr>
              <w:drawing>
                <wp:anchor distT="0" distB="0" distL="114300" distR="114300" simplePos="0" relativeHeight="251704320" behindDoc="1" locked="0" layoutInCell="1" allowOverlap="1" wp14:anchorId="17E4466C" wp14:editId="2B6E574E">
                  <wp:simplePos x="0" y="0"/>
                  <wp:positionH relativeFrom="column">
                    <wp:posOffset>-11430</wp:posOffset>
                  </wp:positionH>
                  <wp:positionV relativeFrom="paragraph">
                    <wp:posOffset>48895</wp:posOffset>
                  </wp:positionV>
                  <wp:extent cx="939800" cy="761365"/>
                  <wp:effectExtent l="0" t="0" r="0" b="0"/>
                  <wp:wrapTight wrapText="bothSides">
                    <wp:wrapPolygon edited="0">
                      <wp:start x="0" y="0"/>
                      <wp:lineTo x="0" y="21078"/>
                      <wp:lineTo x="21016" y="21078"/>
                      <wp:lineTo x="21016" y="0"/>
                      <wp:lineTo x="0" y="0"/>
                    </wp:wrapPolygon>
                  </wp:wrapTight>
                  <wp:docPr id="1887557005" name="Picture 1887557005" descr="A picture containing company nam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A picture containing company name&#10;&#10;Description automatically generated"/>
                          <pic:cNvPicPr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9800" cy="7613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5F53CE58" w14:textId="77777777" w:rsidR="00DC1BA8" w:rsidRPr="00A34618" w:rsidRDefault="00DC1BA8" w:rsidP="00CE2FD4">
            <w:pPr>
              <w:jc w:val="left"/>
              <w:rPr>
                <w:b/>
                <w:bCs/>
                <w:color w:val="00B050"/>
                <w:sz w:val="36"/>
                <w:szCs w:val="36"/>
              </w:rPr>
            </w:pPr>
            <w:r w:rsidRPr="00A34618">
              <w:rPr>
                <w:b/>
                <w:bCs/>
                <w:color w:val="00B050"/>
                <w:sz w:val="36"/>
                <w:szCs w:val="36"/>
              </w:rPr>
              <w:t>Progress</w:t>
            </w:r>
          </w:p>
          <w:p w14:paraId="2D1FF28B" w14:textId="77777777" w:rsidR="00DC1BA8" w:rsidRPr="00251EAF" w:rsidRDefault="00DC1BA8" w:rsidP="00CE2FD4">
            <w:pPr>
              <w:rPr>
                <w:sz w:val="24"/>
                <w:szCs w:val="24"/>
              </w:rPr>
            </w:pPr>
          </w:p>
          <w:p w14:paraId="3DA8798A" w14:textId="77777777" w:rsidR="00DC1BA8" w:rsidRPr="00251EAF" w:rsidRDefault="00DC1BA8" w:rsidP="00CE2FD4">
            <w:pPr>
              <w:rPr>
                <w:sz w:val="24"/>
                <w:szCs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708416" behindDoc="0" locked="0" layoutInCell="1" allowOverlap="1" wp14:anchorId="43181C69" wp14:editId="0F06B027">
                      <wp:simplePos x="0" y="0"/>
                      <wp:positionH relativeFrom="column">
                        <wp:posOffset>57785</wp:posOffset>
                      </wp:positionH>
                      <wp:positionV relativeFrom="paragraph">
                        <wp:posOffset>254000</wp:posOffset>
                      </wp:positionV>
                      <wp:extent cx="2381250" cy="1014095"/>
                      <wp:effectExtent l="0" t="0" r="0" b="0"/>
                      <wp:wrapNone/>
                      <wp:docPr id="252333999" name="Text Box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81250" cy="10140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E4AB53D" w14:textId="27003963" w:rsidR="00DC1BA8" w:rsidRDefault="00DC1BA8" w:rsidP="00DC1BA8">
                                  <w:pPr>
                                    <w:shd w:val="clear" w:color="auto" w:fill="D9E2F3" w:themeFill="accent5" w:themeFillTint="33"/>
                                    <w:tabs>
                                      <w:tab w:val="left" w:pos="1640"/>
                                    </w:tabs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i/>
                                      <w:iCs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i/>
                                      <w:iCs/>
                                      <w:szCs w:val="22"/>
                                    </w:rPr>
                                    <w:t>EDLM Priority</w:t>
                                  </w:r>
                                </w:p>
                                <w:p w14:paraId="5F53BD12" w14:textId="6D6BD0AD" w:rsidR="00FD23A3" w:rsidRDefault="00FD23A3" w:rsidP="00DC1BA8">
                                  <w:pPr>
                                    <w:shd w:val="clear" w:color="auto" w:fill="D9E2F3" w:themeFill="accent5" w:themeFillTint="33"/>
                                    <w:tabs>
                                      <w:tab w:val="left" w:pos="1640"/>
                                    </w:tabs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i/>
                                      <w:iCs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i/>
                                      <w:iCs/>
                                      <w:szCs w:val="22"/>
                                    </w:rPr>
                                    <w:t>PPP</w:t>
                                  </w:r>
                                </w:p>
                                <w:p w14:paraId="4317E1B1" w14:textId="77777777" w:rsidR="00DC1BA8" w:rsidRDefault="00DC1BA8" w:rsidP="00DC1BA8">
                                  <w:pPr>
                                    <w:shd w:val="clear" w:color="auto" w:fill="D9E2F3" w:themeFill="accent5" w:themeFillTint="33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3181C69" id="_x0000_s1049" type="#_x0000_t202" style="position:absolute;left:0;text-align:left;margin-left:4.55pt;margin-top:20pt;width:187.5pt;height:79.85pt;z-index:2517084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">
                      <v:textbox>
                        <w:txbxContent>
                          <w:p w14:paraId="6E4AB53D" w14:textId="27003963" w:rsidR="00DC1BA8" w:rsidRDefault="00DC1BA8" w:rsidP="00DC1BA8">
                            <w:pPr>
                              <w:shd w:val="clear" w:color="auto" w:fill="D9E2F3" w:themeFill="accent5" w:themeFillTint="33"/>
                              <w:tabs>
                                <w:tab w:val="left" w:pos="1640"/>
                              </w:tabs>
                              <w:rPr>
                                <w:rFonts w:asciiTheme="minorHAnsi" w:hAnsiTheme="minorHAnsi" w:cstheme="minorHAnsi"/>
                                <w:b/>
                                <w:bCs/>
                                <w:i/>
                                <w:iCs/>
                                <w:szCs w:val="22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bCs/>
                                <w:i/>
                                <w:iCs/>
                                <w:szCs w:val="22"/>
                              </w:rPr>
                              <w:t>EDLM Priority</w:t>
                            </w:r>
                          </w:p>
                          <w:p w14:paraId="5F53BD12" w14:textId="6D6BD0AD" w:rsidR="00FD23A3" w:rsidRDefault="00FD23A3" w:rsidP="00DC1BA8">
                            <w:pPr>
                              <w:shd w:val="clear" w:color="auto" w:fill="D9E2F3" w:themeFill="accent5" w:themeFillTint="33"/>
                              <w:tabs>
                                <w:tab w:val="left" w:pos="1640"/>
                              </w:tabs>
                              <w:rPr>
                                <w:rFonts w:asciiTheme="minorHAnsi" w:hAnsiTheme="minorHAnsi" w:cstheme="minorHAnsi"/>
                                <w:b/>
                                <w:bCs/>
                                <w:i/>
                                <w:iCs/>
                                <w:szCs w:val="22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bCs/>
                                <w:i/>
                                <w:iCs/>
                                <w:szCs w:val="22"/>
                              </w:rPr>
                              <w:t>PPP</w:t>
                            </w:r>
                          </w:p>
                          <w:p w14:paraId="4317E1B1" w14:textId="77777777" w:rsidR="00DC1BA8" w:rsidRDefault="00DC1BA8" w:rsidP="00DC1BA8">
                            <w:pPr>
                              <w:shd w:val="clear" w:color="auto" w:fill="D9E2F3" w:themeFill="accent5" w:themeFillTint="33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898" w:type="dxa"/>
            <w:tcBorders>
              <w:top w:val="nil"/>
              <w:left w:val="nil"/>
              <w:right w:val="nil"/>
            </w:tcBorders>
          </w:tcPr>
          <w:p w14:paraId="034B8212" w14:textId="77777777" w:rsidR="00DC1BA8" w:rsidRPr="00490492" w:rsidRDefault="00DC1BA8" w:rsidP="00CE2FD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Care Inspectorate                      Quality Framework QIs</w:t>
            </w:r>
          </w:p>
          <w:p w14:paraId="02C9A557" w14:textId="77777777" w:rsidR="00DC1BA8" w:rsidRPr="00251EAF" w:rsidRDefault="00DC1BA8" w:rsidP="00CE2FD4">
            <w:pPr>
              <w:jc w:val="center"/>
              <w:rPr>
                <w:b/>
                <w:i/>
                <w:iCs/>
                <w:sz w:val="20"/>
              </w:rPr>
            </w:pPr>
            <w:r>
              <w:rPr>
                <w:noProof/>
              </w:rPr>
              <w:drawing>
                <wp:anchor distT="0" distB="0" distL="114300" distR="114300" simplePos="0" relativeHeight="251703296" behindDoc="1" locked="0" layoutInCell="1" allowOverlap="1" wp14:anchorId="0EA09100" wp14:editId="40E775C1">
                  <wp:simplePos x="0" y="0"/>
                  <wp:positionH relativeFrom="column">
                    <wp:posOffset>270510</wp:posOffset>
                  </wp:positionH>
                  <wp:positionV relativeFrom="paragraph">
                    <wp:posOffset>31750</wp:posOffset>
                  </wp:positionV>
                  <wp:extent cx="594995" cy="823595"/>
                  <wp:effectExtent l="0" t="0" r="0" b="0"/>
                  <wp:wrapTight wrapText="bothSides">
                    <wp:wrapPolygon edited="0">
                      <wp:start x="0" y="0"/>
                      <wp:lineTo x="0" y="20984"/>
                      <wp:lineTo x="20747" y="20984"/>
                      <wp:lineTo x="20747" y="0"/>
                      <wp:lineTo x="0" y="0"/>
                    </wp:wrapPolygon>
                  </wp:wrapTight>
                  <wp:docPr id="1377467676" name="Picture 1377467676" descr="A child holding a sign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77467676" name="Picture 1377467676" descr="A child holding a sign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4995" cy="8235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0CD8A1F3" w14:textId="77777777" w:rsidR="00DC1BA8" w:rsidRDefault="00DC1BA8" w:rsidP="00CE2FD4">
            <w:pPr>
              <w:jc w:val="center"/>
              <w:rPr>
                <w:b/>
                <w:sz w:val="24"/>
                <w:szCs w:val="24"/>
              </w:rPr>
            </w:pPr>
          </w:p>
          <w:p w14:paraId="6DC9993F" w14:textId="77777777" w:rsidR="00DC1BA8" w:rsidRPr="00490492" w:rsidRDefault="00DC1BA8" w:rsidP="00CE2FD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709440" behindDoc="0" locked="0" layoutInCell="1" allowOverlap="1" wp14:anchorId="0A9D5544" wp14:editId="50DCD79C">
                      <wp:simplePos x="0" y="0"/>
                      <wp:positionH relativeFrom="column">
                        <wp:posOffset>35560</wp:posOffset>
                      </wp:positionH>
                      <wp:positionV relativeFrom="paragraph">
                        <wp:posOffset>497840</wp:posOffset>
                      </wp:positionV>
                      <wp:extent cx="2279015" cy="1028700"/>
                      <wp:effectExtent l="0" t="0" r="6985" b="0"/>
                      <wp:wrapNone/>
                      <wp:docPr id="758669011" name="Text Box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79015" cy="10287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DDBC6FD" w14:textId="77777777" w:rsidR="00DC1BA8" w:rsidRDefault="00DC1BA8" w:rsidP="00DC1BA8">
                                  <w:pPr>
                                    <w:shd w:val="clear" w:color="auto" w:fill="D9E2F3" w:themeFill="accent5" w:themeFillTint="33"/>
                                    <w:tabs>
                                      <w:tab w:val="left" w:pos="1640"/>
                                    </w:tabs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i/>
                                      <w:iCs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i/>
                                      <w:iCs/>
                                      <w:szCs w:val="22"/>
                                    </w:rPr>
                                    <w:t>Quality Framework</w:t>
                                  </w:r>
                                </w:p>
                                <w:p w14:paraId="7EBDC413" w14:textId="77777777" w:rsidR="00FD23A3" w:rsidRDefault="00FD23A3" w:rsidP="00FD23A3">
                                  <w:pPr>
                                    <w:pStyle w:val="NormalWeb"/>
                                    <w:rPr>
                                      <w:color w:val="000000"/>
                                      <w:sz w:val="27"/>
                                      <w:szCs w:val="27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7"/>
                                      <w:szCs w:val="27"/>
                                    </w:rPr>
                                    <w:t>1.1 Self-evaluation for Self-</w:t>
                                  </w:r>
                                </w:p>
                                <w:p w14:paraId="5117FB1F" w14:textId="77777777" w:rsidR="00FD23A3" w:rsidRDefault="00FD23A3" w:rsidP="00FD23A3">
                                  <w:pPr>
                                    <w:pStyle w:val="NormalWeb"/>
                                    <w:rPr>
                                      <w:color w:val="000000"/>
                                      <w:sz w:val="27"/>
                                      <w:szCs w:val="27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7"/>
                                      <w:szCs w:val="27"/>
                                    </w:rPr>
                                    <w:t>Improvement</w:t>
                                  </w:r>
                                </w:p>
                                <w:p w14:paraId="736DD842" w14:textId="06745E07" w:rsidR="00DC1BA8" w:rsidRDefault="00DC1BA8" w:rsidP="00DC1BA8">
                                  <w:pPr>
                                    <w:shd w:val="clear" w:color="auto" w:fill="D9E2F3" w:themeFill="accent5" w:themeFillTint="33"/>
                                    <w:tabs>
                                      <w:tab w:val="left" w:pos="1640"/>
                                    </w:tabs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A9D5544" id="_x0000_s1050" type="#_x0000_t202" style="position:absolute;left:0;text-align:left;margin-left:2.8pt;margin-top:39.2pt;width:179.45pt;height:81pt;z-index:2517094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">
                      <v:textbox>
                        <w:txbxContent>
                          <w:p w14:paraId="7DDBC6FD" w14:textId="77777777" w:rsidR="00DC1BA8" w:rsidRDefault="00DC1BA8" w:rsidP="00DC1BA8">
                            <w:pPr>
                              <w:shd w:val="clear" w:color="auto" w:fill="D9E2F3" w:themeFill="accent5" w:themeFillTint="33"/>
                              <w:tabs>
                                <w:tab w:val="left" w:pos="1640"/>
                              </w:tabs>
                              <w:rPr>
                                <w:rFonts w:asciiTheme="minorHAnsi" w:hAnsiTheme="minorHAnsi" w:cstheme="minorHAnsi"/>
                                <w:b/>
                                <w:bCs/>
                                <w:i/>
                                <w:iCs/>
                                <w:szCs w:val="22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bCs/>
                                <w:i/>
                                <w:iCs/>
                                <w:szCs w:val="22"/>
                              </w:rPr>
                              <w:t>Quality Framework</w:t>
                            </w:r>
                          </w:p>
                          <w:p w14:paraId="7EBDC413" w14:textId="77777777" w:rsidR="00FD23A3" w:rsidRDefault="00FD23A3" w:rsidP="00FD23A3">
                            <w:pPr>
                              <w:pStyle w:val="NormalWeb"/>
                              <w:rPr>
                                <w:color w:val="000000"/>
                                <w:sz w:val="27"/>
                                <w:szCs w:val="27"/>
                              </w:rPr>
                            </w:pPr>
                            <w:r>
                              <w:rPr>
                                <w:color w:val="000000"/>
                                <w:sz w:val="27"/>
                                <w:szCs w:val="27"/>
                              </w:rPr>
                              <w:t>1.1 Self-evaluation for Self-</w:t>
                            </w:r>
                          </w:p>
                          <w:p w14:paraId="5117FB1F" w14:textId="77777777" w:rsidR="00FD23A3" w:rsidRDefault="00FD23A3" w:rsidP="00FD23A3">
                            <w:pPr>
                              <w:pStyle w:val="NormalWeb"/>
                              <w:rPr>
                                <w:color w:val="000000"/>
                                <w:sz w:val="27"/>
                                <w:szCs w:val="27"/>
                              </w:rPr>
                            </w:pPr>
                            <w:r>
                              <w:rPr>
                                <w:color w:val="000000"/>
                                <w:sz w:val="27"/>
                                <w:szCs w:val="27"/>
                              </w:rPr>
                              <w:t>Improvement</w:t>
                            </w:r>
                          </w:p>
                          <w:p w14:paraId="736DD842" w14:textId="06745E07" w:rsidR="00DC1BA8" w:rsidRDefault="00DC1BA8" w:rsidP="00DC1BA8">
                            <w:pPr>
                              <w:shd w:val="clear" w:color="auto" w:fill="D9E2F3" w:themeFill="accent5" w:themeFillTint="33"/>
                              <w:tabs>
                                <w:tab w:val="left" w:pos="1640"/>
                              </w:tabs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899" w:type="dxa"/>
            <w:tcBorders>
              <w:top w:val="nil"/>
              <w:left w:val="nil"/>
            </w:tcBorders>
          </w:tcPr>
          <w:p w14:paraId="6A090462" w14:textId="77777777" w:rsidR="00DC1BA8" w:rsidRDefault="00DC1BA8" w:rsidP="00CE2FD4">
            <w:pPr>
              <w:jc w:val="center"/>
              <w:rPr>
                <w:b/>
                <w:sz w:val="24"/>
                <w:szCs w:val="24"/>
              </w:rPr>
            </w:pPr>
            <w:r w:rsidRPr="00490492">
              <w:rPr>
                <w:b/>
                <w:sz w:val="24"/>
                <w:szCs w:val="24"/>
              </w:rPr>
              <w:t xml:space="preserve">  HGIO</w:t>
            </w:r>
            <w:r>
              <w:rPr>
                <w:b/>
                <w:sz w:val="24"/>
                <w:szCs w:val="24"/>
              </w:rPr>
              <w:t>ELC</w:t>
            </w:r>
            <w:r w:rsidRPr="00490492">
              <w:rPr>
                <w:b/>
                <w:sz w:val="24"/>
                <w:szCs w:val="24"/>
              </w:rPr>
              <w:t xml:space="preserve"> QI</w:t>
            </w:r>
          </w:p>
          <w:p w14:paraId="76FA0D06" w14:textId="77777777" w:rsidR="00DC1BA8" w:rsidRDefault="00DC1BA8" w:rsidP="00CE2FD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705344" behindDoc="1" locked="0" layoutInCell="1" allowOverlap="1" wp14:anchorId="43486792" wp14:editId="4BBA1518">
                  <wp:simplePos x="0" y="0"/>
                  <wp:positionH relativeFrom="column">
                    <wp:posOffset>159001</wp:posOffset>
                  </wp:positionH>
                  <wp:positionV relativeFrom="paragraph">
                    <wp:posOffset>157180</wp:posOffset>
                  </wp:positionV>
                  <wp:extent cx="887825" cy="629728"/>
                  <wp:effectExtent l="0" t="0" r="0" b="0"/>
                  <wp:wrapTight wrapText="bothSides">
                    <wp:wrapPolygon edited="0">
                      <wp:start x="0" y="0"/>
                      <wp:lineTo x="0" y="20924"/>
                      <wp:lineTo x="21322" y="20924"/>
                      <wp:lineTo x="21322" y="0"/>
                      <wp:lineTo x="0" y="0"/>
                    </wp:wrapPolygon>
                  </wp:wrapTight>
                  <wp:docPr id="72249240" name="Picture 72249240" descr="A white and blue background with tex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249240" name="Picture 72249240" descr="A white and blue background with text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7825" cy="6297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71D28ED2" w14:textId="77777777" w:rsidR="00DC1BA8" w:rsidRDefault="00DC1BA8" w:rsidP="00CE2FD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…</w:t>
            </w:r>
          </w:p>
          <w:p w14:paraId="35BE0101" w14:textId="77777777" w:rsidR="00DC1BA8" w:rsidRDefault="00DC1BA8" w:rsidP="00CE2FD4">
            <w:pPr>
              <w:jc w:val="center"/>
              <w:rPr>
                <w:b/>
                <w:sz w:val="24"/>
                <w:szCs w:val="24"/>
              </w:rPr>
            </w:pPr>
          </w:p>
          <w:p w14:paraId="553960CC" w14:textId="77777777" w:rsidR="00DC1BA8" w:rsidRDefault="00DC1BA8" w:rsidP="00CE2FD4">
            <w:pPr>
              <w:jc w:val="center"/>
              <w:rPr>
                <w:b/>
                <w:sz w:val="24"/>
                <w:szCs w:val="24"/>
              </w:rPr>
            </w:pPr>
          </w:p>
          <w:p w14:paraId="15435F5C" w14:textId="77777777" w:rsidR="00DC1BA8" w:rsidRDefault="00DC1BA8" w:rsidP="00CE2FD4">
            <w:pPr>
              <w:jc w:val="center"/>
              <w:rPr>
                <w:b/>
                <w:sz w:val="24"/>
                <w:szCs w:val="24"/>
              </w:rPr>
            </w:pPr>
          </w:p>
          <w:p w14:paraId="54ADF974" w14:textId="77777777" w:rsidR="00DC1BA8" w:rsidRDefault="00DC1BA8" w:rsidP="00CE2FD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706368" behindDoc="0" locked="0" layoutInCell="1" allowOverlap="1" wp14:anchorId="3CC81761" wp14:editId="6335C006">
                      <wp:simplePos x="0" y="0"/>
                      <wp:positionH relativeFrom="column">
                        <wp:posOffset>-24130</wp:posOffset>
                      </wp:positionH>
                      <wp:positionV relativeFrom="paragraph">
                        <wp:posOffset>94615</wp:posOffset>
                      </wp:positionV>
                      <wp:extent cx="2270760" cy="704850"/>
                      <wp:effectExtent l="0" t="0" r="0" b="0"/>
                      <wp:wrapNone/>
                      <wp:docPr id="1820006125" name="Text Box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70760" cy="7048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6F835B5" w14:textId="77777777" w:rsidR="00FD23A3" w:rsidRDefault="00DC1BA8" w:rsidP="00FD23A3">
                                  <w:pPr>
                                    <w:shd w:val="clear" w:color="auto" w:fill="D9E2F3" w:themeFill="accent5" w:themeFillTint="33"/>
                                    <w:tabs>
                                      <w:tab w:val="left" w:pos="1640"/>
                                    </w:tabs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i/>
                                      <w:iCs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i/>
                                      <w:iCs/>
                                      <w:szCs w:val="22"/>
                                    </w:rPr>
                                    <w:t>HGIOELC QI</w:t>
                                  </w:r>
                                </w:p>
                                <w:p w14:paraId="56978624" w14:textId="5F7C19D7" w:rsidR="00FD23A3" w:rsidRPr="00FD23A3" w:rsidRDefault="00FD23A3" w:rsidP="00FD23A3">
                                  <w:pPr>
                                    <w:shd w:val="clear" w:color="auto" w:fill="D9E2F3" w:themeFill="accent5" w:themeFillTint="33"/>
                                    <w:tabs>
                                      <w:tab w:val="left" w:pos="1640"/>
                                    </w:tabs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i/>
                                      <w:iCs/>
                                      <w:szCs w:val="22"/>
                                    </w:rPr>
                                  </w:pPr>
                                  <w:r w:rsidRPr="00FD23A3">
                                    <w:rPr>
                                      <w:rFonts w:asciiTheme="minorHAnsi" w:hAnsiTheme="minorHAnsi" w:cstheme="minorHAnsi"/>
                                      <w:color w:val="000000"/>
                                      <w:szCs w:val="22"/>
                                    </w:rPr>
                                    <w:t>1.1 Self-evaluation for Self-</w:t>
                                  </w:r>
                                  <w:r>
                                    <w:rPr>
                                      <w:rFonts w:asciiTheme="minorHAnsi" w:hAnsiTheme="minorHAnsi" w:cstheme="minorHAnsi"/>
                                      <w:color w:val="000000"/>
                                      <w:szCs w:val="22"/>
                                    </w:rPr>
                                    <w:t>Improvement</w:t>
                                  </w:r>
                                </w:p>
                                <w:p w14:paraId="0E01F6E3" w14:textId="77777777" w:rsidR="00FD23A3" w:rsidRDefault="00FD23A3" w:rsidP="00FD23A3">
                                  <w:pPr>
                                    <w:pStyle w:val="NormalWeb"/>
                                    <w:rPr>
                                      <w:color w:val="000000"/>
                                      <w:sz w:val="27"/>
                                      <w:szCs w:val="27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7"/>
                                      <w:szCs w:val="27"/>
                                    </w:rPr>
                                    <w:t>Improvement</w:t>
                                  </w:r>
                                </w:p>
                                <w:p w14:paraId="58F20655" w14:textId="07181417" w:rsidR="00DC1BA8" w:rsidRPr="00B92539" w:rsidRDefault="00DC1BA8" w:rsidP="00DC1BA8">
                                  <w:pPr>
                                    <w:shd w:val="clear" w:color="auto" w:fill="D9E2F3" w:themeFill="accent5" w:themeFillTint="33"/>
                                    <w:tabs>
                                      <w:tab w:val="left" w:pos="1640"/>
                                    </w:tabs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i/>
                                      <w:iCs/>
                                      <w:szCs w:val="22"/>
                                    </w:rPr>
                                  </w:pPr>
                                </w:p>
                                <w:p w14:paraId="57E9D234" w14:textId="77777777" w:rsidR="00DC1BA8" w:rsidRPr="0010768D" w:rsidRDefault="00DC1BA8" w:rsidP="00DC1BA8">
                                  <w:pPr>
                                    <w:shd w:val="clear" w:color="auto" w:fill="D9E2F3" w:themeFill="accent5" w:themeFillTint="33"/>
                                    <w:tabs>
                                      <w:tab w:val="left" w:pos="1640"/>
                                    </w:tabs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i/>
                                      <w:iCs/>
                                      <w:szCs w:val="22"/>
                                      <w:highlight w:val="lightGray"/>
                                    </w:rPr>
                                  </w:pPr>
                                </w:p>
                                <w:p w14:paraId="4032013D" w14:textId="77777777" w:rsidR="00DC1BA8" w:rsidRDefault="00DC1BA8" w:rsidP="00DC1BA8">
                                  <w:pPr>
                                    <w:shd w:val="clear" w:color="auto" w:fill="D9E2F3" w:themeFill="accent5" w:themeFillTint="33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CC81761" id="_x0000_s1051" type="#_x0000_t202" style="position:absolute;left:0;text-align:left;margin-left:-1.9pt;margin-top:7.45pt;width:178.8pt;height:55.5pt;z-index:2517063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">
                      <v:textbox>
                        <w:txbxContent>
                          <w:p w14:paraId="36F835B5" w14:textId="77777777" w:rsidR="00FD23A3" w:rsidRDefault="00DC1BA8" w:rsidP="00FD23A3">
                            <w:pPr>
                              <w:shd w:val="clear" w:color="auto" w:fill="D9E2F3" w:themeFill="accent5" w:themeFillTint="33"/>
                              <w:tabs>
                                <w:tab w:val="left" w:pos="1640"/>
                              </w:tabs>
                              <w:rPr>
                                <w:rFonts w:asciiTheme="minorHAnsi" w:hAnsiTheme="minorHAnsi" w:cstheme="minorHAnsi"/>
                                <w:b/>
                                <w:bCs/>
                                <w:i/>
                                <w:iCs/>
                                <w:szCs w:val="22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bCs/>
                                <w:i/>
                                <w:iCs/>
                                <w:szCs w:val="22"/>
                              </w:rPr>
                              <w:t>HGIOELC QI</w:t>
                            </w:r>
                          </w:p>
                          <w:p w14:paraId="56978624" w14:textId="5F7C19D7" w:rsidR="00FD23A3" w:rsidRPr="00FD23A3" w:rsidRDefault="00FD23A3" w:rsidP="00FD23A3">
                            <w:pPr>
                              <w:shd w:val="clear" w:color="auto" w:fill="D9E2F3" w:themeFill="accent5" w:themeFillTint="33"/>
                              <w:tabs>
                                <w:tab w:val="left" w:pos="1640"/>
                              </w:tabs>
                              <w:rPr>
                                <w:rFonts w:asciiTheme="minorHAnsi" w:hAnsiTheme="minorHAnsi" w:cstheme="minorHAnsi"/>
                                <w:b/>
                                <w:bCs/>
                                <w:i/>
                                <w:iCs/>
                                <w:szCs w:val="22"/>
                              </w:rPr>
                            </w:pPr>
                            <w:r w:rsidRPr="00FD23A3">
                              <w:rPr>
                                <w:rFonts w:asciiTheme="minorHAnsi" w:hAnsiTheme="minorHAnsi" w:cstheme="minorHAnsi"/>
                                <w:color w:val="000000"/>
                                <w:szCs w:val="22"/>
                              </w:rPr>
                              <w:t>1.1 Self-evaluation for Self-</w:t>
                            </w:r>
                            <w:r>
                              <w:rPr>
                                <w:rFonts w:asciiTheme="minorHAnsi" w:hAnsiTheme="minorHAnsi" w:cstheme="minorHAnsi"/>
                                <w:color w:val="000000"/>
                                <w:szCs w:val="22"/>
                              </w:rPr>
                              <w:t>Improvement</w:t>
                            </w:r>
                          </w:p>
                          <w:p w14:paraId="0E01F6E3" w14:textId="77777777" w:rsidR="00FD23A3" w:rsidRDefault="00FD23A3" w:rsidP="00FD23A3">
                            <w:pPr>
                              <w:pStyle w:val="NormalWeb"/>
                              <w:rPr>
                                <w:color w:val="000000"/>
                                <w:sz w:val="27"/>
                                <w:szCs w:val="27"/>
                              </w:rPr>
                            </w:pPr>
                            <w:r>
                              <w:rPr>
                                <w:color w:val="000000"/>
                                <w:sz w:val="27"/>
                                <w:szCs w:val="27"/>
                              </w:rPr>
                              <w:t>Improvement</w:t>
                            </w:r>
                          </w:p>
                          <w:p w14:paraId="58F20655" w14:textId="07181417" w:rsidR="00DC1BA8" w:rsidRPr="00B92539" w:rsidRDefault="00DC1BA8" w:rsidP="00DC1BA8">
                            <w:pPr>
                              <w:shd w:val="clear" w:color="auto" w:fill="D9E2F3" w:themeFill="accent5" w:themeFillTint="33"/>
                              <w:tabs>
                                <w:tab w:val="left" w:pos="1640"/>
                              </w:tabs>
                              <w:rPr>
                                <w:rFonts w:asciiTheme="minorHAnsi" w:hAnsiTheme="minorHAnsi" w:cstheme="minorHAnsi"/>
                                <w:b/>
                                <w:bCs/>
                                <w:i/>
                                <w:iCs/>
                                <w:szCs w:val="22"/>
                              </w:rPr>
                            </w:pPr>
                          </w:p>
                          <w:p w14:paraId="57E9D234" w14:textId="77777777" w:rsidR="00DC1BA8" w:rsidRPr="0010768D" w:rsidRDefault="00DC1BA8" w:rsidP="00DC1BA8">
                            <w:pPr>
                              <w:shd w:val="clear" w:color="auto" w:fill="D9E2F3" w:themeFill="accent5" w:themeFillTint="33"/>
                              <w:tabs>
                                <w:tab w:val="left" w:pos="1640"/>
                              </w:tabs>
                              <w:rPr>
                                <w:rFonts w:asciiTheme="minorHAnsi" w:hAnsiTheme="minorHAnsi" w:cstheme="minorHAnsi"/>
                                <w:b/>
                                <w:bCs/>
                                <w:i/>
                                <w:iCs/>
                                <w:szCs w:val="22"/>
                                <w:highlight w:val="lightGray"/>
                              </w:rPr>
                            </w:pPr>
                          </w:p>
                          <w:p w14:paraId="4032013D" w14:textId="77777777" w:rsidR="00DC1BA8" w:rsidRDefault="00DC1BA8" w:rsidP="00DC1BA8">
                            <w:pPr>
                              <w:shd w:val="clear" w:color="auto" w:fill="D9E2F3" w:themeFill="accent5" w:themeFillTint="33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3147B75A" w14:textId="77777777" w:rsidR="00DC1BA8" w:rsidRDefault="00DC1BA8" w:rsidP="00CE2FD4">
            <w:pPr>
              <w:jc w:val="center"/>
              <w:rPr>
                <w:b/>
                <w:sz w:val="24"/>
                <w:szCs w:val="24"/>
              </w:rPr>
            </w:pPr>
          </w:p>
          <w:p w14:paraId="2751B3DD" w14:textId="77777777" w:rsidR="00DC1BA8" w:rsidRDefault="00DC1BA8" w:rsidP="00CE2FD4">
            <w:pPr>
              <w:jc w:val="center"/>
              <w:rPr>
                <w:b/>
                <w:sz w:val="24"/>
                <w:szCs w:val="24"/>
              </w:rPr>
            </w:pPr>
          </w:p>
          <w:p w14:paraId="046DF9A9" w14:textId="77777777" w:rsidR="00DC1BA8" w:rsidRDefault="00DC1BA8" w:rsidP="00CE2FD4">
            <w:pPr>
              <w:jc w:val="center"/>
              <w:rPr>
                <w:b/>
                <w:sz w:val="24"/>
                <w:szCs w:val="24"/>
              </w:rPr>
            </w:pPr>
          </w:p>
          <w:p w14:paraId="0A0F69BE" w14:textId="77777777" w:rsidR="00DC1BA8" w:rsidRDefault="00DC1BA8" w:rsidP="00CE2FD4">
            <w:pPr>
              <w:jc w:val="center"/>
              <w:rPr>
                <w:b/>
                <w:sz w:val="24"/>
                <w:szCs w:val="24"/>
              </w:rPr>
            </w:pPr>
          </w:p>
          <w:p w14:paraId="0C584AFC" w14:textId="77777777" w:rsidR="00DC1BA8" w:rsidRDefault="00DC1BA8" w:rsidP="00CE2FD4">
            <w:pPr>
              <w:jc w:val="center"/>
              <w:rPr>
                <w:b/>
                <w:sz w:val="24"/>
                <w:szCs w:val="24"/>
              </w:rPr>
            </w:pPr>
          </w:p>
          <w:p w14:paraId="3241586D" w14:textId="77777777" w:rsidR="00DC1BA8" w:rsidRPr="00490492" w:rsidRDefault="00DC1BA8" w:rsidP="00CE2FD4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DC1BA8" w:rsidRPr="00490492" w14:paraId="32913747" w14:textId="77777777" w:rsidTr="00CE2FD4">
        <w:trPr>
          <w:trHeight w:val="538"/>
        </w:trPr>
        <w:tc>
          <w:tcPr>
            <w:tcW w:w="3898" w:type="dxa"/>
            <w:gridSpan w:val="2"/>
          </w:tcPr>
          <w:p w14:paraId="21239176" w14:textId="77777777" w:rsidR="00DC1BA8" w:rsidRPr="00490492" w:rsidRDefault="00DC1BA8" w:rsidP="00CE2FD4">
            <w:pPr>
              <w:jc w:val="left"/>
              <w:rPr>
                <w:b/>
                <w:bCs/>
                <w:sz w:val="24"/>
                <w:szCs w:val="24"/>
              </w:rPr>
            </w:pPr>
            <w:r w:rsidRPr="00490492">
              <w:rPr>
                <w:b/>
                <w:bCs/>
                <w:sz w:val="24"/>
                <w:szCs w:val="24"/>
              </w:rPr>
              <w:t>Action</w:t>
            </w:r>
          </w:p>
        </w:tc>
        <w:tc>
          <w:tcPr>
            <w:tcW w:w="3898" w:type="dxa"/>
          </w:tcPr>
          <w:p w14:paraId="6C902718" w14:textId="77777777" w:rsidR="00DC1BA8" w:rsidRPr="00490492" w:rsidRDefault="00DC1BA8" w:rsidP="00CE2FD4">
            <w:pPr>
              <w:jc w:val="left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 xml:space="preserve">Outcomes and </w:t>
            </w:r>
            <w:r w:rsidRPr="00490492">
              <w:rPr>
                <w:rFonts w:cstheme="minorHAnsi"/>
                <w:b/>
                <w:bCs/>
                <w:sz w:val="24"/>
                <w:szCs w:val="24"/>
              </w:rPr>
              <w:t>Measurement</w:t>
            </w:r>
            <w:r w:rsidRPr="00DF285A">
              <w:rPr>
                <w:rFonts w:cstheme="minorHAnsi"/>
                <w:i/>
                <w:iCs/>
                <w:sz w:val="20"/>
              </w:rPr>
              <w:t xml:space="preserve"> Including use of </w:t>
            </w:r>
            <w:r>
              <w:rPr>
                <w:rFonts w:cstheme="minorHAnsi"/>
                <w:i/>
                <w:iCs/>
                <w:sz w:val="20"/>
              </w:rPr>
              <w:t>HGIOELC</w:t>
            </w:r>
            <w:r w:rsidRPr="00DF285A">
              <w:rPr>
                <w:rFonts w:cstheme="minorHAnsi"/>
                <w:i/>
                <w:iCs/>
                <w:sz w:val="20"/>
              </w:rPr>
              <w:t xml:space="preserve"> Challenge questions</w:t>
            </w:r>
          </w:p>
        </w:tc>
        <w:tc>
          <w:tcPr>
            <w:tcW w:w="3898" w:type="dxa"/>
          </w:tcPr>
          <w:p w14:paraId="7138ABA4" w14:textId="77777777" w:rsidR="00DC1BA8" w:rsidRDefault="00DC1BA8" w:rsidP="00CE2FD4">
            <w:pPr>
              <w:jc w:val="left"/>
              <w:rPr>
                <w:rFonts w:cstheme="minorHAnsi"/>
                <w:b/>
                <w:bCs/>
                <w:sz w:val="24"/>
                <w:szCs w:val="24"/>
              </w:rPr>
            </w:pPr>
            <w:r w:rsidRPr="00490492">
              <w:rPr>
                <w:b/>
                <w:bCs/>
                <w:sz w:val="24"/>
                <w:szCs w:val="24"/>
              </w:rPr>
              <w:t>Responsibility</w:t>
            </w:r>
            <w:r>
              <w:rPr>
                <w:b/>
                <w:bCs/>
                <w:sz w:val="24"/>
                <w:szCs w:val="24"/>
              </w:rPr>
              <w:t xml:space="preserve"> | Timescale</w:t>
            </w:r>
          </w:p>
          <w:p w14:paraId="261DB062" w14:textId="77777777" w:rsidR="00DC1BA8" w:rsidRPr="00DF285A" w:rsidRDefault="00DC1BA8" w:rsidP="00CE2FD4">
            <w:pPr>
              <w:jc w:val="left"/>
              <w:rPr>
                <w:i/>
                <w:iCs/>
                <w:sz w:val="20"/>
              </w:rPr>
            </w:pPr>
          </w:p>
        </w:tc>
        <w:tc>
          <w:tcPr>
            <w:tcW w:w="3899" w:type="dxa"/>
          </w:tcPr>
          <w:p w14:paraId="5C04788A" w14:textId="77777777" w:rsidR="00DC1BA8" w:rsidRPr="00490492" w:rsidRDefault="00DC1BA8" w:rsidP="00CE2FD4">
            <w:pPr>
              <w:jc w:val="left"/>
              <w:rPr>
                <w:rFonts w:cstheme="minorHAnsi"/>
                <w:b/>
                <w:bCs/>
                <w:sz w:val="24"/>
                <w:szCs w:val="24"/>
              </w:rPr>
            </w:pPr>
            <w:r w:rsidRPr="00490492">
              <w:rPr>
                <w:rFonts w:cstheme="minorHAnsi"/>
                <w:b/>
                <w:bCs/>
                <w:sz w:val="24"/>
                <w:szCs w:val="24"/>
              </w:rPr>
              <w:t>Progress</w:t>
            </w:r>
          </w:p>
        </w:tc>
      </w:tr>
      <w:tr w:rsidR="00DC1BA8" w:rsidRPr="00490492" w14:paraId="63A82173" w14:textId="77777777" w:rsidTr="00CE2FD4">
        <w:trPr>
          <w:trHeight w:val="538"/>
        </w:trPr>
        <w:tc>
          <w:tcPr>
            <w:tcW w:w="3898" w:type="dxa"/>
            <w:gridSpan w:val="2"/>
          </w:tcPr>
          <w:p w14:paraId="5DB3205F" w14:textId="129CDB16" w:rsidR="00DC1BA8" w:rsidRPr="00D1618C" w:rsidRDefault="00DC1BA8" w:rsidP="00CE2FD4">
            <w:pPr>
              <w:rPr>
                <w:color w:val="808080" w:themeColor="background1" w:themeShade="80"/>
                <w:szCs w:val="22"/>
              </w:rPr>
            </w:pPr>
            <w:r w:rsidRPr="00D1618C">
              <w:rPr>
                <w:szCs w:val="22"/>
              </w:rPr>
              <w:t>Leading and Reflection of Current Best Practice</w:t>
            </w:r>
          </w:p>
          <w:p w14:paraId="3BEDD286" w14:textId="77777777" w:rsidR="00DC1BA8" w:rsidRPr="00DC1BA8" w:rsidRDefault="00DC1BA8" w:rsidP="00CE2FD4">
            <w:pPr>
              <w:rPr>
                <w:color w:val="808080" w:themeColor="background1" w:themeShade="80"/>
                <w:sz w:val="24"/>
                <w:szCs w:val="24"/>
              </w:rPr>
            </w:pPr>
          </w:p>
          <w:p w14:paraId="2DB23BBE" w14:textId="77777777" w:rsidR="00DC1BA8" w:rsidRPr="00FC731D" w:rsidRDefault="00DC1BA8" w:rsidP="00CE2FD4">
            <w:pPr>
              <w:rPr>
                <w:color w:val="808080" w:themeColor="background1" w:themeShade="80"/>
                <w:sz w:val="24"/>
                <w:szCs w:val="24"/>
              </w:rPr>
            </w:pPr>
          </w:p>
          <w:p w14:paraId="29AAB26E" w14:textId="77777777" w:rsidR="00DC1BA8" w:rsidRPr="00FC731D" w:rsidRDefault="00DC1BA8" w:rsidP="00CE2FD4">
            <w:pPr>
              <w:rPr>
                <w:color w:val="808080" w:themeColor="background1" w:themeShade="80"/>
                <w:sz w:val="24"/>
                <w:szCs w:val="24"/>
              </w:rPr>
            </w:pPr>
          </w:p>
          <w:p w14:paraId="148BE79A" w14:textId="77777777" w:rsidR="00DC1BA8" w:rsidRPr="00FC731D" w:rsidRDefault="00DC1BA8" w:rsidP="00CE2FD4">
            <w:pPr>
              <w:rPr>
                <w:color w:val="808080" w:themeColor="background1" w:themeShade="80"/>
                <w:sz w:val="24"/>
                <w:szCs w:val="24"/>
              </w:rPr>
            </w:pPr>
          </w:p>
        </w:tc>
        <w:tc>
          <w:tcPr>
            <w:tcW w:w="3898" w:type="dxa"/>
          </w:tcPr>
          <w:p w14:paraId="326DC9C9" w14:textId="77777777" w:rsidR="00DC1BA8" w:rsidRDefault="00DC1BA8" w:rsidP="00DC1BA8">
            <w:r>
              <w:t>To provide focussed training around documentation and current theory underpinning practice.</w:t>
            </w:r>
          </w:p>
          <w:p w14:paraId="38E2FA6A" w14:textId="77777777" w:rsidR="00DC1BA8" w:rsidRDefault="00DC1BA8" w:rsidP="00DC1BA8"/>
          <w:p w14:paraId="76AD788A" w14:textId="77777777" w:rsidR="00DC1BA8" w:rsidRDefault="00DC1BA8" w:rsidP="00DC1BA8">
            <w:r>
              <w:t>Bi-annual EPDR with set standards for ongoing practitioner development and improvement.</w:t>
            </w:r>
          </w:p>
          <w:p w14:paraId="77F643A2" w14:textId="77777777" w:rsidR="00DC1BA8" w:rsidRDefault="00DC1BA8" w:rsidP="00DC1BA8"/>
          <w:p w14:paraId="0BB62326" w14:textId="3D8DA7A5" w:rsidR="00DC1BA8" w:rsidRPr="00FC731D" w:rsidRDefault="00DC1BA8" w:rsidP="00DC1BA8">
            <w:pPr>
              <w:jc w:val="left"/>
              <w:rPr>
                <w:color w:val="808080" w:themeColor="background1" w:themeShade="80"/>
                <w:sz w:val="24"/>
                <w:szCs w:val="24"/>
              </w:rPr>
            </w:pPr>
            <w:r>
              <w:lastRenderedPageBreak/>
              <w:t>Collaboration with other settings and professionals to challenge thinking and promote professional discussion to support best practice.</w:t>
            </w:r>
          </w:p>
        </w:tc>
        <w:tc>
          <w:tcPr>
            <w:tcW w:w="3898" w:type="dxa"/>
          </w:tcPr>
          <w:p w14:paraId="452A3FDE" w14:textId="77777777" w:rsidR="00DC1BA8" w:rsidRDefault="00DC1BA8" w:rsidP="00CE2FD4">
            <w:pPr>
              <w:jc w:val="left"/>
              <w:rPr>
                <w:rFonts w:cstheme="minorHAnsi"/>
                <w:bCs/>
                <w:color w:val="808080" w:themeColor="background1" w:themeShade="80"/>
                <w:sz w:val="24"/>
                <w:szCs w:val="24"/>
              </w:rPr>
            </w:pPr>
            <w:r>
              <w:rPr>
                <w:rFonts w:cstheme="minorHAnsi"/>
                <w:bCs/>
                <w:color w:val="808080" w:themeColor="background1" w:themeShade="80"/>
                <w:sz w:val="24"/>
                <w:szCs w:val="24"/>
              </w:rPr>
              <w:lastRenderedPageBreak/>
              <w:t xml:space="preserve">Michele Kay </w:t>
            </w:r>
            <w:r w:rsidR="009205E4">
              <w:rPr>
                <w:rFonts w:cstheme="minorHAnsi"/>
                <w:bCs/>
                <w:color w:val="808080" w:themeColor="background1" w:themeShade="80"/>
                <w:sz w:val="24"/>
                <w:szCs w:val="24"/>
              </w:rPr>
              <w:t>SEYP</w:t>
            </w:r>
          </w:p>
          <w:p w14:paraId="75BBE3DF" w14:textId="0DE355C3" w:rsidR="009205E4" w:rsidRPr="008332D2" w:rsidRDefault="009205E4" w:rsidP="00CE2FD4">
            <w:pPr>
              <w:jc w:val="left"/>
              <w:rPr>
                <w:rFonts w:cstheme="minorHAnsi"/>
                <w:bCs/>
                <w:color w:val="808080" w:themeColor="background1" w:themeShade="80"/>
                <w:sz w:val="24"/>
                <w:szCs w:val="24"/>
              </w:rPr>
            </w:pPr>
            <w:r>
              <w:rPr>
                <w:rFonts w:cstheme="minorHAnsi"/>
                <w:bCs/>
                <w:color w:val="808080" w:themeColor="background1" w:themeShade="80"/>
                <w:sz w:val="24"/>
                <w:szCs w:val="24"/>
              </w:rPr>
              <w:t>Katie Elder EYCM</w:t>
            </w:r>
          </w:p>
        </w:tc>
        <w:tc>
          <w:tcPr>
            <w:tcW w:w="3899" w:type="dxa"/>
          </w:tcPr>
          <w:p w14:paraId="4421E702" w14:textId="77777777" w:rsidR="00DC1BA8" w:rsidRPr="00490492" w:rsidRDefault="00DC1BA8" w:rsidP="00CE2FD4">
            <w:pPr>
              <w:jc w:val="left"/>
              <w:rPr>
                <w:rFonts w:cstheme="minorHAnsi"/>
                <w:sz w:val="24"/>
                <w:szCs w:val="24"/>
              </w:rPr>
            </w:pPr>
            <w:r w:rsidRPr="008332D2">
              <w:rPr>
                <w:rFonts w:cstheme="minorHAnsi"/>
                <w:color w:val="808080" w:themeColor="background1" w:themeShade="80"/>
                <w:sz w:val="24"/>
                <w:szCs w:val="24"/>
              </w:rPr>
              <w:t>This box should be used to note progress throughout the session</w:t>
            </w:r>
          </w:p>
        </w:tc>
      </w:tr>
    </w:tbl>
    <w:p w14:paraId="7EAA91AB" w14:textId="77777777" w:rsidR="00AC2F5A" w:rsidRDefault="00AC2F5A" w:rsidP="00CB2FD0">
      <w:pPr>
        <w:tabs>
          <w:tab w:val="left" w:pos="1640"/>
        </w:tabs>
        <w:rPr>
          <w:rFonts w:asciiTheme="minorHAnsi" w:hAnsiTheme="minorHAnsi" w:cstheme="minorHAnsi"/>
          <w:szCs w:val="22"/>
        </w:rPr>
      </w:pPr>
    </w:p>
    <w:p w14:paraId="5E807846" w14:textId="77777777" w:rsidR="00DC1BA8" w:rsidRDefault="00DC1BA8" w:rsidP="00CB2FD0">
      <w:pPr>
        <w:tabs>
          <w:tab w:val="left" w:pos="1640"/>
        </w:tabs>
        <w:rPr>
          <w:rFonts w:asciiTheme="minorHAnsi" w:hAnsiTheme="minorHAnsi" w:cstheme="minorHAnsi"/>
          <w:szCs w:val="22"/>
        </w:rPr>
      </w:pPr>
    </w:p>
    <w:p w14:paraId="7CC9BD8C" w14:textId="77777777" w:rsidR="00DC1BA8" w:rsidRDefault="00DC1BA8" w:rsidP="00CB2FD0">
      <w:pPr>
        <w:tabs>
          <w:tab w:val="left" w:pos="1640"/>
        </w:tabs>
        <w:rPr>
          <w:rFonts w:asciiTheme="minorHAnsi" w:hAnsiTheme="minorHAnsi" w:cstheme="minorHAnsi"/>
          <w:szCs w:val="22"/>
        </w:rPr>
      </w:pPr>
    </w:p>
    <w:tbl>
      <w:tblPr>
        <w:tblStyle w:val="TableGrid"/>
        <w:tblpPr w:leftFromText="180" w:rightFromText="180" w:vertAnchor="text" w:horzAnchor="margin" w:tblpXSpec="center" w:tblpY="-221"/>
        <w:tblW w:w="15593" w:type="dxa"/>
        <w:tblLayout w:type="fixed"/>
        <w:tblLook w:val="04A0" w:firstRow="1" w:lastRow="0" w:firstColumn="1" w:lastColumn="0" w:noHBand="0" w:noVBand="1"/>
      </w:tblPr>
      <w:tblGrid>
        <w:gridCol w:w="3510"/>
        <w:gridCol w:w="388"/>
        <w:gridCol w:w="3898"/>
        <w:gridCol w:w="3898"/>
        <w:gridCol w:w="3899"/>
      </w:tblGrid>
      <w:tr w:rsidR="00DC1BA8" w:rsidRPr="00424589" w14:paraId="50C9C740" w14:textId="77777777" w:rsidTr="00CE2FD4">
        <w:tc>
          <w:tcPr>
            <w:tcW w:w="3510" w:type="dxa"/>
            <w:tcBorders>
              <w:bottom w:val="nil"/>
              <w:right w:val="nil"/>
            </w:tcBorders>
            <w:shd w:val="clear" w:color="auto" w:fill="538135" w:themeFill="accent6" w:themeFillShade="BF"/>
          </w:tcPr>
          <w:p w14:paraId="6030F682" w14:textId="77777777" w:rsidR="00DC1BA8" w:rsidRDefault="00DC1BA8" w:rsidP="00CE2FD4">
            <w:pPr>
              <w:pStyle w:val="Header"/>
              <w:jc w:val="left"/>
              <w:rPr>
                <w:b/>
                <w:color w:val="FFFFFF" w:themeColor="background1"/>
                <w:sz w:val="24"/>
                <w:szCs w:val="24"/>
              </w:rPr>
            </w:pPr>
            <w:r>
              <w:rPr>
                <w:b/>
                <w:color w:val="FFFFFF" w:themeColor="background1"/>
                <w:sz w:val="24"/>
                <w:szCs w:val="24"/>
              </w:rPr>
              <w:lastRenderedPageBreak/>
              <w:t>ELC VERSION</w:t>
            </w:r>
          </w:p>
          <w:p w14:paraId="516DC3A0" w14:textId="77777777" w:rsidR="00DC1BA8" w:rsidRDefault="00DC1BA8" w:rsidP="00CE2FD4">
            <w:pPr>
              <w:pStyle w:val="Header"/>
              <w:jc w:val="left"/>
              <w:rPr>
                <w:b/>
                <w:color w:val="FFFFFF" w:themeColor="background1"/>
                <w:sz w:val="24"/>
                <w:szCs w:val="24"/>
              </w:rPr>
            </w:pPr>
          </w:p>
          <w:p w14:paraId="7AF6A843" w14:textId="77777777" w:rsidR="00DC1BA8" w:rsidRPr="00424589" w:rsidRDefault="00DC1BA8" w:rsidP="00CE2FD4">
            <w:pPr>
              <w:pStyle w:val="Header"/>
              <w:jc w:val="left"/>
              <w:rPr>
                <w:b/>
                <w:color w:val="FFFFFF" w:themeColor="background1"/>
                <w:sz w:val="24"/>
                <w:szCs w:val="24"/>
              </w:rPr>
            </w:pPr>
            <w:r>
              <w:rPr>
                <w:b/>
                <w:color w:val="FFFFFF" w:themeColor="background1"/>
                <w:sz w:val="24"/>
                <w:szCs w:val="24"/>
              </w:rPr>
              <w:t xml:space="preserve">NIP </w:t>
            </w:r>
            <w:r w:rsidRPr="00424589">
              <w:rPr>
                <w:b/>
                <w:color w:val="FFFFFF" w:themeColor="background1"/>
                <w:sz w:val="24"/>
                <w:szCs w:val="24"/>
              </w:rPr>
              <w:t xml:space="preserve">Priority 1 </w:t>
            </w:r>
          </w:p>
          <w:p w14:paraId="63A21C0E" w14:textId="77777777" w:rsidR="00DC1BA8" w:rsidRPr="00424589" w:rsidRDefault="00DC1BA8" w:rsidP="00CE2FD4">
            <w:pPr>
              <w:pStyle w:val="Header"/>
              <w:jc w:val="left"/>
              <w:rPr>
                <w:bCs/>
                <w:color w:val="FFFFFF" w:themeColor="background1"/>
                <w:sz w:val="24"/>
                <w:szCs w:val="24"/>
              </w:rPr>
            </w:pPr>
          </w:p>
          <w:p w14:paraId="5D1B3FE4" w14:textId="77777777" w:rsidR="00DC1BA8" w:rsidRPr="00424589" w:rsidRDefault="00DC1BA8" w:rsidP="00CE2FD4">
            <w:pPr>
              <w:pStyle w:val="Header"/>
              <w:jc w:val="left"/>
              <w:rPr>
                <w:b/>
                <w:color w:val="FFFFFF" w:themeColor="background1"/>
                <w:sz w:val="24"/>
                <w:szCs w:val="24"/>
              </w:rPr>
            </w:pPr>
            <w:r w:rsidRPr="00424589">
              <w:rPr>
                <w:b/>
                <w:color w:val="FFFFFF" w:themeColor="background1"/>
                <w:sz w:val="24"/>
                <w:szCs w:val="24"/>
              </w:rPr>
              <w:t xml:space="preserve">Specific area for improvement </w:t>
            </w:r>
          </w:p>
          <w:p w14:paraId="796F02DD" w14:textId="77777777" w:rsidR="00DC1BA8" w:rsidRPr="00424589" w:rsidRDefault="00DC1BA8" w:rsidP="00CE2FD4">
            <w:pPr>
              <w:pStyle w:val="Header"/>
              <w:jc w:val="left"/>
              <w:rPr>
                <w:b/>
                <w:color w:val="FFFFFF" w:themeColor="background1"/>
                <w:sz w:val="24"/>
                <w:szCs w:val="24"/>
              </w:rPr>
            </w:pPr>
            <w:r w:rsidRPr="00424589">
              <w:rPr>
                <w:b/>
                <w:color w:val="FFFFFF" w:themeColor="background1"/>
                <w:sz w:val="24"/>
                <w:szCs w:val="24"/>
              </w:rPr>
              <w:t xml:space="preserve">                        </w:t>
            </w:r>
          </w:p>
        </w:tc>
        <w:tc>
          <w:tcPr>
            <w:tcW w:w="12083" w:type="dxa"/>
            <w:gridSpan w:val="4"/>
            <w:tcBorders>
              <w:left w:val="nil"/>
              <w:bottom w:val="nil"/>
            </w:tcBorders>
            <w:shd w:val="clear" w:color="auto" w:fill="538135" w:themeFill="accent6" w:themeFillShade="BF"/>
          </w:tcPr>
          <w:p w14:paraId="32CDCDD9" w14:textId="77777777" w:rsidR="00DC1BA8" w:rsidRPr="00424589" w:rsidRDefault="00DC1BA8" w:rsidP="00CE2FD4">
            <w:pPr>
              <w:pStyle w:val="Header"/>
              <w:jc w:val="left"/>
              <w:rPr>
                <w:b/>
                <w:i/>
                <w:iCs/>
                <w:color w:val="FFFFFF" w:themeColor="background1"/>
                <w:sz w:val="24"/>
                <w:szCs w:val="24"/>
              </w:rPr>
            </w:pPr>
          </w:p>
          <w:p w14:paraId="1C5ED786" w14:textId="77777777" w:rsidR="00DC1BA8" w:rsidRPr="00424589" w:rsidRDefault="00DC1BA8" w:rsidP="00CE2FD4">
            <w:pPr>
              <w:pStyle w:val="Header"/>
              <w:jc w:val="left"/>
              <w:rPr>
                <w:b/>
                <w:color w:val="FFFFFF" w:themeColor="background1"/>
                <w:sz w:val="24"/>
                <w:szCs w:val="24"/>
              </w:rPr>
            </w:pPr>
          </w:p>
          <w:p w14:paraId="7D7EF369" w14:textId="77777777" w:rsidR="00DC1BA8" w:rsidRPr="00424589" w:rsidRDefault="00DC1BA8" w:rsidP="00CE2FD4">
            <w:pPr>
              <w:pStyle w:val="Header"/>
              <w:jc w:val="left"/>
              <w:rPr>
                <w:bCs/>
                <w:color w:val="FFFFFF" w:themeColor="background1"/>
                <w:sz w:val="24"/>
                <w:szCs w:val="24"/>
              </w:rPr>
            </w:pPr>
            <w:r>
              <w:rPr>
                <w:bCs/>
                <w:color w:val="FFFFFF" w:themeColor="background1"/>
                <w:sz w:val="24"/>
                <w:szCs w:val="24"/>
              </w:rPr>
              <w:t>…</w:t>
            </w:r>
          </w:p>
          <w:p w14:paraId="0A4D0B25" w14:textId="77777777" w:rsidR="00DC1BA8" w:rsidRDefault="00DC1BA8" w:rsidP="00CE2FD4">
            <w:pPr>
              <w:pStyle w:val="Header"/>
              <w:jc w:val="left"/>
              <w:rPr>
                <w:bCs/>
                <w:color w:val="FFFFFF" w:themeColor="background1"/>
                <w:sz w:val="24"/>
                <w:szCs w:val="24"/>
              </w:rPr>
            </w:pPr>
          </w:p>
          <w:p w14:paraId="48B131A1" w14:textId="77777777" w:rsidR="00DC1BA8" w:rsidRPr="00424589" w:rsidRDefault="00DC1BA8" w:rsidP="00CE2FD4">
            <w:pPr>
              <w:pStyle w:val="Header"/>
              <w:jc w:val="left"/>
              <w:rPr>
                <w:bCs/>
                <w:color w:val="FFFFFF" w:themeColor="background1"/>
                <w:sz w:val="24"/>
                <w:szCs w:val="24"/>
              </w:rPr>
            </w:pPr>
            <w:r>
              <w:rPr>
                <w:bCs/>
                <w:color w:val="FFFFFF" w:themeColor="background1"/>
                <w:sz w:val="24"/>
                <w:szCs w:val="24"/>
              </w:rPr>
              <w:t>…</w:t>
            </w:r>
          </w:p>
        </w:tc>
      </w:tr>
      <w:tr w:rsidR="00DC1BA8" w:rsidRPr="00490492" w14:paraId="41BAF195" w14:textId="77777777" w:rsidTr="00CE2FD4">
        <w:trPr>
          <w:trHeight w:val="795"/>
        </w:trPr>
        <w:tc>
          <w:tcPr>
            <w:tcW w:w="3898" w:type="dxa"/>
            <w:gridSpan w:val="2"/>
            <w:tcBorders>
              <w:top w:val="nil"/>
              <w:right w:val="nil"/>
            </w:tcBorders>
          </w:tcPr>
          <w:p w14:paraId="67EDD351" w14:textId="77777777" w:rsidR="00DC1BA8" w:rsidRDefault="00DC1BA8" w:rsidP="00CE2FD4">
            <w:pPr>
              <w:pStyle w:val="Heading2"/>
              <w:jc w:val="center"/>
              <w:rPr>
                <w:sz w:val="24"/>
                <w:szCs w:val="24"/>
                <w:u w:val="none"/>
              </w:rPr>
            </w:pPr>
            <w:r w:rsidRPr="00490492">
              <w:rPr>
                <w:sz w:val="24"/>
                <w:szCs w:val="24"/>
                <w:u w:val="none"/>
              </w:rPr>
              <w:t>NIF PRIORITY</w:t>
            </w:r>
          </w:p>
          <w:p w14:paraId="29D0A7F0" w14:textId="78C2A5EF" w:rsidR="00DC1BA8" w:rsidRPr="00116F21" w:rsidRDefault="00FD23A3" w:rsidP="00CE2FD4">
            <w:r w:rsidRPr="00FD23A3">
              <w:rPr>
                <w:noProof/>
              </w:rPr>
              <w:drawing>
                <wp:inline distT="0" distB="0" distL="0" distR="0" wp14:anchorId="5E64B6F0" wp14:editId="58CAEB6E">
                  <wp:extent cx="1124008" cy="863644"/>
                  <wp:effectExtent l="0" t="0" r="0" b="0"/>
                  <wp:docPr id="174809986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48099862" name=""/>
                          <pic:cNvPicPr/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4008" cy="8636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DC1BA8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715584" behindDoc="0" locked="0" layoutInCell="1" allowOverlap="1" wp14:anchorId="71925AE2" wp14:editId="16B57DCD">
                      <wp:simplePos x="0" y="0"/>
                      <wp:positionH relativeFrom="column">
                        <wp:posOffset>22225</wp:posOffset>
                      </wp:positionH>
                      <wp:positionV relativeFrom="paragraph">
                        <wp:posOffset>1039495</wp:posOffset>
                      </wp:positionV>
                      <wp:extent cx="2337435" cy="1031240"/>
                      <wp:effectExtent l="0" t="0" r="5715" b="0"/>
                      <wp:wrapNone/>
                      <wp:docPr id="1403779939" name="Text Box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37435" cy="10312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5C6ACF7" w14:textId="77777777" w:rsidR="00DC1BA8" w:rsidRDefault="00DC1BA8" w:rsidP="00DC1BA8">
                                  <w:pPr>
                                    <w:shd w:val="clear" w:color="auto" w:fill="D9E2F3" w:themeFill="accent5" w:themeFillTint="33"/>
                                    <w:tabs>
                                      <w:tab w:val="left" w:pos="1640"/>
                                    </w:tabs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i/>
                                      <w:iCs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i/>
                                      <w:iCs/>
                                      <w:szCs w:val="22"/>
                                    </w:rPr>
                                    <w:t>NIF Priority</w:t>
                                  </w:r>
                                </w:p>
                                <w:p w14:paraId="1DBCC05B" w14:textId="77777777" w:rsidR="00FD23A3" w:rsidRPr="00D1618C" w:rsidRDefault="00FD23A3" w:rsidP="00FD23A3">
                                  <w:pPr>
                                    <w:rPr>
                                      <w:color w:val="808080" w:themeColor="background1" w:themeShade="80"/>
                                      <w:szCs w:val="22"/>
                                    </w:rPr>
                                  </w:pPr>
                                  <w:r w:rsidRPr="00D1618C">
                                    <w:rPr>
                                      <w:szCs w:val="22"/>
                                    </w:rPr>
                                    <w:t>Supporting and understanding of children’s social and emotional development.</w:t>
                                  </w:r>
                                </w:p>
                                <w:p w14:paraId="01E62F17" w14:textId="39521A03" w:rsidR="00DC1BA8" w:rsidRDefault="00DC1BA8" w:rsidP="00DC1BA8">
                                  <w:pPr>
                                    <w:shd w:val="clear" w:color="auto" w:fill="D9E2F3" w:themeFill="accent5" w:themeFillTint="33"/>
                                    <w:tabs>
                                      <w:tab w:val="left" w:pos="1640"/>
                                    </w:tabs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i/>
                                      <w:iCs/>
                                      <w:szCs w:val="22"/>
                                    </w:rPr>
                                  </w:pPr>
                                </w:p>
                                <w:p w14:paraId="76A93109" w14:textId="77777777" w:rsidR="00DC1BA8" w:rsidRDefault="00DC1BA8" w:rsidP="00DC1BA8">
                                  <w:pPr>
                                    <w:shd w:val="clear" w:color="auto" w:fill="D9E2F3" w:themeFill="accent5" w:themeFillTint="33"/>
                                    <w:tabs>
                                      <w:tab w:val="left" w:pos="1640"/>
                                    </w:tabs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i/>
                                      <w:iCs/>
                                      <w:szCs w:val="22"/>
                                    </w:rPr>
                                  </w:pPr>
                                </w:p>
                                <w:p w14:paraId="53CB2281" w14:textId="77777777" w:rsidR="00DC1BA8" w:rsidRDefault="00DC1BA8" w:rsidP="00DC1BA8">
                                  <w:pPr>
                                    <w:shd w:val="clear" w:color="auto" w:fill="D9E2F3" w:themeFill="accent5" w:themeFillTint="33"/>
                                    <w:tabs>
                                      <w:tab w:val="left" w:pos="1640"/>
                                    </w:tabs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i/>
                                      <w:iCs/>
                                      <w:szCs w:val="22"/>
                                    </w:rPr>
                                  </w:pPr>
                                </w:p>
                                <w:p w14:paraId="32F77F90" w14:textId="77777777" w:rsidR="00DC1BA8" w:rsidRDefault="00DC1BA8" w:rsidP="00DC1BA8">
                                  <w:pPr>
                                    <w:shd w:val="clear" w:color="auto" w:fill="D9E2F3" w:themeFill="accent5" w:themeFillTint="33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1925AE2" id="_x0000_s1052" type="#_x0000_t202" style="position:absolute;left:0;text-align:left;margin-left:1.75pt;margin-top:81.85pt;width:184.05pt;height:81.2pt;z-index:2517155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">
                      <v:textbox>
                        <w:txbxContent>
                          <w:p w14:paraId="15C6ACF7" w14:textId="77777777" w:rsidR="00DC1BA8" w:rsidRDefault="00DC1BA8" w:rsidP="00DC1BA8">
                            <w:pPr>
                              <w:shd w:val="clear" w:color="auto" w:fill="D9E2F3" w:themeFill="accent5" w:themeFillTint="33"/>
                              <w:tabs>
                                <w:tab w:val="left" w:pos="1640"/>
                              </w:tabs>
                              <w:rPr>
                                <w:rFonts w:asciiTheme="minorHAnsi" w:hAnsiTheme="minorHAnsi" w:cstheme="minorHAnsi"/>
                                <w:b/>
                                <w:bCs/>
                                <w:i/>
                                <w:iCs/>
                                <w:szCs w:val="22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bCs/>
                                <w:i/>
                                <w:iCs/>
                                <w:szCs w:val="22"/>
                              </w:rPr>
                              <w:t>NIF Priority</w:t>
                            </w:r>
                          </w:p>
                          <w:p w14:paraId="1DBCC05B" w14:textId="77777777" w:rsidR="00FD23A3" w:rsidRPr="00D1618C" w:rsidRDefault="00FD23A3" w:rsidP="00FD23A3">
                            <w:pPr>
                              <w:rPr>
                                <w:color w:val="808080" w:themeColor="background1" w:themeShade="80"/>
                                <w:szCs w:val="22"/>
                              </w:rPr>
                            </w:pPr>
                            <w:r w:rsidRPr="00D1618C">
                              <w:rPr>
                                <w:szCs w:val="22"/>
                              </w:rPr>
                              <w:t>Supporting and understanding of children’s social and emotional development.</w:t>
                            </w:r>
                          </w:p>
                          <w:p w14:paraId="01E62F17" w14:textId="39521A03" w:rsidR="00DC1BA8" w:rsidRDefault="00DC1BA8" w:rsidP="00DC1BA8">
                            <w:pPr>
                              <w:shd w:val="clear" w:color="auto" w:fill="D9E2F3" w:themeFill="accent5" w:themeFillTint="33"/>
                              <w:tabs>
                                <w:tab w:val="left" w:pos="1640"/>
                              </w:tabs>
                              <w:rPr>
                                <w:rFonts w:asciiTheme="minorHAnsi" w:hAnsiTheme="minorHAnsi" w:cstheme="minorHAnsi"/>
                                <w:b/>
                                <w:bCs/>
                                <w:i/>
                                <w:iCs/>
                                <w:szCs w:val="22"/>
                              </w:rPr>
                            </w:pPr>
                          </w:p>
                          <w:p w14:paraId="76A93109" w14:textId="77777777" w:rsidR="00DC1BA8" w:rsidRDefault="00DC1BA8" w:rsidP="00DC1BA8">
                            <w:pPr>
                              <w:shd w:val="clear" w:color="auto" w:fill="D9E2F3" w:themeFill="accent5" w:themeFillTint="33"/>
                              <w:tabs>
                                <w:tab w:val="left" w:pos="1640"/>
                              </w:tabs>
                              <w:rPr>
                                <w:rFonts w:asciiTheme="minorHAnsi" w:hAnsiTheme="minorHAnsi" w:cstheme="minorHAnsi"/>
                                <w:b/>
                                <w:bCs/>
                                <w:i/>
                                <w:iCs/>
                                <w:szCs w:val="22"/>
                              </w:rPr>
                            </w:pPr>
                          </w:p>
                          <w:p w14:paraId="53CB2281" w14:textId="77777777" w:rsidR="00DC1BA8" w:rsidRDefault="00DC1BA8" w:rsidP="00DC1BA8">
                            <w:pPr>
                              <w:shd w:val="clear" w:color="auto" w:fill="D9E2F3" w:themeFill="accent5" w:themeFillTint="33"/>
                              <w:tabs>
                                <w:tab w:val="left" w:pos="1640"/>
                              </w:tabs>
                              <w:rPr>
                                <w:rFonts w:asciiTheme="minorHAnsi" w:hAnsiTheme="minorHAnsi" w:cstheme="minorHAnsi"/>
                                <w:b/>
                                <w:bCs/>
                                <w:i/>
                                <w:iCs/>
                                <w:szCs w:val="22"/>
                              </w:rPr>
                            </w:pPr>
                          </w:p>
                          <w:p w14:paraId="32F77F90" w14:textId="77777777" w:rsidR="00DC1BA8" w:rsidRDefault="00DC1BA8" w:rsidP="00DC1BA8">
                            <w:pPr>
                              <w:shd w:val="clear" w:color="auto" w:fill="D9E2F3" w:themeFill="accent5" w:themeFillTint="33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898" w:type="dxa"/>
            <w:tcBorders>
              <w:top w:val="nil"/>
              <w:left w:val="nil"/>
              <w:right w:val="nil"/>
            </w:tcBorders>
          </w:tcPr>
          <w:p w14:paraId="44C7700A" w14:textId="77777777" w:rsidR="00DC1BA8" w:rsidRDefault="00DC1BA8" w:rsidP="00CE2FD4">
            <w:pPr>
              <w:jc w:val="center"/>
              <w:rPr>
                <w:b/>
                <w:sz w:val="24"/>
                <w:szCs w:val="24"/>
              </w:rPr>
            </w:pPr>
            <w:r w:rsidRPr="00490492">
              <w:rPr>
                <w:b/>
                <w:sz w:val="24"/>
                <w:szCs w:val="24"/>
              </w:rPr>
              <w:t>EDLM PRIORITY</w:t>
            </w:r>
          </w:p>
          <w:p w14:paraId="3221FEE8" w14:textId="77777777" w:rsidR="00DC1BA8" w:rsidRPr="00251EAF" w:rsidRDefault="00DC1BA8" w:rsidP="00CE2FD4">
            <w:pPr>
              <w:jc w:val="center"/>
              <w:rPr>
                <w:b/>
                <w:sz w:val="40"/>
                <w:szCs w:val="40"/>
              </w:rPr>
            </w:pPr>
            <w:r w:rsidRPr="00251EAF">
              <w:rPr>
                <w:rFonts w:cs="Arial"/>
                <w:noProof/>
                <w:color w:val="00B050"/>
                <w:sz w:val="40"/>
                <w:szCs w:val="40"/>
                <w:lang w:val="en-US"/>
              </w:rPr>
              <w:drawing>
                <wp:anchor distT="0" distB="0" distL="114300" distR="114300" simplePos="0" relativeHeight="251712512" behindDoc="1" locked="0" layoutInCell="1" allowOverlap="1" wp14:anchorId="4BA7D1F3" wp14:editId="002E4520">
                  <wp:simplePos x="0" y="0"/>
                  <wp:positionH relativeFrom="column">
                    <wp:posOffset>-11430</wp:posOffset>
                  </wp:positionH>
                  <wp:positionV relativeFrom="paragraph">
                    <wp:posOffset>48895</wp:posOffset>
                  </wp:positionV>
                  <wp:extent cx="939800" cy="761365"/>
                  <wp:effectExtent l="0" t="0" r="0" b="0"/>
                  <wp:wrapTight wrapText="bothSides">
                    <wp:wrapPolygon edited="0">
                      <wp:start x="0" y="0"/>
                      <wp:lineTo x="0" y="21078"/>
                      <wp:lineTo x="21016" y="21078"/>
                      <wp:lineTo x="21016" y="0"/>
                      <wp:lineTo x="0" y="0"/>
                    </wp:wrapPolygon>
                  </wp:wrapTight>
                  <wp:docPr id="228057456" name="Picture 228057456" descr="A picture containing company nam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A picture containing company name&#10;&#10;Description automatically generated"/>
                          <pic:cNvPicPr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9800" cy="7613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5D3CEADD" w14:textId="43687C39" w:rsidR="00DC1BA8" w:rsidRPr="00A34618" w:rsidRDefault="00FD23A3" w:rsidP="00CE2FD4">
            <w:pPr>
              <w:jc w:val="left"/>
              <w:rPr>
                <w:b/>
                <w:bCs/>
                <w:color w:val="00B050"/>
                <w:sz w:val="36"/>
                <w:szCs w:val="36"/>
              </w:rPr>
            </w:pPr>
            <w:proofErr w:type="gramStart"/>
            <w:r>
              <w:rPr>
                <w:b/>
                <w:bCs/>
                <w:color w:val="00B050"/>
                <w:sz w:val="36"/>
                <w:szCs w:val="36"/>
              </w:rPr>
              <w:t>P,P</w:t>
            </w:r>
            <w:proofErr w:type="gramEnd"/>
            <w:r>
              <w:rPr>
                <w:b/>
                <w:bCs/>
                <w:color w:val="00B050"/>
                <w:sz w:val="36"/>
                <w:szCs w:val="36"/>
              </w:rPr>
              <w:t xml:space="preserve"> &amp; P</w:t>
            </w:r>
          </w:p>
          <w:p w14:paraId="050AFF4C" w14:textId="77777777" w:rsidR="00DC1BA8" w:rsidRPr="00251EAF" w:rsidRDefault="00DC1BA8" w:rsidP="00CE2FD4">
            <w:pPr>
              <w:rPr>
                <w:sz w:val="24"/>
                <w:szCs w:val="24"/>
              </w:rPr>
            </w:pPr>
          </w:p>
          <w:p w14:paraId="11F0C660" w14:textId="77777777" w:rsidR="00DC1BA8" w:rsidRPr="00251EAF" w:rsidRDefault="00DC1BA8" w:rsidP="00CE2FD4">
            <w:pPr>
              <w:rPr>
                <w:sz w:val="24"/>
                <w:szCs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716608" behindDoc="0" locked="0" layoutInCell="1" allowOverlap="1" wp14:anchorId="0A1E9B0B" wp14:editId="532EB43C">
                      <wp:simplePos x="0" y="0"/>
                      <wp:positionH relativeFrom="column">
                        <wp:posOffset>57785</wp:posOffset>
                      </wp:positionH>
                      <wp:positionV relativeFrom="paragraph">
                        <wp:posOffset>254000</wp:posOffset>
                      </wp:positionV>
                      <wp:extent cx="2381250" cy="1014095"/>
                      <wp:effectExtent l="0" t="0" r="0" b="0"/>
                      <wp:wrapNone/>
                      <wp:docPr id="1437890553" name="Text Box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81250" cy="10140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ED94F8B" w14:textId="77777777" w:rsidR="00DC1BA8" w:rsidRDefault="00DC1BA8" w:rsidP="00DC1BA8">
                                  <w:pPr>
                                    <w:shd w:val="clear" w:color="auto" w:fill="D9E2F3" w:themeFill="accent5" w:themeFillTint="33"/>
                                    <w:tabs>
                                      <w:tab w:val="left" w:pos="1640"/>
                                    </w:tabs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i/>
                                      <w:iCs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i/>
                                      <w:iCs/>
                                      <w:szCs w:val="22"/>
                                    </w:rPr>
                                    <w:t>EDLM Priority</w:t>
                                  </w:r>
                                </w:p>
                                <w:p w14:paraId="41CD4E61" w14:textId="70A666D8" w:rsidR="00DC1BA8" w:rsidRDefault="00DC1BA8" w:rsidP="00DC1BA8">
                                  <w:pPr>
                                    <w:shd w:val="clear" w:color="auto" w:fill="D9E2F3" w:themeFill="accent5" w:themeFillTint="33"/>
                                    <w:tabs>
                                      <w:tab w:val="left" w:pos="1640"/>
                                    </w:tabs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i/>
                                      <w:iCs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i/>
                                      <w:iCs/>
                                      <w:szCs w:val="22"/>
                                    </w:rPr>
                                    <w:t>Presence, Participation and Progress</w:t>
                                  </w:r>
                                </w:p>
                                <w:p w14:paraId="7C44B2A1" w14:textId="77777777" w:rsidR="00DC1BA8" w:rsidRDefault="00DC1BA8" w:rsidP="00DC1BA8">
                                  <w:pPr>
                                    <w:shd w:val="clear" w:color="auto" w:fill="D9E2F3" w:themeFill="accent5" w:themeFillTint="33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A1E9B0B" id="_x0000_s1053" type="#_x0000_t202" style="position:absolute;left:0;text-align:left;margin-left:4.55pt;margin-top:20pt;width:187.5pt;height:79.85pt;z-index:2517166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">
                      <v:textbox>
                        <w:txbxContent>
                          <w:p w14:paraId="0ED94F8B" w14:textId="77777777" w:rsidR="00DC1BA8" w:rsidRDefault="00DC1BA8" w:rsidP="00DC1BA8">
                            <w:pPr>
                              <w:shd w:val="clear" w:color="auto" w:fill="D9E2F3" w:themeFill="accent5" w:themeFillTint="33"/>
                              <w:tabs>
                                <w:tab w:val="left" w:pos="1640"/>
                              </w:tabs>
                              <w:rPr>
                                <w:rFonts w:asciiTheme="minorHAnsi" w:hAnsiTheme="minorHAnsi" w:cstheme="minorHAnsi"/>
                                <w:b/>
                                <w:bCs/>
                                <w:i/>
                                <w:iCs/>
                                <w:szCs w:val="22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bCs/>
                                <w:i/>
                                <w:iCs/>
                                <w:szCs w:val="22"/>
                              </w:rPr>
                              <w:t>EDLM Priority</w:t>
                            </w:r>
                          </w:p>
                          <w:p w14:paraId="41CD4E61" w14:textId="70A666D8" w:rsidR="00DC1BA8" w:rsidRDefault="00DC1BA8" w:rsidP="00DC1BA8">
                            <w:pPr>
                              <w:shd w:val="clear" w:color="auto" w:fill="D9E2F3" w:themeFill="accent5" w:themeFillTint="33"/>
                              <w:tabs>
                                <w:tab w:val="left" w:pos="1640"/>
                              </w:tabs>
                              <w:rPr>
                                <w:rFonts w:asciiTheme="minorHAnsi" w:hAnsiTheme="minorHAnsi" w:cstheme="minorHAnsi"/>
                                <w:b/>
                                <w:bCs/>
                                <w:i/>
                                <w:iCs/>
                                <w:szCs w:val="22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bCs/>
                                <w:i/>
                                <w:iCs/>
                                <w:szCs w:val="22"/>
                              </w:rPr>
                              <w:t>Presence, Participation and Progress</w:t>
                            </w:r>
                          </w:p>
                          <w:p w14:paraId="7C44B2A1" w14:textId="77777777" w:rsidR="00DC1BA8" w:rsidRDefault="00DC1BA8" w:rsidP="00DC1BA8">
                            <w:pPr>
                              <w:shd w:val="clear" w:color="auto" w:fill="D9E2F3" w:themeFill="accent5" w:themeFillTint="33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898" w:type="dxa"/>
            <w:tcBorders>
              <w:top w:val="nil"/>
              <w:left w:val="nil"/>
              <w:right w:val="nil"/>
            </w:tcBorders>
          </w:tcPr>
          <w:p w14:paraId="5CF71A74" w14:textId="77777777" w:rsidR="00DC1BA8" w:rsidRPr="00490492" w:rsidRDefault="00DC1BA8" w:rsidP="00CE2FD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Care Inspectorate                      Quality Framework QIs</w:t>
            </w:r>
          </w:p>
          <w:p w14:paraId="0EBEBC38" w14:textId="77777777" w:rsidR="00DC1BA8" w:rsidRPr="00251EAF" w:rsidRDefault="00DC1BA8" w:rsidP="00CE2FD4">
            <w:pPr>
              <w:jc w:val="center"/>
              <w:rPr>
                <w:b/>
                <w:i/>
                <w:iCs/>
                <w:sz w:val="20"/>
              </w:rPr>
            </w:pPr>
            <w:r>
              <w:rPr>
                <w:noProof/>
              </w:rPr>
              <w:drawing>
                <wp:anchor distT="0" distB="0" distL="114300" distR="114300" simplePos="0" relativeHeight="251711488" behindDoc="1" locked="0" layoutInCell="1" allowOverlap="1" wp14:anchorId="41C555B4" wp14:editId="4A75A4DE">
                  <wp:simplePos x="0" y="0"/>
                  <wp:positionH relativeFrom="column">
                    <wp:posOffset>270510</wp:posOffset>
                  </wp:positionH>
                  <wp:positionV relativeFrom="paragraph">
                    <wp:posOffset>31750</wp:posOffset>
                  </wp:positionV>
                  <wp:extent cx="594995" cy="823595"/>
                  <wp:effectExtent l="0" t="0" r="0" b="0"/>
                  <wp:wrapTight wrapText="bothSides">
                    <wp:wrapPolygon edited="0">
                      <wp:start x="0" y="0"/>
                      <wp:lineTo x="0" y="20984"/>
                      <wp:lineTo x="20747" y="20984"/>
                      <wp:lineTo x="20747" y="0"/>
                      <wp:lineTo x="0" y="0"/>
                    </wp:wrapPolygon>
                  </wp:wrapTight>
                  <wp:docPr id="1681687567" name="Picture 1681687567" descr="A child holding a sign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77467676" name="Picture 1377467676" descr="A child holding a sign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4995" cy="8235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46476F49" w14:textId="77777777" w:rsidR="00DC1BA8" w:rsidRDefault="00DC1BA8" w:rsidP="00CE2FD4">
            <w:pPr>
              <w:jc w:val="center"/>
              <w:rPr>
                <w:b/>
                <w:sz w:val="24"/>
                <w:szCs w:val="24"/>
              </w:rPr>
            </w:pPr>
          </w:p>
          <w:p w14:paraId="3D850D2D" w14:textId="77777777" w:rsidR="00DC1BA8" w:rsidRPr="00490492" w:rsidRDefault="00DC1BA8" w:rsidP="00CE2FD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717632" behindDoc="0" locked="0" layoutInCell="1" allowOverlap="1" wp14:anchorId="1E42C79F" wp14:editId="02F0D29E">
                      <wp:simplePos x="0" y="0"/>
                      <wp:positionH relativeFrom="column">
                        <wp:posOffset>35560</wp:posOffset>
                      </wp:positionH>
                      <wp:positionV relativeFrom="paragraph">
                        <wp:posOffset>497840</wp:posOffset>
                      </wp:positionV>
                      <wp:extent cx="2279015" cy="1028700"/>
                      <wp:effectExtent l="0" t="0" r="6985" b="0"/>
                      <wp:wrapNone/>
                      <wp:docPr id="2126344851" name="Text Box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79015" cy="10287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3F587A0" w14:textId="454E1740" w:rsidR="00DC1BA8" w:rsidRPr="00FD23A3" w:rsidRDefault="00FD23A3" w:rsidP="00DC1BA8">
                                  <w:pPr>
                                    <w:shd w:val="clear" w:color="auto" w:fill="D9E2F3" w:themeFill="accent5" w:themeFillTint="33"/>
                                    <w:tabs>
                                      <w:tab w:val="left" w:pos="1640"/>
                                    </w:tabs>
                                    <w:rPr>
                                      <w:rFonts w:asciiTheme="minorHAnsi" w:hAnsiTheme="minorHAnsi" w:cstheme="minorHAnsi"/>
                                      <w:szCs w:val="22"/>
                                    </w:rPr>
                                  </w:pPr>
                                  <w:r w:rsidRPr="00FD23A3">
                                    <w:rPr>
                                      <w:rFonts w:asciiTheme="minorHAnsi" w:hAnsiTheme="minorHAnsi" w:cstheme="minorHAnsi"/>
                                      <w:color w:val="000000"/>
                                      <w:sz w:val="20"/>
                                    </w:rPr>
                                    <w:t>1.1 Nurturing Care and Support · 1.2 Children are Safe and Protected · 1.3 Play and Learning · 1.4 Family Engagement · 1.5</w:t>
                                  </w:r>
                                  <w:r>
                                    <w:rPr>
                                      <w:color w:val="000000"/>
                                      <w:sz w:val="27"/>
                                      <w:szCs w:val="27"/>
                                    </w:rPr>
                                    <w:t xml:space="preserve"> </w:t>
                                  </w:r>
                                  <w:r w:rsidRPr="00FD23A3">
                                    <w:rPr>
                                      <w:rFonts w:asciiTheme="minorHAnsi" w:hAnsiTheme="minorHAnsi" w:cstheme="minorHAnsi"/>
                                      <w:color w:val="000000"/>
                                      <w:szCs w:val="22"/>
                                    </w:rPr>
                                    <w:t>Effective Transitions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E42C79F" id="_x0000_s1054" type="#_x0000_t202" style="position:absolute;left:0;text-align:left;margin-left:2.8pt;margin-top:39.2pt;width:179.45pt;height:81pt;z-index:2517176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">
                      <v:textbox>
                        <w:txbxContent>
                          <w:p w14:paraId="53F587A0" w14:textId="454E1740" w:rsidR="00DC1BA8" w:rsidRPr="00FD23A3" w:rsidRDefault="00FD23A3" w:rsidP="00DC1BA8">
                            <w:pPr>
                              <w:shd w:val="clear" w:color="auto" w:fill="D9E2F3" w:themeFill="accent5" w:themeFillTint="33"/>
                              <w:tabs>
                                <w:tab w:val="left" w:pos="1640"/>
                              </w:tabs>
                              <w:rPr>
                                <w:rFonts w:asciiTheme="minorHAnsi" w:hAnsiTheme="minorHAnsi" w:cstheme="minorHAnsi"/>
                                <w:szCs w:val="22"/>
                              </w:rPr>
                            </w:pPr>
                            <w:r w:rsidRPr="00FD23A3">
                              <w:rPr>
                                <w:rFonts w:asciiTheme="minorHAnsi" w:hAnsiTheme="minorHAnsi" w:cstheme="minorHAnsi"/>
                                <w:color w:val="000000"/>
                                <w:sz w:val="20"/>
                              </w:rPr>
                              <w:t>1.1 Nurturing Care and Support · 1.2 Children are Safe and Protected · 1.3 Play and Learning · 1.4 Family Engagement · 1.5</w:t>
                            </w:r>
                            <w:r>
                              <w:rPr>
                                <w:color w:val="000000"/>
                                <w:sz w:val="27"/>
                                <w:szCs w:val="27"/>
                              </w:rPr>
                              <w:t xml:space="preserve"> </w:t>
                            </w:r>
                            <w:r w:rsidRPr="00FD23A3">
                              <w:rPr>
                                <w:rFonts w:asciiTheme="minorHAnsi" w:hAnsiTheme="minorHAnsi" w:cstheme="minorHAnsi"/>
                                <w:color w:val="000000"/>
                                <w:szCs w:val="22"/>
                              </w:rPr>
                              <w:t>Effective Transitions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899" w:type="dxa"/>
            <w:tcBorders>
              <w:top w:val="nil"/>
              <w:left w:val="nil"/>
            </w:tcBorders>
          </w:tcPr>
          <w:p w14:paraId="34574007" w14:textId="77777777" w:rsidR="00DC1BA8" w:rsidRDefault="00DC1BA8" w:rsidP="00CE2FD4">
            <w:pPr>
              <w:jc w:val="center"/>
              <w:rPr>
                <w:b/>
                <w:sz w:val="24"/>
                <w:szCs w:val="24"/>
              </w:rPr>
            </w:pPr>
            <w:r w:rsidRPr="00490492">
              <w:rPr>
                <w:b/>
                <w:sz w:val="24"/>
                <w:szCs w:val="24"/>
              </w:rPr>
              <w:t xml:space="preserve">  HGIO</w:t>
            </w:r>
            <w:r>
              <w:rPr>
                <w:b/>
                <w:sz w:val="24"/>
                <w:szCs w:val="24"/>
              </w:rPr>
              <w:t>ELC</w:t>
            </w:r>
            <w:r w:rsidRPr="00490492">
              <w:rPr>
                <w:b/>
                <w:sz w:val="24"/>
                <w:szCs w:val="24"/>
              </w:rPr>
              <w:t xml:space="preserve"> QI</w:t>
            </w:r>
          </w:p>
          <w:p w14:paraId="12402DBA" w14:textId="77777777" w:rsidR="00DC1BA8" w:rsidRDefault="00DC1BA8" w:rsidP="00CE2FD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713536" behindDoc="1" locked="0" layoutInCell="1" allowOverlap="1" wp14:anchorId="6BCC9F2F" wp14:editId="2403B93A">
                  <wp:simplePos x="0" y="0"/>
                  <wp:positionH relativeFrom="column">
                    <wp:posOffset>159001</wp:posOffset>
                  </wp:positionH>
                  <wp:positionV relativeFrom="paragraph">
                    <wp:posOffset>157180</wp:posOffset>
                  </wp:positionV>
                  <wp:extent cx="887825" cy="629728"/>
                  <wp:effectExtent l="0" t="0" r="0" b="0"/>
                  <wp:wrapTight wrapText="bothSides">
                    <wp:wrapPolygon edited="0">
                      <wp:start x="0" y="0"/>
                      <wp:lineTo x="0" y="20924"/>
                      <wp:lineTo x="21322" y="20924"/>
                      <wp:lineTo x="21322" y="0"/>
                      <wp:lineTo x="0" y="0"/>
                    </wp:wrapPolygon>
                  </wp:wrapTight>
                  <wp:docPr id="739800201" name="Picture 739800201" descr="A white and blue background with tex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249240" name="Picture 72249240" descr="A white and blue background with text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7825" cy="6297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43270299" w14:textId="77777777" w:rsidR="00DC1BA8" w:rsidRDefault="00DC1BA8" w:rsidP="00CE2FD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…</w:t>
            </w:r>
          </w:p>
          <w:p w14:paraId="4A9B931B" w14:textId="77777777" w:rsidR="00DC1BA8" w:rsidRDefault="00DC1BA8" w:rsidP="00CE2FD4">
            <w:pPr>
              <w:jc w:val="center"/>
              <w:rPr>
                <w:b/>
                <w:sz w:val="24"/>
                <w:szCs w:val="24"/>
              </w:rPr>
            </w:pPr>
          </w:p>
          <w:p w14:paraId="4D673F63" w14:textId="77777777" w:rsidR="00DC1BA8" w:rsidRDefault="00DC1BA8" w:rsidP="00CE2FD4">
            <w:pPr>
              <w:jc w:val="center"/>
              <w:rPr>
                <w:b/>
                <w:sz w:val="24"/>
                <w:szCs w:val="24"/>
              </w:rPr>
            </w:pPr>
          </w:p>
          <w:p w14:paraId="0CF784DF" w14:textId="77777777" w:rsidR="00DC1BA8" w:rsidRDefault="00DC1BA8" w:rsidP="00CE2FD4">
            <w:pPr>
              <w:jc w:val="center"/>
              <w:rPr>
                <w:b/>
                <w:sz w:val="24"/>
                <w:szCs w:val="24"/>
              </w:rPr>
            </w:pPr>
          </w:p>
          <w:p w14:paraId="0EB11291" w14:textId="77777777" w:rsidR="00DC1BA8" w:rsidRDefault="00DC1BA8" w:rsidP="00CE2FD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714560" behindDoc="0" locked="0" layoutInCell="1" allowOverlap="1" wp14:anchorId="3DE5A6E2" wp14:editId="5AEDF243">
                      <wp:simplePos x="0" y="0"/>
                      <wp:positionH relativeFrom="column">
                        <wp:posOffset>-21590</wp:posOffset>
                      </wp:positionH>
                      <wp:positionV relativeFrom="paragraph">
                        <wp:posOffset>96520</wp:posOffset>
                      </wp:positionV>
                      <wp:extent cx="2270760" cy="1155700"/>
                      <wp:effectExtent l="0" t="0" r="15240" b="25400"/>
                      <wp:wrapNone/>
                      <wp:docPr id="710264318" name="Text Box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70760" cy="11557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4E997A8" w14:textId="29C4E186" w:rsidR="00FD23A3" w:rsidRPr="00FD23A3" w:rsidRDefault="00FD23A3" w:rsidP="00FD23A3">
                                  <w:pPr>
                                    <w:pStyle w:val="NormalWeb"/>
                                    <w:rPr>
                                      <w:rFonts w:asciiTheme="minorHAnsi" w:hAnsiTheme="minorHAnsi" w:cstheme="minorHAnsi"/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 w:rsidRPr="00FD23A3">
                                    <w:rPr>
                                      <w:rFonts w:asciiTheme="minorHAnsi" w:hAnsiTheme="minorHAnsi" w:cstheme="minorHAnsi"/>
                                      <w:color w:val="000000"/>
                                      <w:sz w:val="22"/>
                                      <w:szCs w:val="22"/>
                                    </w:rPr>
                                    <w:t>2.1 Safeguarding and</w:t>
                                  </w:r>
                                  <w:r>
                                    <w:rPr>
                                      <w:rFonts w:asciiTheme="minorHAnsi" w:hAnsiTheme="minorHAnsi" w:cstheme="minorHAnsi"/>
                                      <w:color w:val="000000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 w:rsidRPr="00FD23A3">
                                    <w:rPr>
                                      <w:rFonts w:asciiTheme="minorHAnsi" w:hAnsiTheme="minorHAnsi" w:cstheme="minorHAnsi"/>
                                      <w:color w:val="000000"/>
                                      <w:sz w:val="22"/>
                                      <w:szCs w:val="22"/>
                                    </w:rPr>
                                    <w:t>Child</w:t>
                                  </w:r>
                                  <w:r>
                                    <w:rPr>
                                      <w:rFonts w:asciiTheme="minorHAnsi" w:hAnsiTheme="minorHAnsi" w:cstheme="minorHAnsi"/>
                                      <w:color w:val="000000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 w:rsidRPr="00FD23A3">
                                    <w:rPr>
                                      <w:rFonts w:asciiTheme="minorHAnsi" w:hAnsiTheme="minorHAnsi" w:cstheme="minorHAnsi"/>
                                      <w:color w:val="000000"/>
                                      <w:sz w:val="22"/>
                                      <w:szCs w:val="22"/>
                                    </w:rPr>
                                    <w:t>Protection2.2 Curriculum (Pedagogy</w:t>
                                  </w:r>
                                  <w:r>
                                    <w:rPr>
                                      <w:rFonts w:asciiTheme="minorHAnsi" w:hAnsiTheme="minorHAnsi" w:cstheme="minorHAnsi"/>
                                      <w:color w:val="000000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 w:rsidRPr="00FD23A3">
                                    <w:rPr>
                                      <w:rFonts w:asciiTheme="minorHAnsi" w:hAnsiTheme="minorHAnsi" w:cstheme="minorHAnsi"/>
                                      <w:color w:val="000000"/>
                                      <w:sz w:val="22"/>
                                      <w:szCs w:val="22"/>
                                    </w:rPr>
                                    <w:t>and Play)</w:t>
                                  </w:r>
                                </w:p>
                                <w:p w14:paraId="206BE59E" w14:textId="77777777" w:rsidR="00FD23A3" w:rsidRDefault="00FD23A3" w:rsidP="00FD23A3">
                                  <w:pPr>
                                    <w:pStyle w:val="NormalWeb"/>
                                    <w:rPr>
                                      <w:color w:val="000000"/>
                                      <w:sz w:val="27"/>
                                      <w:szCs w:val="27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7"/>
                                      <w:szCs w:val="27"/>
                                    </w:rPr>
                                    <w:t>·</w:t>
                                  </w:r>
                                  <w:r w:rsidRPr="00FD23A3">
                                    <w:rPr>
                                      <w:rFonts w:asciiTheme="minorHAnsi" w:hAnsiTheme="minorHAnsi" w:cstheme="minorHAnsi"/>
                                      <w:color w:val="000000"/>
                                      <w:sz w:val="22"/>
                                      <w:szCs w:val="22"/>
                                    </w:rPr>
                                    <w:t xml:space="preserve"> 2.4 Personalised Support</w:t>
                                  </w:r>
                                </w:p>
                                <w:p w14:paraId="66A11E1E" w14:textId="572EEF76" w:rsidR="00DC1BA8" w:rsidRPr="00B92539" w:rsidRDefault="00DC1BA8" w:rsidP="00DC1BA8">
                                  <w:pPr>
                                    <w:shd w:val="clear" w:color="auto" w:fill="D9E2F3" w:themeFill="accent5" w:themeFillTint="33"/>
                                    <w:tabs>
                                      <w:tab w:val="left" w:pos="1640"/>
                                    </w:tabs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i/>
                                      <w:iCs/>
                                      <w:szCs w:val="22"/>
                                    </w:rPr>
                                  </w:pPr>
                                </w:p>
                                <w:p w14:paraId="4E0D4807" w14:textId="77777777" w:rsidR="00DC1BA8" w:rsidRPr="0010768D" w:rsidRDefault="00DC1BA8" w:rsidP="00DC1BA8">
                                  <w:pPr>
                                    <w:shd w:val="clear" w:color="auto" w:fill="D9E2F3" w:themeFill="accent5" w:themeFillTint="33"/>
                                    <w:tabs>
                                      <w:tab w:val="left" w:pos="1640"/>
                                    </w:tabs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i/>
                                      <w:iCs/>
                                      <w:szCs w:val="22"/>
                                      <w:highlight w:val="lightGray"/>
                                    </w:rPr>
                                  </w:pPr>
                                </w:p>
                                <w:p w14:paraId="6E911A4B" w14:textId="77777777" w:rsidR="00DC1BA8" w:rsidRDefault="00DC1BA8" w:rsidP="00DC1BA8">
                                  <w:pPr>
                                    <w:shd w:val="clear" w:color="auto" w:fill="D9E2F3" w:themeFill="accent5" w:themeFillTint="33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DE5A6E2" id="_x0000_s1055" type="#_x0000_t202" style="position:absolute;left:0;text-align:left;margin-left:-1.7pt;margin-top:7.6pt;width:178.8pt;height:91pt;z-index:2517145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">
                      <v:textbox>
                        <w:txbxContent>
                          <w:p w14:paraId="54E997A8" w14:textId="29C4E186" w:rsidR="00FD23A3" w:rsidRPr="00FD23A3" w:rsidRDefault="00FD23A3" w:rsidP="00FD23A3">
                            <w:pPr>
                              <w:pStyle w:val="NormalWeb"/>
                              <w:rPr>
                                <w:rFonts w:asciiTheme="minorHAnsi" w:hAnsiTheme="minorHAnsi" w:cstheme="minorHAnsi"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FD23A3">
                              <w:rPr>
                                <w:rFonts w:asciiTheme="minorHAnsi" w:hAnsiTheme="minorHAnsi" w:cstheme="minorHAnsi"/>
                                <w:color w:val="000000"/>
                                <w:sz w:val="22"/>
                                <w:szCs w:val="22"/>
                              </w:rPr>
                              <w:t>2.1 Safeguarding and</w:t>
                            </w:r>
                            <w:r>
                              <w:rPr>
                                <w:rFonts w:asciiTheme="minorHAnsi" w:hAnsiTheme="minorHAnsi" w:cstheme="minorHAnsi"/>
                                <w:color w:val="000000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FD23A3">
                              <w:rPr>
                                <w:rFonts w:asciiTheme="minorHAnsi" w:hAnsiTheme="minorHAnsi" w:cstheme="minorHAnsi"/>
                                <w:color w:val="000000"/>
                                <w:sz w:val="22"/>
                                <w:szCs w:val="22"/>
                              </w:rPr>
                              <w:t>Child</w:t>
                            </w:r>
                            <w:r>
                              <w:rPr>
                                <w:rFonts w:asciiTheme="minorHAnsi" w:hAnsiTheme="minorHAnsi" w:cstheme="minorHAnsi"/>
                                <w:color w:val="000000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FD23A3">
                              <w:rPr>
                                <w:rFonts w:asciiTheme="minorHAnsi" w:hAnsiTheme="minorHAnsi" w:cstheme="minorHAnsi"/>
                                <w:color w:val="000000"/>
                                <w:sz w:val="22"/>
                                <w:szCs w:val="22"/>
                              </w:rPr>
                              <w:t>Protection2.2 Curriculum (Pedagogy</w:t>
                            </w:r>
                            <w:r>
                              <w:rPr>
                                <w:rFonts w:asciiTheme="minorHAnsi" w:hAnsiTheme="minorHAnsi" w:cstheme="minorHAnsi"/>
                                <w:color w:val="000000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FD23A3">
                              <w:rPr>
                                <w:rFonts w:asciiTheme="minorHAnsi" w:hAnsiTheme="minorHAnsi" w:cstheme="minorHAnsi"/>
                                <w:color w:val="000000"/>
                                <w:sz w:val="22"/>
                                <w:szCs w:val="22"/>
                              </w:rPr>
                              <w:t>and Play)</w:t>
                            </w:r>
                          </w:p>
                          <w:p w14:paraId="206BE59E" w14:textId="77777777" w:rsidR="00FD23A3" w:rsidRDefault="00FD23A3" w:rsidP="00FD23A3">
                            <w:pPr>
                              <w:pStyle w:val="NormalWeb"/>
                              <w:rPr>
                                <w:color w:val="000000"/>
                                <w:sz w:val="27"/>
                                <w:szCs w:val="27"/>
                              </w:rPr>
                            </w:pPr>
                            <w:r>
                              <w:rPr>
                                <w:color w:val="000000"/>
                                <w:sz w:val="27"/>
                                <w:szCs w:val="27"/>
                              </w:rPr>
                              <w:t>·</w:t>
                            </w:r>
                            <w:r w:rsidRPr="00FD23A3">
                              <w:rPr>
                                <w:rFonts w:asciiTheme="minorHAnsi" w:hAnsiTheme="minorHAnsi" w:cstheme="minorHAnsi"/>
                                <w:color w:val="000000"/>
                                <w:sz w:val="22"/>
                                <w:szCs w:val="22"/>
                              </w:rPr>
                              <w:t xml:space="preserve"> 2.4 Personalised Support</w:t>
                            </w:r>
                          </w:p>
                          <w:p w14:paraId="66A11E1E" w14:textId="572EEF76" w:rsidR="00DC1BA8" w:rsidRPr="00B92539" w:rsidRDefault="00DC1BA8" w:rsidP="00DC1BA8">
                            <w:pPr>
                              <w:shd w:val="clear" w:color="auto" w:fill="D9E2F3" w:themeFill="accent5" w:themeFillTint="33"/>
                              <w:tabs>
                                <w:tab w:val="left" w:pos="1640"/>
                              </w:tabs>
                              <w:rPr>
                                <w:rFonts w:asciiTheme="minorHAnsi" w:hAnsiTheme="minorHAnsi" w:cstheme="minorHAnsi"/>
                                <w:b/>
                                <w:bCs/>
                                <w:i/>
                                <w:iCs/>
                                <w:szCs w:val="22"/>
                              </w:rPr>
                            </w:pPr>
                          </w:p>
                          <w:p w14:paraId="4E0D4807" w14:textId="77777777" w:rsidR="00DC1BA8" w:rsidRPr="0010768D" w:rsidRDefault="00DC1BA8" w:rsidP="00DC1BA8">
                            <w:pPr>
                              <w:shd w:val="clear" w:color="auto" w:fill="D9E2F3" w:themeFill="accent5" w:themeFillTint="33"/>
                              <w:tabs>
                                <w:tab w:val="left" w:pos="1640"/>
                              </w:tabs>
                              <w:rPr>
                                <w:rFonts w:asciiTheme="minorHAnsi" w:hAnsiTheme="minorHAnsi" w:cstheme="minorHAnsi"/>
                                <w:b/>
                                <w:bCs/>
                                <w:i/>
                                <w:iCs/>
                                <w:szCs w:val="22"/>
                                <w:highlight w:val="lightGray"/>
                              </w:rPr>
                            </w:pPr>
                          </w:p>
                          <w:p w14:paraId="6E911A4B" w14:textId="77777777" w:rsidR="00DC1BA8" w:rsidRDefault="00DC1BA8" w:rsidP="00DC1BA8">
                            <w:pPr>
                              <w:shd w:val="clear" w:color="auto" w:fill="D9E2F3" w:themeFill="accent5" w:themeFillTint="33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3A21F6F4" w14:textId="77777777" w:rsidR="00DC1BA8" w:rsidRDefault="00DC1BA8" w:rsidP="00CE2FD4">
            <w:pPr>
              <w:jc w:val="center"/>
              <w:rPr>
                <w:b/>
                <w:sz w:val="24"/>
                <w:szCs w:val="24"/>
              </w:rPr>
            </w:pPr>
          </w:p>
          <w:p w14:paraId="440BC3E9" w14:textId="77777777" w:rsidR="00DC1BA8" w:rsidRDefault="00DC1BA8" w:rsidP="00CE2FD4">
            <w:pPr>
              <w:jc w:val="center"/>
              <w:rPr>
                <w:b/>
                <w:sz w:val="24"/>
                <w:szCs w:val="24"/>
              </w:rPr>
            </w:pPr>
          </w:p>
          <w:p w14:paraId="1267903F" w14:textId="77777777" w:rsidR="00DC1BA8" w:rsidRDefault="00DC1BA8" w:rsidP="00CE2FD4">
            <w:pPr>
              <w:jc w:val="center"/>
              <w:rPr>
                <w:b/>
                <w:sz w:val="24"/>
                <w:szCs w:val="24"/>
              </w:rPr>
            </w:pPr>
          </w:p>
          <w:p w14:paraId="2A15891F" w14:textId="77777777" w:rsidR="00DC1BA8" w:rsidRDefault="00DC1BA8" w:rsidP="00CE2FD4">
            <w:pPr>
              <w:jc w:val="center"/>
              <w:rPr>
                <w:b/>
                <w:sz w:val="24"/>
                <w:szCs w:val="24"/>
              </w:rPr>
            </w:pPr>
          </w:p>
          <w:p w14:paraId="173A21A3" w14:textId="77777777" w:rsidR="00DC1BA8" w:rsidRDefault="00DC1BA8" w:rsidP="00CE2FD4">
            <w:pPr>
              <w:jc w:val="center"/>
              <w:rPr>
                <w:b/>
                <w:sz w:val="24"/>
                <w:szCs w:val="24"/>
              </w:rPr>
            </w:pPr>
          </w:p>
          <w:p w14:paraId="2C29269C" w14:textId="77777777" w:rsidR="00DC1BA8" w:rsidRPr="00490492" w:rsidRDefault="00DC1BA8" w:rsidP="00CE2FD4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DC1BA8" w:rsidRPr="00490492" w14:paraId="3F457DA5" w14:textId="77777777" w:rsidTr="00CE2FD4">
        <w:trPr>
          <w:trHeight w:val="538"/>
        </w:trPr>
        <w:tc>
          <w:tcPr>
            <w:tcW w:w="3898" w:type="dxa"/>
            <w:gridSpan w:val="2"/>
          </w:tcPr>
          <w:p w14:paraId="3BD2C2D6" w14:textId="77777777" w:rsidR="00DC1BA8" w:rsidRPr="00490492" w:rsidRDefault="00DC1BA8" w:rsidP="00CE2FD4">
            <w:pPr>
              <w:jc w:val="left"/>
              <w:rPr>
                <w:b/>
                <w:bCs/>
                <w:sz w:val="24"/>
                <w:szCs w:val="24"/>
              </w:rPr>
            </w:pPr>
            <w:r w:rsidRPr="00490492">
              <w:rPr>
                <w:b/>
                <w:bCs/>
                <w:sz w:val="24"/>
                <w:szCs w:val="24"/>
              </w:rPr>
              <w:t>Action</w:t>
            </w:r>
          </w:p>
        </w:tc>
        <w:tc>
          <w:tcPr>
            <w:tcW w:w="3898" w:type="dxa"/>
          </w:tcPr>
          <w:p w14:paraId="1F896030" w14:textId="77777777" w:rsidR="00DC1BA8" w:rsidRPr="00490492" w:rsidRDefault="00DC1BA8" w:rsidP="00CE2FD4">
            <w:pPr>
              <w:jc w:val="left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 xml:space="preserve">Outcomes and </w:t>
            </w:r>
            <w:r w:rsidRPr="00490492">
              <w:rPr>
                <w:rFonts w:cstheme="minorHAnsi"/>
                <w:b/>
                <w:bCs/>
                <w:sz w:val="24"/>
                <w:szCs w:val="24"/>
              </w:rPr>
              <w:t>Measurement</w:t>
            </w:r>
            <w:r w:rsidRPr="00DF285A">
              <w:rPr>
                <w:rFonts w:cstheme="minorHAnsi"/>
                <w:i/>
                <w:iCs/>
                <w:sz w:val="20"/>
              </w:rPr>
              <w:t xml:space="preserve"> Including use of </w:t>
            </w:r>
            <w:r>
              <w:rPr>
                <w:rFonts w:cstheme="minorHAnsi"/>
                <w:i/>
                <w:iCs/>
                <w:sz w:val="20"/>
              </w:rPr>
              <w:t>HGIOELC</w:t>
            </w:r>
            <w:r w:rsidRPr="00DF285A">
              <w:rPr>
                <w:rFonts w:cstheme="minorHAnsi"/>
                <w:i/>
                <w:iCs/>
                <w:sz w:val="20"/>
              </w:rPr>
              <w:t xml:space="preserve"> Challenge questions</w:t>
            </w:r>
          </w:p>
        </w:tc>
        <w:tc>
          <w:tcPr>
            <w:tcW w:w="3898" w:type="dxa"/>
          </w:tcPr>
          <w:p w14:paraId="743BE01C" w14:textId="77777777" w:rsidR="00DC1BA8" w:rsidRDefault="00DC1BA8" w:rsidP="00CE2FD4">
            <w:pPr>
              <w:jc w:val="left"/>
              <w:rPr>
                <w:rFonts w:cstheme="minorHAnsi"/>
                <w:b/>
                <w:bCs/>
                <w:sz w:val="24"/>
                <w:szCs w:val="24"/>
              </w:rPr>
            </w:pPr>
            <w:r w:rsidRPr="00490492">
              <w:rPr>
                <w:b/>
                <w:bCs/>
                <w:sz w:val="24"/>
                <w:szCs w:val="24"/>
              </w:rPr>
              <w:t>Responsibility</w:t>
            </w:r>
            <w:r>
              <w:rPr>
                <w:b/>
                <w:bCs/>
                <w:sz w:val="24"/>
                <w:szCs w:val="24"/>
              </w:rPr>
              <w:t xml:space="preserve"> | Timescale</w:t>
            </w:r>
          </w:p>
          <w:p w14:paraId="381187BC" w14:textId="77777777" w:rsidR="00DC1BA8" w:rsidRPr="00DF285A" w:rsidRDefault="00DC1BA8" w:rsidP="00CE2FD4">
            <w:pPr>
              <w:jc w:val="left"/>
              <w:rPr>
                <w:i/>
                <w:iCs/>
                <w:sz w:val="20"/>
              </w:rPr>
            </w:pPr>
          </w:p>
        </w:tc>
        <w:tc>
          <w:tcPr>
            <w:tcW w:w="3899" w:type="dxa"/>
          </w:tcPr>
          <w:p w14:paraId="139110FD" w14:textId="77777777" w:rsidR="00DC1BA8" w:rsidRPr="00490492" w:rsidRDefault="00DC1BA8" w:rsidP="00CE2FD4">
            <w:pPr>
              <w:jc w:val="left"/>
              <w:rPr>
                <w:rFonts w:cstheme="minorHAnsi"/>
                <w:b/>
                <w:bCs/>
                <w:sz w:val="24"/>
                <w:szCs w:val="24"/>
              </w:rPr>
            </w:pPr>
            <w:r w:rsidRPr="00490492">
              <w:rPr>
                <w:rFonts w:cstheme="minorHAnsi"/>
                <w:b/>
                <w:bCs/>
                <w:sz w:val="24"/>
                <w:szCs w:val="24"/>
              </w:rPr>
              <w:t>Progress</w:t>
            </w:r>
          </w:p>
        </w:tc>
      </w:tr>
      <w:tr w:rsidR="00DC1BA8" w:rsidRPr="00490492" w14:paraId="691BFBA8" w14:textId="77777777" w:rsidTr="00CE2FD4">
        <w:trPr>
          <w:trHeight w:val="538"/>
        </w:trPr>
        <w:tc>
          <w:tcPr>
            <w:tcW w:w="3898" w:type="dxa"/>
            <w:gridSpan w:val="2"/>
          </w:tcPr>
          <w:p w14:paraId="4AA648E1" w14:textId="5B423D7C" w:rsidR="00DC1BA8" w:rsidRPr="00D1618C" w:rsidRDefault="00DC1BA8" w:rsidP="00CE2FD4">
            <w:pPr>
              <w:rPr>
                <w:color w:val="808080" w:themeColor="background1" w:themeShade="80"/>
                <w:szCs w:val="22"/>
              </w:rPr>
            </w:pPr>
            <w:r w:rsidRPr="00D1618C">
              <w:rPr>
                <w:szCs w:val="22"/>
              </w:rPr>
              <w:t>Supporting and understanding of children’s social and emotional development.</w:t>
            </w:r>
          </w:p>
          <w:p w14:paraId="6846B288" w14:textId="77777777" w:rsidR="00DC1BA8" w:rsidRPr="00FC731D" w:rsidRDefault="00DC1BA8" w:rsidP="00CE2FD4">
            <w:pPr>
              <w:rPr>
                <w:color w:val="808080" w:themeColor="background1" w:themeShade="80"/>
                <w:sz w:val="24"/>
                <w:szCs w:val="24"/>
              </w:rPr>
            </w:pPr>
          </w:p>
          <w:p w14:paraId="7B3C0097" w14:textId="77777777" w:rsidR="00DC1BA8" w:rsidRPr="00FC731D" w:rsidRDefault="00DC1BA8" w:rsidP="00CE2FD4">
            <w:pPr>
              <w:rPr>
                <w:color w:val="808080" w:themeColor="background1" w:themeShade="80"/>
                <w:sz w:val="24"/>
                <w:szCs w:val="24"/>
              </w:rPr>
            </w:pPr>
          </w:p>
          <w:p w14:paraId="47EFA45B" w14:textId="77777777" w:rsidR="00DC1BA8" w:rsidRPr="00FC731D" w:rsidRDefault="00DC1BA8" w:rsidP="00CE2FD4">
            <w:pPr>
              <w:rPr>
                <w:color w:val="808080" w:themeColor="background1" w:themeShade="80"/>
                <w:sz w:val="24"/>
                <w:szCs w:val="24"/>
              </w:rPr>
            </w:pPr>
          </w:p>
        </w:tc>
        <w:tc>
          <w:tcPr>
            <w:tcW w:w="3898" w:type="dxa"/>
          </w:tcPr>
          <w:p w14:paraId="2CCA564C" w14:textId="77777777" w:rsidR="00DC1BA8" w:rsidRDefault="00DC1BA8" w:rsidP="00DC1BA8">
            <w:r>
              <w:t>To seek support from other professionals and provide focussed training to support practice.</w:t>
            </w:r>
          </w:p>
          <w:p w14:paraId="695D6A5D" w14:textId="77777777" w:rsidR="00DC1BA8" w:rsidRDefault="00DC1BA8" w:rsidP="00DC1BA8"/>
          <w:p w14:paraId="3FC659F0" w14:textId="77777777" w:rsidR="00DC1BA8" w:rsidRDefault="00DC1BA8" w:rsidP="00DC1BA8">
            <w:r>
              <w:t xml:space="preserve">Ongoing supporting </w:t>
            </w:r>
            <w:proofErr w:type="gramStart"/>
            <w:r>
              <w:t>learners</w:t>
            </w:r>
            <w:proofErr w:type="gramEnd"/>
            <w:r>
              <w:t xml:space="preserve"> meetings with emphasis on all staff being confident and consistent in strategies identified.</w:t>
            </w:r>
          </w:p>
          <w:p w14:paraId="37751219" w14:textId="77777777" w:rsidR="00DC1BA8" w:rsidRDefault="00DC1BA8" w:rsidP="00DC1BA8"/>
          <w:p w14:paraId="21440E9E" w14:textId="77777777" w:rsidR="00DC1BA8" w:rsidRDefault="00DC1BA8" w:rsidP="00DC1BA8">
            <w:r>
              <w:lastRenderedPageBreak/>
              <w:t>To provide further training on safeguarding and child protection practice.</w:t>
            </w:r>
          </w:p>
          <w:p w14:paraId="4AF18C74" w14:textId="77777777" w:rsidR="00DC1BA8" w:rsidRDefault="00DC1BA8" w:rsidP="00DC1BA8"/>
          <w:p w14:paraId="2FA61BCD" w14:textId="77777777" w:rsidR="00DC1BA8" w:rsidRDefault="00DC1BA8" w:rsidP="00DC1BA8">
            <w:r>
              <w:t>To streamline processes when identifying a need for support (TATC)</w:t>
            </w:r>
          </w:p>
          <w:p w14:paraId="7D152961" w14:textId="77777777" w:rsidR="00DC1BA8" w:rsidRDefault="00DC1BA8" w:rsidP="00CE2FD4"/>
          <w:p w14:paraId="2FE16B25" w14:textId="69E01855" w:rsidR="00DC1BA8" w:rsidRPr="00FC731D" w:rsidRDefault="00DC1BA8" w:rsidP="00CE2FD4">
            <w:pPr>
              <w:jc w:val="left"/>
              <w:rPr>
                <w:color w:val="808080" w:themeColor="background1" w:themeShade="80"/>
                <w:sz w:val="24"/>
                <w:szCs w:val="24"/>
              </w:rPr>
            </w:pPr>
          </w:p>
        </w:tc>
        <w:tc>
          <w:tcPr>
            <w:tcW w:w="3898" w:type="dxa"/>
          </w:tcPr>
          <w:p w14:paraId="75FE0A49" w14:textId="77777777" w:rsidR="00DC1BA8" w:rsidRDefault="00DC1BA8" w:rsidP="00CE2FD4">
            <w:pPr>
              <w:jc w:val="left"/>
              <w:rPr>
                <w:rFonts w:cstheme="minorHAnsi"/>
                <w:bCs/>
                <w:color w:val="808080" w:themeColor="background1" w:themeShade="80"/>
                <w:sz w:val="24"/>
                <w:szCs w:val="24"/>
              </w:rPr>
            </w:pPr>
            <w:r>
              <w:rPr>
                <w:rFonts w:cstheme="minorHAnsi"/>
                <w:bCs/>
                <w:color w:val="808080" w:themeColor="background1" w:themeShade="80"/>
                <w:sz w:val="24"/>
                <w:szCs w:val="24"/>
              </w:rPr>
              <w:lastRenderedPageBreak/>
              <w:t xml:space="preserve">Michele Kay </w:t>
            </w:r>
            <w:r w:rsidR="009205E4">
              <w:rPr>
                <w:rFonts w:cstheme="minorHAnsi"/>
                <w:bCs/>
                <w:color w:val="808080" w:themeColor="background1" w:themeShade="80"/>
                <w:sz w:val="24"/>
                <w:szCs w:val="24"/>
              </w:rPr>
              <w:t>SEYP</w:t>
            </w:r>
          </w:p>
          <w:p w14:paraId="03955D48" w14:textId="6DBE3662" w:rsidR="009205E4" w:rsidRPr="008332D2" w:rsidRDefault="009205E4" w:rsidP="00CE2FD4">
            <w:pPr>
              <w:jc w:val="left"/>
              <w:rPr>
                <w:rFonts w:cstheme="minorHAnsi"/>
                <w:bCs/>
                <w:color w:val="808080" w:themeColor="background1" w:themeShade="80"/>
                <w:sz w:val="24"/>
                <w:szCs w:val="24"/>
              </w:rPr>
            </w:pPr>
            <w:r>
              <w:rPr>
                <w:rFonts w:cstheme="minorHAnsi"/>
                <w:bCs/>
                <w:color w:val="808080" w:themeColor="background1" w:themeShade="80"/>
                <w:sz w:val="24"/>
                <w:szCs w:val="24"/>
              </w:rPr>
              <w:t>Katie Elder EYCM</w:t>
            </w:r>
          </w:p>
        </w:tc>
        <w:tc>
          <w:tcPr>
            <w:tcW w:w="3899" w:type="dxa"/>
          </w:tcPr>
          <w:p w14:paraId="14284CEE" w14:textId="77777777" w:rsidR="00DC1BA8" w:rsidRPr="00490492" w:rsidRDefault="00DC1BA8" w:rsidP="00CE2FD4">
            <w:pPr>
              <w:jc w:val="left"/>
              <w:rPr>
                <w:rFonts w:cstheme="minorHAnsi"/>
                <w:sz w:val="24"/>
                <w:szCs w:val="24"/>
              </w:rPr>
            </w:pPr>
            <w:r w:rsidRPr="008332D2">
              <w:rPr>
                <w:rFonts w:cstheme="minorHAnsi"/>
                <w:color w:val="808080" w:themeColor="background1" w:themeShade="80"/>
                <w:sz w:val="24"/>
                <w:szCs w:val="24"/>
              </w:rPr>
              <w:t>This box should be used to note progress throughout the session</w:t>
            </w:r>
          </w:p>
        </w:tc>
      </w:tr>
    </w:tbl>
    <w:p w14:paraId="6CAC78B8" w14:textId="77777777" w:rsidR="00DC1BA8" w:rsidRDefault="00DC1BA8" w:rsidP="00CB2FD0">
      <w:pPr>
        <w:tabs>
          <w:tab w:val="left" w:pos="1640"/>
        </w:tabs>
        <w:rPr>
          <w:rFonts w:asciiTheme="minorHAnsi" w:hAnsiTheme="minorHAnsi" w:cstheme="minorHAnsi"/>
          <w:szCs w:val="22"/>
        </w:rPr>
      </w:pPr>
    </w:p>
    <w:p w14:paraId="2F0A983F" w14:textId="77777777" w:rsidR="00DC1BA8" w:rsidRDefault="00DC1BA8" w:rsidP="00CB2FD0">
      <w:pPr>
        <w:tabs>
          <w:tab w:val="left" w:pos="1640"/>
        </w:tabs>
        <w:rPr>
          <w:rFonts w:asciiTheme="minorHAnsi" w:hAnsiTheme="minorHAnsi" w:cstheme="minorHAnsi"/>
          <w:szCs w:val="22"/>
        </w:rPr>
      </w:pPr>
    </w:p>
    <w:p w14:paraId="40A41FE3" w14:textId="77777777" w:rsidR="00AC2F5A" w:rsidRDefault="00AC2F5A" w:rsidP="00CB2FD0">
      <w:pPr>
        <w:tabs>
          <w:tab w:val="left" w:pos="1640"/>
        </w:tabs>
        <w:rPr>
          <w:rFonts w:asciiTheme="minorHAnsi" w:hAnsiTheme="minorHAnsi" w:cstheme="minorHAnsi"/>
          <w:szCs w:val="22"/>
        </w:rPr>
      </w:pPr>
    </w:p>
    <w:p w14:paraId="7C3745FD" w14:textId="77777777" w:rsidR="00AC2F5A" w:rsidRDefault="00AC2F5A" w:rsidP="00CB2FD0">
      <w:pPr>
        <w:tabs>
          <w:tab w:val="left" w:pos="1640"/>
        </w:tabs>
        <w:rPr>
          <w:rFonts w:asciiTheme="minorHAnsi" w:hAnsiTheme="minorHAnsi" w:cstheme="minorHAnsi"/>
          <w:szCs w:val="22"/>
        </w:rPr>
      </w:pPr>
    </w:p>
    <w:p w14:paraId="5A6BE73F" w14:textId="77777777" w:rsidR="00AC2F5A" w:rsidRDefault="00AC2F5A" w:rsidP="00CB2FD0">
      <w:pPr>
        <w:tabs>
          <w:tab w:val="left" w:pos="1640"/>
        </w:tabs>
        <w:rPr>
          <w:rFonts w:asciiTheme="minorHAnsi" w:hAnsiTheme="minorHAnsi" w:cstheme="minorHAnsi"/>
          <w:szCs w:val="22"/>
        </w:rPr>
      </w:pPr>
    </w:p>
    <w:p w14:paraId="46F33F07" w14:textId="77777777" w:rsidR="00AC2F5A" w:rsidRDefault="00AC2F5A" w:rsidP="00CB2FD0">
      <w:pPr>
        <w:tabs>
          <w:tab w:val="left" w:pos="1640"/>
        </w:tabs>
        <w:rPr>
          <w:rFonts w:asciiTheme="minorHAnsi" w:hAnsiTheme="minorHAnsi" w:cstheme="minorHAnsi"/>
          <w:szCs w:val="22"/>
        </w:rPr>
      </w:pPr>
    </w:p>
    <w:p w14:paraId="4D666845" w14:textId="77777777" w:rsidR="00AC2F5A" w:rsidRDefault="00AC2F5A" w:rsidP="00CB2FD0">
      <w:pPr>
        <w:tabs>
          <w:tab w:val="left" w:pos="1640"/>
        </w:tabs>
        <w:rPr>
          <w:rFonts w:asciiTheme="minorHAnsi" w:hAnsiTheme="minorHAnsi" w:cstheme="minorHAnsi"/>
          <w:szCs w:val="22"/>
        </w:rPr>
      </w:pPr>
    </w:p>
    <w:p w14:paraId="5C53294C" w14:textId="77777777" w:rsidR="00AC2F5A" w:rsidRDefault="00AC2F5A" w:rsidP="00CB2FD0">
      <w:pPr>
        <w:tabs>
          <w:tab w:val="left" w:pos="1640"/>
        </w:tabs>
        <w:rPr>
          <w:rFonts w:asciiTheme="minorHAnsi" w:hAnsiTheme="minorHAnsi" w:cstheme="minorHAnsi"/>
          <w:szCs w:val="22"/>
        </w:rPr>
      </w:pPr>
    </w:p>
    <w:p w14:paraId="06425F2D" w14:textId="77777777" w:rsidR="00AC2F5A" w:rsidRDefault="00AC2F5A" w:rsidP="00CB2FD0">
      <w:pPr>
        <w:tabs>
          <w:tab w:val="left" w:pos="1640"/>
        </w:tabs>
        <w:rPr>
          <w:rFonts w:asciiTheme="minorHAnsi" w:hAnsiTheme="minorHAnsi" w:cstheme="minorHAnsi"/>
          <w:szCs w:val="22"/>
        </w:rPr>
      </w:pPr>
    </w:p>
    <w:p w14:paraId="1FEE8C91" w14:textId="77777777" w:rsidR="00AC2F5A" w:rsidRDefault="00AC2F5A" w:rsidP="00CB2FD0">
      <w:pPr>
        <w:tabs>
          <w:tab w:val="left" w:pos="1640"/>
        </w:tabs>
        <w:rPr>
          <w:rFonts w:asciiTheme="minorHAnsi" w:hAnsiTheme="minorHAnsi" w:cstheme="minorHAnsi"/>
          <w:szCs w:val="22"/>
        </w:rPr>
      </w:pPr>
    </w:p>
    <w:p w14:paraId="39AFA7E3" w14:textId="77777777" w:rsidR="00AC2F5A" w:rsidRDefault="00AC2F5A" w:rsidP="00CB2FD0">
      <w:pPr>
        <w:tabs>
          <w:tab w:val="left" w:pos="1640"/>
        </w:tabs>
        <w:rPr>
          <w:rFonts w:asciiTheme="minorHAnsi" w:hAnsiTheme="minorHAnsi" w:cstheme="minorHAnsi"/>
          <w:szCs w:val="22"/>
        </w:rPr>
      </w:pPr>
    </w:p>
    <w:p w14:paraId="03003EBC" w14:textId="77777777" w:rsidR="00AC2F5A" w:rsidRDefault="00AC2F5A" w:rsidP="00CB2FD0">
      <w:pPr>
        <w:tabs>
          <w:tab w:val="left" w:pos="1640"/>
        </w:tabs>
        <w:rPr>
          <w:rFonts w:asciiTheme="minorHAnsi" w:hAnsiTheme="minorHAnsi" w:cstheme="minorHAnsi"/>
          <w:szCs w:val="22"/>
        </w:rPr>
      </w:pPr>
    </w:p>
    <w:p w14:paraId="55BAE71A" w14:textId="77777777" w:rsidR="00AC2F5A" w:rsidRDefault="00AC2F5A" w:rsidP="00CB2FD0">
      <w:pPr>
        <w:tabs>
          <w:tab w:val="left" w:pos="1640"/>
        </w:tabs>
        <w:rPr>
          <w:rFonts w:asciiTheme="minorHAnsi" w:hAnsiTheme="minorHAnsi" w:cstheme="minorHAnsi"/>
          <w:szCs w:val="22"/>
        </w:rPr>
      </w:pPr>
    </w:p>
    <w:p w14:paraId="13DF8C87" w14:textId="77777777" w:rsidR="00AC2F5A" w:rsidRDefault="00AC2F5A" w:rsidP="00CB2FD0">
      <w:pPr>
        <w:tabs>
          <w:tab w:val="left" w:pos="1640"/>
        </w:tabs>
        <w:rPr>
          <w:rFonts w:asciiTheme="minorHAnsi" w:hAnsiTheme="minorHAnsi" w:cstheme="minorHAnsi"/>
          <w:szCs w:val="22"/>
        </w:rPr>
      </w:pPr>
    </w:p>
    <w:p w14:paraId="7434CC00" w14:textId="77777777" w:rsidR="00AC2F5A" w:rsidRDefault="00AC2F5A" w:rsidP="00CB2FD0">
      <w:pPr>
        <w:tabs>
          <w:tab w:val="left" w:pos="1640"/>
        </w:tabs>
        <w:rPr>
          <w:rFonts w:asciiTheme="minorHAnsi" w:hAnsiTheme="minorHAnsi" w:cstheme="minorHAnsi"/>
          <w:szCs w:val="22"/>
        </w:rPr>
      </w:pPr>
    </w:p>
    <w:p w14:paraId="474B71AC" w14:textId="77777777" w:rsidR="00AC2F5A" w:rsidRDefault="00AC2F5A" w:rsidP="00CB2FD0">
      <w:pPr>
        <w:tabs>
          <w:tab w:val="left" w:pos="1640"/>
        </w:tabs>
        <w:rPr>
          <w:rFonts w:asciiTheme="minorHAnsi" w:hAnsiTheme="minorHAnsi" w:cstheme="minorHAnsi"/>
          <w:szCs w:val="22"/>
        </w:rPr>
      </w:pPr>
    </w:p>
    <w:p w14:paraId="2E5688AA" w14:textId="77777777" w:rsidR="00AC2F5A" w:rsidRDefault="00AC2F5A" w:rsidP="00CB2FD0">
      <w:pPr>
        <w:tabs>
          <w:tab w:val="left" w:pos="1640"/>
        </w:tabs>
        <w:rPr>
          <w:rFonts w:asciiTheme="minorHAnsi" w:hAnsiTheme="minorHAnsi" w:cstheme="minorHAnsi"/>
          <w:szCs w:val="22"/>
        </w:rPr>
      </w:pPr>
    </w:p>
    <w:p w14:paraId="61C0F086" w14:textId="77777777" w:rsidR="00AC2F5A" w:rsidRDefault="00AC2F5A" w:rsidP="00CB2FD0">
      <w:pPr>
        <w:tabs>
          <w:tab w:val="left" w:pos="1640"/>
        </w:tabs>
        <w:rPr>
          <w:rFonts w:asciiTheme="minorHAnsi" w:hAnsiTheme="minorHAnsi" w:cstheme="minorHAnsi"/>
          <w:szCs w:val="22"/>
        </w:rPr>
      </w:pPr>
    </w:p>
    <w:p w14:paraId="1DB567DC" w14:textId="77777777" w:rsidR="00AC2F5A" w:rsidRDefault="00AC2F5A" w:rsidP="00CB2FD0">
      <w:pPr>
        <w:tabs>
          <w:tab w:val="left" w:pos="1640"/>
        </w:tabs>
        <w:rPr>
          <w:rFonts w:asciiTheme="minorHAnsi" w:hAnsiTheme="minorHAnsi" w:cstheme="minorHAnsi"/>
          <w:szCs w:val="22"/>
        </w:rPr>
      </w:pPr>
    </w:p>
    <w:p w14:paraId="5B51BB71" w14:textId="77777777" w:rsidR="00AC2F5A" w:rsidRDefault="00AC2F5A" w:rsidP="00CB2FD0">
      <w:pPr>
        <w:tabs>
          <w:tab w:val="left" w:pos="1640"/>
        </w:tabs>
        <w:rPr>
          <w:rFonts w:asciiTheme="minorHAnsi" w:hAnsiTheme="minorHAnsi" w:cstheme="minorHAnsi"/>
          <w:szCs w:val="22"/>
        </w:rPr>
      </w:pPr>
    </w:p>
    <w:p w14:paraId="7152C755" w14:textId="77777777" w:rsidR="00AC2F5A" w:rsidRDefault="00AC2F5A" w:rsidP="00CB2FD0">
      <w:pPr>
        <w:tabs>
          <w:tab w:val="left" w:pos="1640"/>
        </w:tabs>
        <w:rPr>
          <w:rFonts w:asciiTheme="minorHAnsi" w:hAnsiTheme="minorHAnsi" w:cstheme="minorHAnsi"/>
          <w:szCs w:val="22"/>
        </w:rPr>
      </w:pPr>
    </w:p>
    <w:p w14:paraId="52DA1C8C" w14:textId="77777777" w:rsidR="00AC2F5A" w:rsidRDefault="00AC2F5A" w:rsidP="00CB2FD0">
      <w:pPr>
        <w:tabs>
          <w:tab w:val="left" w:pos="1640"/>
        </w:tabs>
        <w:rPr>
          <w:rFonts w:asciiTheme="minorHAnsi" w:hAnsiTheme="minorHAnsi" w:cstheme="minorHAnsi"/>
          <w:szCs w:val="22"/>
        </w:rPr>
      </w:pPr>
    </w:p>
    <w:p w14:paraId="76D5222B" w14:textId="77777777" w:rsidR="00AC2F5A" w:rsidRDefault="00AC2F5A" w:rsidP="00CB2FD0">
      <w:pPr>
        <w:tabs>
          <w:tab w:val="left" w:pos="1640"/>
        </w:tabs>
        <w:rPr>
          <w:rFonts w:asciiTheme="minorHAnsi" w:hAnsiTheme="minorHAnsi" w:cstheme="minorHAnsi"/>
          <w:szCs w:val="22"/>
        </w:rPr>
      </w:pPr>
    </w:p>
    <w:p w14:paraId="5577BD3C" w14:textId="77777777" w:rsidR="00AC2F5A" w:rsidRDefault="00AC2F5A" w:rsidP="00CB2FD0">
      <w:pPr>
        <w:tabs>
          <w:tab w:val="left" w:pos="1640"/>
        </w:tabs>
        <w:rPr>
          <w:rFonts w:asciiTheme="minorHAnsi" w:hAnsiTheme="minorHAnsi" w:cstheme="minorHAnsi"/>
          <w:szCs w:val="22"/>
        </w:rPr>
      </w:pPr>
    </w:p>
    <w:p w14:paraId="353FD6BD" w14:textId="77777777" w:rsidR="00AC2F5A" w:rsidRDefault="00AC2F5A" w:rsidP="00CB2FD0">
      <w:pPr>
        <w:tabs>
          <w:tab w:val="left" w:pos="1640"/>
        </w:tabs>
        <w:rPr>
          <w:rFonts w:asciiTheme="minorHAnsi" w:hAnsiTheme="minorHAnsi" w:cstheme="minorHAnsi"/>
          <w:szCs w:val="22"/>
        </w:rPr>
      </w:pPr>
    </w:p>
    <w:p w14:paraId="6B92193A" w14:textId="6DA3855B" w:rsidR="00597208" w:rsidRDefault="00597208" w:rsidP="00CB2FD0">
      <w:pPr>
        <w:tabs>
          <w:tab w:val="left" w:pos="1640"/>
        </w:tabs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t>For schools only</w:t>
      </w:r>
    </w:p>
    <w:tbl>
      <w:tblPr>
        <w:tblStyle w:val="TableGrid"/>
        <w:tblpPr w:leftFromText="180" w:rightFromText="180" w:vertAnchor="text" w:horzAnchor="margin" w:tblpXSpec="center" w:tblpY="75"/>
        <w:tblW w:w="15593" w:type="dxa"/>
        <w:tblLayout w:type="fixed"/>
        <w:tblLook w:val="04A0" w:firstRow="1" w:lastRow="0" w:firstColumn="1" w:lastColumn="0" w:noHBand="0" w:noVBand="1"/>
      </w:tblPr>
      <w:tblGrid>
        <w:gridCol w:w="3118"/>
        <w:gridCol w:w="780"/>
        <w:gridCol w:w="2339"/>
        <w:gridCol w:w="1559"/>
        <w:gridCol w:w="1559"/>
        <w:gridCol w:w="2339"/>
        <w:gridCol w:w="780"/>
        <w:gridCol w:w="3119"/>
      </w:tblGrid>
      <w:tr w:rsidR="00382FC8" w:rsidRPr="00116E6F" w14:paraId="1F578C2D" w14:textId="77777777" w:rsidTr="00470263">
        <w:tc>
          <w:tcPr>
            <w:tcW w:w="15593" w:type="dxa"/>
            <w:gridSpan w:val="8"/>
            <w:tcBorders>
              <w:bottom w:val="nil"/>
            </w:tcBorders>
            <w:shd w:val="clear" w:color="auto" w:fill="538135" w:themeFill="accent6" w:themeFillShade="BF"/>
          </w:tcPr>
          <w:p w14:paraId="3862DA89" w14:textId="77777777" w:rsidR="00382FC8" w:rsidRPr="00E61EC6" w:rsidRDefault="00382FC8" w:rsidP="00470263">
            <w:pPr>
              <w:pStyle w:val="Header"/>
              <w:shd w:val="clear" w:color="auto" w:fill="538135" w:themeFill="accent6" w:themeFillShade="BF"/>
              <w:jc w:val="left"/>
              <w:rPr>
                <w:b/>
                <w:color w:val="FFFFFF" w:themeColor="background1"/>
                <w:sz w:val="24"/>
                <w:szCs w:val="24"/>
              </w:rPr>
            </w:pPr>
            <w:r w:rsidRPr="00E61EC6">
              <w:rPr>
                <w:b/>
                <w:color w:val="FFFFFF" w:themeColor="background1"/>
                <w:sz w:val="24"/>
                <w:szCs w:val="24"/>
              </w:rPr>
              <w:t>Further PEF Interventions (not included in SIP)</w:t>
            </w:r>
          </w:p>
          <w:p w14:paraId="43668153" w14:textId="77777777" w:rsidR="00382FC8" w:rsidRPr="00E61EC6" w:rsidRDefault="00382FC8" w:rsidP="00470263">
            <w:pPr>
              <w:pStyle w:val="Header"/>
              <w:shd w:val="clear" w:color="auto" w:fill="538135" w:themeFill="accent6" w:themeFillShade="BF"/>
              <w:jc w:val="left"/>
              <w:rPr>
                <w:b/>
                <w:bCs/>
                <w:color w:val="FFFFFF" w:themeColor="background1"/>
                <w:sz w:val="24"/>
                <w:szCs w:val="24"/>
              </w:rPr>
            </w:pPr>
          </w:p>
          <w:p w14:paraId="4E7C38E6" w14:textId="77777777" w:rsidR="00382FC8" w:rsidRPr="00E61EC6" w:rsidRDefault="00382FC8" w:rsidP="00470263">
            <w:pPr>
              <w:pStyle w:val="Header"/>
              <w:shd w:val="clear" w:color="auto" w:fill="538135" w:themeFill="accent6" w:themeFillShade="BF"/>
              <w:jc w:val="left"/>
              <w:rPr>
                <w:b/>
                <w:color w:val="FFFFFF" w:themeColor="background1"/>
                <w:sz w:val="24"/>
                <w:szCs w:val="24"/>
              </w:rPr>
            </w:pPr>
            <w:r w:rsidRPr="00E61EC6">
              <w:rPr>
                <w:b/>
                <w:bCs/>
                <w:color w:val="FFFFFF" w:themeColor="background1"/>
                <w:sz w:val="24"/>
                <w:szCs w:val="24"/>
              </w:rPr>
              <w:t>Identified Equity Gap</w:t>
            </w:r>
            <w:r w:rsidRPr="00E61EC6">
              <w:rPr>
                <w:b/>
                <w:color w:val="FFFFFF" w:themeColor="background1"/>
                <w:sz w:val="24"/>
                <w:szCs w:val="24"/>
              </w:rPr>
              <w:t xml:space="preserve">                         </w:t>
            </w:r>
            <w:r w:rsidRPr="00E61EC6">
              <w:rPr>
                <w:b/>
                <w:i/>
                <w:iCs/>
                <w:color w:val="FFFFFF" w:themeColor="background1"/>
                <w:sz w:val="24"/>
                <w:szCs w:val="24"/>
              </w:rPr>
              <w:t>…</w:t>
            </w:r>
          </w:p>
          <w:p w14:paraId="0E9FB10A" w14:textId="77777777" w:rsidR="00382FC8" w:rsidRPr="00635C3A" w:rsidRDefault="00382FC8" w:rsidP="00382FC8">
            <w:pPr>
              <w:pStyle w:val="Header"/>
              <w:jc w:val="left"/>
              <w:rPr>
                <w:bCs/>
                <w:sz w:val="24"/>
                <w:szCs w:val="24"/>
              </w:rPr>
            </w:pPr>
          </w:p>
        </w:tc>
      </w:tr>
      <w:tr w:rsidR="00382FC8" w:rsidRPr="00D943E9" w14:paraId="73870F05" w14:textId="77777777" w:rsidTr="00382FC8">
        <w:trPr>
          <w:trHeight w:val="795"/>
        </w:trPr>
        <w:tc>
          <w:tcPr>
            <w:tcW w:w="3898" w:type="dxa"/>
            <w:gridSpan w:val="2"/>
            <w:tcBorders>
              <w:top w:val="nil"/>
              <w:right w:val="nil"/>
            </w:tcBorders>
          </w:tcPr>
          <w:p w14:paraId="7CA94F05" w14:textId="77777777" w:rsidR="00382FC8" w:rsidRDefault="00382FC8" w:rsidP="00382FC8">
            <w:pPr>
              <w:pStyle w:val="Heading2"/>
              <w:jc w:val="center"/>
              <w:rPr>
                <w:sz w:val="24"/>
                <w:szCs w:val="24"/>
                <w:u w:val="none"/>
              </w:rPr>
            </w:pPr>
            <w:r w:rsidRPr="00490492">
              <w:rPr>
                <w:sz w:val="24"/>
                <w:szCs w:val="24"/>
                <w:u w:val="none"/>
              </w:rPr>
              <w:t>NIF PRIORITY</w:t>
            </w:r>
          </w:p>
          <w:p w14:paraId="06496742" w14:textId="77777777" w:rsidR="00382FC8" w:rsidRPr="00116F21" w:rsidRDefault="00382FC8" w:rsidP="00382FC8">
            <w:r>
              <w:rPr>
                <w:rFonts w:cstheme="minorHAnsi"/>
                <w:noProof/>
                <w:szCs w:val="22"/>
              </w:rPr>
              <w:drawing>
                <wp:anchor distT="0" distB="0" distL="114300" distR="114300" simplePos="0" relativeHeight="251646976" behindDoc="1" locked="0" layoutInCell="1" allowOverlap="1" wp14:anchorId="3B8A9024" wp14:editId="4DC87AE9">
                  <wp:simplePos x="0" y="0"/>
                  <wp:positionH relativeFrom="column">
                    <wp:posOffset>710565</wp:posOffset>
                  </wp:positionH>
                  <wp:positionV relativeFrom="paragraph">
                    <wp:posOffset>31115</wp:posOffset>
                  </wp:positionV>
                  <wp:extent cx="908050" cy="830580"/>
                  <wp:effectExtent l="0" t="0" r="0" b="0"/>
                  <wp:wrapTight wrapText="bothSides">
                    <wp:wrapPolygon edited="0">
                      <wp:start x="0" y="0"/>
                      <wp:lineTo x="0" y="21303"/>
                      <wp:lineTo x="21298" y="21303"/>
                      <wp:lineTo x="21298" y="0"/>
                      <wp:lineTo x="0" y="0"/>
                    </wp:wrapPolygon>
                  </wp:wrapTight>
                  <wp:docPr id="26" name="Picture 26" descr="Char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5" descr="Chart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8050" cy="830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898" w:type="dxa"/>
            <w:gridSpan w:val="2"/>
            <w:tcBorders>
              <w:top w:val="nil"/>
              <w:left w:val="nil"/>
              <w:right w:val="nil"/>
            </w:tcBorders>
          </w:tcPr>
          <w:p w14:paraId="490B0CF1" w14:textId="77777777" w:rsidR="00382FC8" w:rsidRDefault="00382FC8" w:rsidP="00382FC8">
            <w:pPr>
              <w:jc w:val="center"/>
              <w:rPr>
                <w:b/>
                <w:sz w:val="24"/>
                <w:szCs w:val="24"/>
              </w:rPr>
            </w:pPr>
            <w:r w:rsidRPr="00490492">
              <w:rPr>
                <w:b/>
                <w:sz w:val="24"/>
                <w:szCs w:val="24"/>
              </w:rPr>
              <w:t>EDLM PRIORITY</w:t>
            </w:r>
          </w:p>
          <w:p w14:paraId="47FC5BB5" w14:textId="77777777" w:rsidR="00382FC8" w:rsidRPr="00251EAF" w:rsidRDefault="00382FC8" w:rsidP="00382FC8">
            <w:pPr>
              <w:jc w:val="center"/>
              <w:rPr>
                <w:b/>
                <w:sz w:val="40"/>
                <w:szCs w:val="40"/>
              </w:rPr>
            </w:pPr>
            <w:r w:rsidRPr="00251EAF">
              <w:rPr>
                <w:rFonts w:cs="Arial"/>
                <w:noProof/>
                <w:color w:val="00B050"/>
                <w:sz w:val="40"/>
                <w:szCs w:val="40"/>
                <w:lang w:val="en-US"/>
              </w:rPr>
              <w:drawing>
                <wp:anchor distT="0" distB="0" distL="114300" distR="114300" simplePos="0" relativeHeight="251648000" behindDoc="1" locked="0" layoutInCell="1" allowOverlap="1" wp14:anchorId="1F202193" wp14:editId="2EB4D194">
                  <wp:simplePos x="0" y="0"/>
                  <wp:positionH relativeFrom="column">
                    <wp:posOffset>-11430</wp:posOffset>
                  </wp:positionH>
                  <wp:positionV relativeFrom="paragraph">
                    <wp:posOffset>48895</wp:posOffset>
                  </wp:positionV>
                  <wp:extent cx="939800" cy="761365"/>
                  <wp:effectExtent l="0" t="0" r="0" b="0"/>
                  <wp:wrapTight wrapText="bothSides">
                    <wp:wrapPolygon edited="0">
                      <wp:start x="0" y="0"/>
                      <wp:lineTo x="0" y="21078"/>
                      <wp:lineTo x="21016" y="21078"/>
                      <wp:lineTo x="21016" y="0"/>
                      <wp:lineTo x="0" y="0"/>
                    </wp:wrapPolygon>
                  </wp:wrapTight>
                  <wp:docPr id="27" name="Picture 27" descr="A picture containing company nam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A picture containing company name&#10;&#10;Description automatically generated"/>
                          <pic:cNvPicPr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9800" cy="7613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375706A5" w14:textId="0F06492D" w:rsidR="00382FC8" w:rsidRPr="00A34618" w:rsidRDefault="00382FC8" w:rsidP="00382FC8">
            <w:pPr>
              <w:jc w:val="left"/>
              <w:rPr>
                <w:b/>
                <w:bCs/>
                <w:color w:val="00B050"/>
                <w:sz w:val="36"/>
                <w:szCs w:val="36"/>
              </w:rPr>
            </w:pPr>
            <w:r w:rsidRPr="00A34618">
              <w:rPr>
                <w:b/>
                <w:bCs/>
                <w:color w:val="00B050"/>
                <w:sz w:val="36"/>
                <w:szCs w:val="36"/>
              </w:rPr>
              <w:t>Pr</w:t>
            </w:r>
            <w:r w:rsidR="00D1618C">
              <w:rPr>
                <w:b/>
                <w:bCs/>
                <w:color w:val="00B050"/>
                <w:sz w:val="36"/>
                <w:szCs w:val="36"/>
              </w:rPr>
              <w:t>esence</w:t>
            </w:r>
          </w:p>
          <w:p w14:paraId="20A6C441" w14:textId="77777777" w:rsidR="00382FC8" w:rsidRPr="00251EAF" w:rsidRDefault="00382FC8" w:rsidP="00382FC8">
            <w:pPr>
              <w:rPr>
                <w:sz w:val="24"/>
                <w:szCs w:val="24"/>
              </w:rPr>
            </w:pPr>
          </w:p>
          <w:p w14:paraId="38C3C310" w14:textId="77777777" w:rsidR="00382FC8" w:rsidRPr="00251EAF" w:rsidRDefault="00382FC8" w:rsidP="00382FC8">
            <w:pPr>
              <w:rPr>
                <w:sz w:val="24"/>
                <w:szCs w:val="24"/>
              </w:rPr>
            </w:pPr>
          </w:p>
        </w:tc>
        <w:tc>
          <w:tcPr>
            <w:tcW w:w="3898" w:type="dxa"/>
            <w:gridSpan w:val="2"/>
            <w:tcBorders>
              <w:top w:val="nil"/>
              <w:left w:val="nil"/>
              <w:right w:val="nil"/>
            </w:tcBorders>
          </w:tcPr>
          <w:p w14:paraId="491F014C" w14:textId="77777777" w:rsidR="00382FC8" w:rsidRPr="00490492" w:rsidRDefault="00382FC8" w:rsidP="00382FC8">
            <w:pPr>
              <w:jc w:val="center"/>
              <w:rPr>
                <w:b/>
                <w:sz w:val="24"/>
                <w:szCs w:val="24"/>
              </w:rPr>
            </w:pPr>
            <w:r w:rsidRPr="00490492">
              <w:rPr>
                <w:b/>
                <w:sz w:val="24"/>
                <w:szCs w:val="24"/>
              </w:rPr>
              <w:t>PEF (where applicable)</w:t>
            </w:r>
          </w:p>
          <w:p w14:paraId="45819B33" w14:textId="77777777" w:rsidR="00382FC8" w:rsidRPr="00251EAF" w:rsidRDefault="00382FC8" w:rsidP="00382FC8">
            <w:pPr>
              <w:jc w:val="center"/>
              <w:rPr>
                <w:b/>
                <w:i/>
                <w:iCs/>
                <w:sz w:val="20"/>
              </w:rPr>
            </w:pPr>
            <w:r w:rsidRPr="00251EAF">
              <w:rPr>
                <w:b/>
                <w:i/>
                <w:iCs/>
                <w:sz w:val="20"/>
              </w:rPr>
              <w:t>Intervention for equity &amp; cost</w:t>
            </w:r>
          </w:p>
          <w:p w14:paraId="182BBE29" w14:textId="77777777" w:rsidR="00382FC8" w:rsidRDefault="00382FC8" w:rsidP="00382FC8">
            <w:pPr>
              <w:jc w:val="center"/>
              <w:rPr>
                <w:b/>
                <w:sz w:val="24"/>
                <w:szCs w:val="24"/>
              </w:rPr>
            </w:pPr>
            <w:r w:rsidRPr="00251EAF">
              <w:rPr>
                <w:b/>
                <w:noProof/>
                <w:sz w:val="20"/>
              </w:rPr>
              <w:drawing>
                <wp:anchor distT="0" distB="0" distL="114300" distR="114300" simplePos="0" relativeHeight="251651072" behindDoc="1" locked="0" layoutInCell="1" allowOverlap="1" wp14:anchorId="69D8F80D" wp14:editId="43B0EA08">
                  <wp:simplePos x="0" y="0"/>
                  <wp:positionH relativeFrom="column">
                    <wp:posOffset>40640</wp:posOffset>
                  </wp:positionH>
                  <wp:positionV relativeFrom="paragraph">
                    <wp:posOffset>84455</wp:posOffset>
                  </wp:positionV>
                  <wp:extent cx="850900" cy="640080"/>
                  <wp:effectExtent l="0" t="0" r="0" b="0"/>
                  <wp:wrapTight wrapText="bothSides">
                    <wp:wrapPolygon edited="0">
                      <wp:start x="0" y="0"/>
                      <wp:lineTo x="0" y="21214"/>
                      <wp:lineTo x="21278" y="21214"/>
                      <wp:lineTo x="21278" y="0"/>
                      <wp:lineTo x="0" y="0"/>
                    </wp:wrapPolygon>
                  </wp:wrapTight>
                  <wp:docPr id="28" name="Picture 28" descr="Diagram&#10;&#10;Description automatically generated with low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Picture 11" descr="Diagram&#10;&#10;Description automatically generated with low confidenc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0900" cy="640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612ADB12" w14:textId="4C420D38" w:rsidR="00382FC8" w:rsidRPr="00490492" w:rsidRDefault="009205E4" w:rsidP="00382F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See PEF plan</w:t>
            </w:r>
          </w:p>
        </w:tc>
        <w:tc>
          <w:tcPr>
            <w:tcW w:w="3899" w:type="dxa"/>
            <w:gridSpan w:val="2"/>
            <w:tcBorders>
              <w:top w:val="nil"/>
              <w:left w:val="nil"/>
            </w:tcBorders>
          </w:tcPr>
          <w:p w14:paraId="442339E0" w14:textId="77777777" w:rsidR="00382FC8" w:rsidRDefault="00382FC8" w:rsidP="00382FC8">
            <w:pPr>
              <w:jc w:val="center"/>
              <w:rPr>
                <w:b/>
                <w:sz w:val="24"/>
                <w:szCs w:val="24"/>
              </w:rPr>
            </w:pPr>
            <w:r w:rsidRPr="00490492">
              <w:rPr>
                <w:b/>
                <w:sz w:val="24"/>
                <w:szCs w:val="24"/>
              </w:rPr>
              <w:t xml:space="preserve">  HGIOS QI</w:t>
            </w:r>
          </w:p>
          <w:p w14:paraId="16701547" w14:textId="77777777" w:rsidR="00382FC8" w:rsidRDefault="00382FC8" w:rsidP="00382F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noProof/>
              </w:rPr>
              <w:drawing>
                <wp:anchor distT="0" distB="0" distL="114300" distR="114300" simplePos="0" relativeHeight="251652096" behindDoc="1" locked="0" layoutInCell="1" allowOverlap="1" wp14:anchorId="750F108A" wp14:editId="2E97833A">
                  <wp:simplePos x="0" y="0"/>
                  <wp:positionH relativeFrom="column">
                    <wp:posOffset>86360</wp:posOffset>
                  </wp:positionH>
                  <wp:positionV relativeFrom="paragraph">
                    <wp:posOffset>125095</wp:posOffset>
                  </wp:positionV>
                  <wp:extent cx="768350" cy="736600"/>
                  <wp:effectExtent l="0" t="0" r="0" b="0"/>
                  <wp:wrapTight wrapText="bothSides">
                    <wp:wrapPolygon edited="0">
                      <wp:start x="0" y="0"/>
                      <wp:lineTo x="0" y="21228"/>
                      <wp:lineTo x="20886" y="21228"/>
                      <wp:lineTo x="20886" y="0"/>
                      <wp:lineTo x="0" y="0"/>
                    </wp:wrapPolygon>
                  </wp:wrapTight>
                  <wp:docPr id="29" name="Picture 29" descr="A picture containing calendar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Picture 13" descr="A picture containing calendar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8350" cy="736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64ED0288" w14:textId="484B1F8F" w:rsidR="00382FC8" w:rsidRPr="00490492" w:rsidRDefault="00823DC2" w:rsidP="00382F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2.4</w:t>
            </w:r>
          </w:p>
        </w:tc>
      </w:tr>
      <w:tr w:rsidR="00382FC8" w:rsidRPr="003A3E2A" w14:paraId="2A230F45" w14:textId="77777777" w:rsidTr="00382FC8">
        <w:trPr>
          <w:trHeight w:val="538"/>
        </w:trPr>
        <w:tc>
          <w:tcPr>
            <w:tcW w:w="3118" w:type="dxa"/>
          </w:tcPr>
          <w:p w14:paraId="0335FB03" w14:textId="27DBC06B" w:rsidR="00382FC8" w:rsidRPr="00490492" w:rsidRDefault="00382FC8" w:rsidP="00382FC8">
            <w:pPr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Identified Equity Gap</w:t>
            </w:r>
          </w:p>
        </w:tc>
        <w:tc>
          <w:tcPr>
            <w:tcW w:w="3119" w:type="dxa"/>
            <w:gridSpan w:val="2"/>
          </w:tcPr>
          <w:p w14:paraId="1F581713" w14:textId="7ED80FC8" w:rsidR="00382FC8" w:rsidRPr="00490492" w:rsidRDefault="00382FC8" w:rsidP="00382FC8">
            <w:pPr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Action</w:t>
            </w:r>
          </w:p>
        </w:tc>
        <w:tc>
          <w:tcPr>
            <w:tcW w:w="3118" w:type="dxa"/>
            <w:gridSpan w:val="2"/>
          </w:tcPr>
          <w:p w14:paraId="1179E8E1" w14:textId="77777777" w:rsidR="00382FC8" w:rsidRPr="00490492" w:rsidRDefault="00382FC8" w:rsidP="00382FC8">
            <w:pPr>
              <w:jc w:val="left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 xml:space="preserve">Outcomes and </w:t>
            </w:r>
            <w:r w:rsidRPr="00490492">
              <w:rPr>
                <w:rFonts w:cstheme="minorHAnsi"/>
                <w:b/>
                <w:bCs/>
                <w:sz w:val="24"/>
                <w:szCs w:val="24"/>
              </w:rPr>
              <w:t>Measurement</w:t>
            </w:r>
            <w:r w:rsidRPr="00DF285A">
              <w:rPr>
                <w:rFonts w:cstheme="minorHAnsi"/>
                <w:i/>
                <w:iCs/>
                <w:sz w:val="20"/>
              </w:rPr>
              <w:t xml:space="preserve"> Including use of HGIOS Challenge questions</w:t>
            </w:r>
          </w:p>
        </w:tc>
        <w:tc>
          <w:tcPr>
            <w:tcW w:w="3119" w:type="dxa"/>
            <w:gridSpan w:val="2"/>
          </w:tcPr>
          <w:p w14:paraId="0CE7C354" w14:textId="43F8455A" w:rsidR="00382FC8" w:rsidRDefault="00382FC8" w:rsidP="00382FC8">
            <w:pPr>
              <w:jc w:val="left"/>
              <w:rPr>
                <w:rFonts w:cstheme="minorHAnsi"/>
                <w:b/>
                <w:bCs/>
                <w:sz w:val="24"/>
                <w:szCs w:val="24"/>
              </w:rPr>
            </w:pPr>
            <w:r w:rsidRPr="00490492">
              <w:rPr>
                <w:b/>
                <w:bCs/>
                <w:sz w:val="24"/>
                <w:szCs w:val="24"/>
              </w:rPr>
              <w:t>Responsibility</w:t>
            </w:r>
          </w:p>
          <w:p w14:paraId="323D1AD9" w14:textId="77777777" w:rsidR="00382FC8" w:rsidRPr="00DF285A" w:rsidRDefault="00382FC8" w:rsidP="00382FC8">
            <w:pPr>
              <w:jc w:val="left"/>
              <w:rPr>
                <w:i/>
                <w:iCs/>
                <w:sz w:val="20"/>
              </w:rPr>
            </w:pPr>
          </w:p>
        </w:tc>
        <w:tc>
          <w:tcPr>
            <w:tcW w:w="3119" w:type="dxa"/>
          </w:tcPr>
          <w:p w14:paraId="6D3BCC8C" w14:textId="77777777" w:rsidR="00382FC8" w:rsidRPr="00490492" w:rsidRDefault="00382FC8" w:rsidP="00382FC8">
            <w:pPr>
              <w:jc w:val="left"/>
              <w:rPr>
                <w:rFonts w:cstheme="minorHAnsi"/>
                <w:b/>
                <w:bCs/>
                <w:sz w:val="24"/>
                <w:szCs w:val="24"/>
              </w:rPr>
            </w:pPr>
            <w:r w:rsidRPr="00490492">
              <w:rPr>
                <w:rFonts w:cstheme="minorHAnsi"/>
                <w:b/>
                <w:bCs/>
                <w:sz w:val="24"/>
                <w:szCs w:val="24"/>
              </w:rPr>
              <w:t>Progress</w:t>
            </w:r>
          </w:p>
        </w:tc>
      </w:tr>
      <w:tr w:rsidR="00382FC8" w:rsidRPr="003A3E2A" w14:paraId="340A8173" w14:textId="77777777" w:rsidTr="00382FC8">
        <w:trPr>
          <w:trHeight w:val="538"/>
        </w:trPr>
        <w:tc>
          <w:tcPr>
            <w:tcW w:w="3118" w:type="dxa"/>
          </w:tcPr>
          <w:p w14:paraId="45902CE5" w14:textId="225E3B8D" w:rsidR="00382FC8" w:rsidRDefault="00AB5C81" w:rsidP="00382FC8">
            <w:pPr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Attendance</w:t>
            </w:r>
          </w:p>
          <w:p w14:paraId="43FD11B7" w14:textId="77777777" w:rsidR="009205E4" w:rsidRDefault="00560641" w:rsidP="00382FC8">
            <w:pPr>
              <w:jc w:val="left"/>
            </w:pPr>
            <w:r w:rsidRPr="00560641">
              <w:t>Audit current reasons for absence.</w:t>
            </w:r>
          </w:p>
          <w:p w14:paraId="63C1E865" w14:textId="77777777" w:rsidR="009205E4" w:rsidRDefault="009205E4" w:rsidP="00382FC8">
            <w:pPr>
              <w:jc w:val="left"/>
            </w:pPr>
          </w:p>
          <w:p w14:paraId="3190BAAB" w14:textId="20FD631A" w:rsidR="00382FC8" w:rsidRDefault="009205E4" w:rsidP="00382FC8">
            <w:pPr>
              <w:jc w:val="left"/>
            </w:pPr>
            <w:r>
              <w:t>Collect feedback from students, parents, and teachers to understand and address attendance barriers.</w:t>
            </w:r>
            <w:r w:rsidR="00560641" w:rsidRPr="00560641">
              <w:br/>
            </w:r>
            <w:r w:rsidR="00560641" w:rsidRPr="00560641">
              <w:br/>
              <w:t>Identify trends and patterns of absence for individuals, families and cohorts.</w:t>
            </w:r>
            <w:r w:rsidR="00560641" w:rsidRPr="00560641">
              <w:br/>
            </w:r>
            <w:r w:rsidR="00560641" w:rsidRPr="00560641">
              <w:br/>
              <w:t xml:space="preserve">Identify other more hidden </w:t>
            </w:r>
            <w:r w:rsidR="00560641" w:rsidRPr="00560641">
              <w:lastRenderedPageBreak/>
              <w:t>reasons impacting on individual cases.</w:t>
            </w:r>
          </w:p>
          <w:p w14:paraId="7077BA66" w14:textId="513D66BC" w:rsidR="00FD23A3" w:rsidRDefault="00FD23A3" w:rsidP="00382FC8">
            <w:pPr>
              <w:jc w:val="left"/>
              <w:rPr>
                <w:b/>
                <w:bCs/>
                <w:sz w:val="24"/>
                <w:szCs w:val="24"/>
              </w:rPr>
            </w:pPr>
            <w:r>
              <w:t>Update policy</w:t>
            </w:r>
          </w:p>
          <w:p w14:paraId="03C209D5" w14:textId="77777777" w:rsidR="00382FC8" w:rsidRDefault="00382FC8" w:rsidP="00382FC8">
            <w:pPr>
              <w:jc w:val="lef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  <w:gridSpan w:val="2"/>
          </w:tcPr>
          <w:p w14:paraId="63F17C51" w14:textId="1AF58CED" w:rsidR="00AB5C81" w:rsidRPr="00AB5C81" w:rsidRDefault="009205E4" w:rsidP="00AB5C81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>T</w:t>
            </w:r>
            <w:r w:rsidR="00AB5C81" w:rsidRPr="00AB5C81">
              <w:rPr>
                <w:rFonts w:cstheme="minorHAnsi"/>
                <w:sz w:val="24"/>
                <w:szCs w:val="24"/>
              </w:rPr>
              <w:t>arget group with specific interventions:</w:t>
            </w:r>
          </w:p>
          <w:p w14:paraId="423B2823" w14:textId="77777777" w:rsidR="00AB5C81" w:rsidRPr="00AB5C81" w:rsidRDefault="00AB5C81" w:rsidP="00AB5C81">
            <w:pPr>
              <w:pStyle w:val="ListParagraph"/>
              <w:numPr>
                <w:ilvl w:val="0"/>
                <w:numId w:val="15"/>
              </w:numPr>
              <w:jc w:val="left"/>
              <w:rPr>
                <w:rFonts w:cstheme="minorHAnsi"/>
              </w:rPr>
            </w:pPr>
            <w:r w:rsidRPr="00AB5C81">
              <w:rPr>
                <w:rFonts w:cstheme="minorHAnsi"/>
              </w:rPr>
              <w:t>Ancrum outdoors</w:t>
            </w:r>
          </w:p>
          <w:p w14:paraId="727F9217" w14:textId="15000D1D" w:rsidR="00AB5C81" w:rsidRPr="00AB5C81" w:rsidRDefault="00AB5C81" w:rsidP="00AB5C81">
            <w:pPr>
              <w:pStyle w:val="ListParagraph"/>
              <w:numPr>
                <w:ilvl w:val="0"/>
                <w:numId w:val="15"/>
              </w:numPr>
              <w:jc w:val="left"/>
              <w:rPr>
                <w:rFonts w:cstheme="minorHAnsi"/>
              </w:rPr>
            </w:pPr>
            <w:proofErr w:type="gramStart"/>
            <w:r w:rsidRPr="00AB5C81">
              <w:rPr>
                <w:rFonts w:cstheme="minorHAnsi"/>
              </w:rPr>
              <w:t>D</w:t>
            </w:r>
            <w:r w:rsidR="00560641">
              <w:rPr>
                <w:rFonts w:cstheme="minorHAnsi"/>
              </w:rPr>
              <w:t>USC</w:t>
            </w:r>
            <w:r w:rsidRPr="00AB5C81">
              <w:rPr>
                <w:rFonts w:cstheme="minorHAnsi"/>
              </w:rPr>
              <w:t xml:space="preserve"> </w:t>
            </w:r>
            <w:r w:rsidR="00560641">
              <w:rPr>
                <w:rFonts w:cstheme="minorHAnsi"/>
              </w:rPr>
              <w:t xml:space="preserve"> School</w:t>
            </w:r>
            <w:proofErr w:type="gramEnd"/>
            <w:r w:rsidR="00560641">
              <w:rPr>
                <w:rFonts w:cstheme="minorHAnsi"/>
              </w:rPr>
              <w:t xml:space="preserve"> </w:t>
            </w:r>
            <w:r w:rsidRPr="00AB5C81">
              <w:rPr>
                <w:rFonts w:cstheme="minorHAnsi"/>
              </w:rPr>
              <w:t>of Football</w:t>
            </w:r>
          </w:p>
          <w:p w14:paraId="23147238" w14:textId="77777777" w:rsidR="00AB5C81" w:rsidRPr="00AB5C81" w:rsidRDefault="00AB5C81" w:rsidP="00AB5C81">
            <w:pPr>
              <w:pStyle w:val="ListParagraph"/>
              <w:numPr>
                <w:ilvl w:val="0"/>
                <w:numId w:val="15"/>
              </w:numPr>
              <w:jc w:val="left"/>
              <w:rPr>
                <w:rFonts w:cstheme="minorHAnsi"/>
              </w:rPr>
            </w:pPr>
            <w:r w:rsidRPr="00AB5C81">
              <w:rPr>
                <w:rFonts w:cstheme="minorHAnsi"/>
              </w:rPr>
              <w:t>COSD</w:t>
            </w:r>
          </w:p>
          <w:p w14:paraId="626E9D8B" w14:textId="77777777" w:rsidR="00AB5C81" w:rsidRPr="00AB5C81" w:rsidRDefault="00AB5C81" w:rsidP="00AB5C81">
            <w:pPr>
              <w:pStyle w:val="ListParagraph"/>
              <w:numPr>
                <w:ilvl w:val="0"/>
                <w:numId w:val="15"/>
              </w:numPr>
              <w:jc w:val="left"/>
              <w:rPr>
                <w:rFonts w:cstheme="minorHAnsi"/>
              </w:rPr>
            </w:pPr>
            <w:r w:rsidRPr="00AB5C81">
              <w:rPr>
                <w:rFonts w:cstheme="minorHAnsi"/>
              </w:rPr>
              <w:t>After school clubs (including meals)</w:t>
            </w:r>
          </w:p>
          <w:p w14:paraId="489EB71C" w14:textId="7C7906F1" w:rsidR="00AB5C81" w:rsidRDefault="00AB5C81" w:rsidP="00AB5C81">
            <w:pPr>
              <w:pStyle w:val="ListParagraph"/>
              <w:numPr>
                <w:ilvl w:val="0"/>
                <w:numId w:val="15"/>
              </w:numPr>
              <w:jc w:val="left"/>
              <w:rPr>
                <w:rFonts w:cstheme="minorHAnsi"/>
              </w:rPr>
            </w:pPr>
            <w:r w:rsidRPr="00AB5C81">
              <w:rPr>
                <w:rFonts w:cstheme="minorHAnsi"/>
              </w:rPr>
              <w:t>Development of nurture spaces</w:t>
            </w:r>
            <w:r w:rsidR="00560641">
              <w:rPr>
                <w:rFonts w:cstheme="minorHAnsi"/>
              </w:rPr>
              <w:t>/ new ESA structure</w:t>
            </w:r>
          </w:p>
          <w:p w14:paraId="093B21AD" w14:textId="2CA1597F" w:rsidR="00560641" w:rsidRDefault="00560641" w:rsidP="00AB5C81">
            <w:pPr>
              <w:pStyle w:val="ListParagraph"/>
              <w:numPr>
                <w:ilvl w:val="0"/>
                <w:numId w:val="15"/>
              </w:numPr>
              <w:jc w:val="left"/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Aberlour</w:t>
            </w:r>
            <w:proofErr w:type="spellEnd"/>
          </w:p>
          <w:p w14:paraId="3F4960BF" w14:textId="3DBD4450" w:rsidR="00560641" w:rsidRDefault="00560641" w:rsidP="00AB5C81">
            <w:pPr>
              <w:pStyle w:val="ListParagraph"/>
              <w:numPr>
                <w:ilvl w:val="0"/>
                <w:numId w:val="15"/>
              </w:numPr>
              <w:jc w:val="left"/>
              <w:rPr>
                <w:rFonts w:cstheme="minorHAnsi"/>
              </w:rPr>
            </w:pPr>
            <w:r>
              <w:rPr>
                <w:rFonts w:cstheme="minorHAnsi"/>
              </w:rPr>
              <w:t>YARD</w:t>
            </w:r>
          </w:p>
          <w:p w14:paraId="197077EE" w14:textId="00138C23" w:rsidR="00FD23A3" w:rsidRPr="00AB5C81" w:rsidRDefault="00FD23A3" w:rsidP="00AB5C81">
            <w:pPr>
              <w:pStyle w:val="ListParagraph"/>
              <w:numPr>
                <w:ilvl w:val="0"/>
                <w:numId w:val="15"/>
              </w:numPr>
              <w:jc w:val="left"/>
              <w:rPr>
                <w:rFonts w:cstheme="minorHAnsi"/>
              </w:rPr>
            </w:pPr>
            <w:r>
              <w:rPr>
                <w:rFonts w:cstheme="minorHAnsi"/>
              </w:rPr>
              <w:t>Rock Solid</w:t>
            </w:r>
          </w:p>
          <w:p w14:paraId="45FFDE29" w14:textId="6DC5FC3C" w:rsidR="00382FC8" w:rsidRPr="009205E4" w:rsidRDefault="009205E4" w:rsidP="00382FC8">
            <w:pPr>
              <w:jc w:val="left"/>
              <w:rPr>
                <w:sz w:val="24"/>
                <w:szCs w:val="24"/>
              </w:rPr>
            </w:pPr>
            <w:r w:rsidRPr="009205E4">
              <w:rPr>
                <w:sz w:val="24"/>
                <w:szCs w:val="24"/>
              </w:rPr>
              <w:lastRenderedPageBreak/>
              <w:t>Ensure walking bus on two routes in the areas- plan for staffing this.</w:t>
            </w:r>
          </w:p>
        </w:tc>
        <w:tc>
          <w:tcPr>
            <w:tcW w:w="3118" w:type="dxa"/>
            <w:gridSpan w:val="2"/>
          </w:tcPr>
          <w:p w14:paraId="40D8AEFA" w14:textId="77777777" w:rsidR="00D34230" w:rsidRDefault="00560641" w:rsidP="00382FC8">
            <w:pPr>
              <w:jc w:val="left"/>
              <w:rPr>
                <w:color w:val="808080" w:themeColor="background1" w:themeShade="80"/>
              </w:rPr>
            </w:pPr>
            <w:r w:rsidRPr="00560641">
              <w:rPr>
                <w:color w:val="000000" w:themeColor="text1"/>
              </w:rPr>
              <w:lastRenderedPageBreak/>
              <w:t xml:space="preserve">Monthly cohort and individual attendance tracking </w:t>
            </w:r>
            <w:r w:rsidRPr="00560641">
              <w:rPr>
                <w:color w:val="000000" w:themeColor="text1"/>
              </w:rPr>
              <w:br/>
            </w:r>
            <w:r w:rsidRPr="00560641">
              <w:rPr>
                <w:color w:val="000000" w:themeColor="text1"/>
              </w:rPr>
              <w:br/>
              <w:t>Track the impact of the ARG process on improvement of attendance</w:t>
            </w:r>
            <w:r w:rsidRPr="00560641">
              <w:rPr>
                <w:color w:val="000000" w:themeColor="text1"/>
              </w:rPr>
              <w:br/>
            </w:r>
            <w:r w:rsidRPr="00560641">
              <w:rPr>
                <w:color w:val="000000" w:themeColor="text1"/>
              </w:rPr>
              <w:br/>
              <w:t xml:space="preserve">Adapt our approaches when responding to absence by continually reflecting on the impact of the interventions in place to ensure the desired impact. </w:t>
            </w:r>
            <w:r w:rsidRPr="00560641">
              <w:rPr>
                <w:color w:val="000000" w:themeColor="text1"/>
              </w:rPr>
              <w:br/>
            </w:r>
          </w:p>
          <w:p w14:paraId="03FAA410" w14:textId="12983D96" w:rsidR="00560641" w:rsidRPr="00AC2F5A" w:rsidRDefault="00D34230" w:rsidP="00382FC8">
            <w:pPr>
              <w:jc w:val="left"/>
              <w:rPr>
                <w:rFonts w:cstheme="minorHAnsi"/>
                <w:sz w:val="24"/>
                <w:szCs w:val="24"/>
              </w:rPr>
            </w:pPr>
            <w:r>
              <w:rPr>
                <w:color w:val="808080" w:themeColor="background1" w:themeShade="80"/>
              </w:rPr>
              <w:lastRenderedPageBreak/>
              <w:t>Stretch Aim of 94%</w:t>
            </w:r>
            <w:r w:rsidR="00560641">
              <w:rPr>
                <w:color w:val="808080" w:themeColor="background1" w:themeShade="80"/>
              </w:rPr>
              <w:br/>
            </w:r>
          </w:p>
        </w:tc>
        <w:tc>
          <w:tcPr>
            <w:tcW w:w="3119" w:type="dxa"/>
            <w:gridSpan w:val="2"/>
          </w:tcPr>
          <w:p w14:paraId="300CBFEF" w14:textId="77777777" w:rsidR="00382FC8" w:rsidRPr="00560641" w:rsidRDefault="00560641" w:rsidP="00382FC8">
            <w:pPr>
              <w:jc w:val="left"/>
              <w:rPr>
                <w:sz w:val="24"/>
                <w:szCs w:val="24"/>
              </w:rPr>
            </w:pPr>
            <w:r w:rsidRPr="00560641">
              <w:rPr>
                <w:sz w:val="24"/>
                <w:szCs w:val="24"/>
              </w:rPr>
              <w:lastRenderedPageBreak/>
              <w:t xml:space="preserve">EDLM task group </w:t>
            </w:r>
          </w:p>
          <w:p w14:paraId="0DAF66E8" w14:textId="77777777" w:rsidR="00560641" w:rsidRPr="00560641" w:rsidRDefault="00560641" w:rsidP="00382FC8">
            <w:pPr>
              <w:jc w:val="left"/>
              <w:rPr>
                <w:sz w:val="24"/>
                <w:szCs w:val="24"/>
              </w:rPr>
            </w:pPr>
            <w:r w:rsidRPr="00560641">
              <w:rPr>
                <w:sz w:val="24"/>
                <w:szCs w:val="24"/>
              </w:rPr>
              <w:t>D Millar SFDW</w:t>
            </w:r>
          </w:p>
          <w:p w14:paraId="471BF153" w14:textId="20E45EFA" w:rsidR="00560641" w:rsidRPr="00560641" w:rsidRDefault="00560641" w:rsidP="00382FC8">
            <w:pPr>
              <w:jc w:val="left"/>
              <w:rPr>
                <w:sz w:val="24"/>
                <w:szCs w:val="24"/>
              </w:rPr>
            </w:pPr>
            <w:r w:rsidRPr="00560641">
              <w:rPr>
                <w:sz w:val="24"/>
                <w:szCs w:val="24"/>
              </w:rPr>
              <w:t>A McInally PEYSA</w:t>
            </w:r>
          </w:p>
          <w:p w14:paraId="354E9E27" w14:textId="2E69EB18" w:rsidR="00560641" w:rsidRPr="00560641" w:rsidRDefault="00560641" w:rsidP="00382FC8">
            <w:pPr>
              <w:jc w:val="left"/>
              <w:rPr>
                <w:sz w:val="24"/>
                <w:szCs w:val="24"/>
              </w:rPr>
            </w:pPr>
            <w:r w:rsidRPr="00560641">
              <w:rPr>
                <w:sz w:val="24"/>
                <w:szCs w:val="24"/>
              </w:rPr>
              <w:t>T Ross HT</w:t>
            </w:r>
          </w:p>
          <w:p w14:paraId="4174B322" w14:textId="67C2920D" w:rsidR="00560641" w:rsidRPr="00490492" w:rsidRDefault="006165AC" w:rsidP="00382FC8">
            <w:pPr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C Narey Community Family Support Worker</w:t>
            </w:r>
          </w:p>
        </w:tc>
        <w:tc>
          <w:tcPr>
            <w:tcW w:w="3119" w:type="dxa"/>
          </w:tcPr>
          <w:p w14:paraId="3508F778" w14:textId="77777777" w:rsidR="00382FC8" w:rsidRPr="00490492" w:rsidRDefault="00382FC8" w:rsidP="00382FC8">
            <w:pPr>
              <w:jc w:val="left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</w:tbl>
    <w:p w14:paraId="36DC5C23" w14:textId="4E317650" w:rsidR="00382FC8" w:rsidRDefault="00382FC8" w:rsidP="00CB2FD0">
      <w:pPr>
        <w:tabs>
          <w:tab w:val="left" w:pos="1640"/>
        </w:tabs>
        <w:rPr>
          <w:rFonts w:asciiTheme="minorHAnsi" w:hAnsiTheme="minorHAnsi" w:cstheme="minorHAnsi"/>
          <w:szCs w:val="22"/>
        </w:rPr>
      </w:pPr>
    </w:p>
    <w:p w14:paraId="4D8E9097" w14:textId="77777777" w:rsidR="00EF5613" w:rsidRDefault="00CE17BC" w:rsidP="00CE17BC">
      <w:pPr>
        <w:tabs>
          <w:tab w:val="left" w:pos="1640"/>
        </w:tabs>
        <w:rPr>
          <w:rFonts w:asciiTheme="minorHAnsi" w:hAnsiTheme="minorHAnsi" w:cstheme="minorHAnsi"/>
          <w:szCs w:val="22"/>
        </w:rPr>
      </w:pPr>
      <w:r w:rsidRPr="00116F21">
        <w:rPr>
          <w:rFonts w:asciiTheme="minorHAnsi" w:hAnsiTheme="minorHAnsi" w:cstheme="minorHAnsi"/>
          <w:szCs w:val="22"/>
        </w:rPr>
        <w:t xml:space="preserve">  </w:t>
      </w:r>
    </w:p>
    <w:tbl>
      <w:tblPr>
        <w:tblStyle w:val="TableGrid"/>
        <w:tblpPr w:leftFromText="180" w:rightFromText="180" w:vertAnchor="text" w:horzAnchor="margin" w:tblpXSpec="center" w:tblpY="-221"/>
        <w:tblW w:w="15706" w:type="dxa"/>
        <w:tblLayout w:type="fixed"/>
        <w:tblLook w:val="04A0" w:firstRow="1" w:lastRow="0" w:firstColumn="1" w:lastColumn="0" w:noHBand="0" w:noVBand="1"/>
      </w:tblPr>
      <w:tblGrid>
        <w:gridCol w:w="3536"/>
        <w:gridCol w:w="391"/>
        <w:gridCol w:w="3926"/>
        <w:gridCol w:w="3926"/>
        <w:gridCol w:w="3927"/>
      </w:tblGrid>
      <w:tr w:rsidR="00EF5613" w:rsidRPr="00424589" w14:paraId="71EB93F1" w14:textId="77777777" w:rsidTr="00023B7E">
        <w:tc>
          <w:tcPr>
            <w:tcW w:w="3510" w:type="dxa"/>
            <w:tcBorders>
              <w:bottom w:val="nil"/>
              <w:right w:val="nil"/>
            </w:tcBorders>
            <w:shd w:val="clear" w:color="auto" w:fill="538135" w:themeFill="accent6" w:themeFillShade="BF"/>
          </w:tcPr>
          <w:p w14:paraId="49CB1A2F" w14:textId="77777777" w:rsidR="00EF5613" w:rsidRDefault="00EF5613" w:rsidP="00023B7E">
            <w:pPr>
              <w:pStyle w:val="Header"/>
              <w:jc w:val="left"/>
              <w:rPr>
                <w:b/>
                <w:color w:val="FFFFFF" w:themeColor="background1"/>
                <w:sz w:val="24"/>
                <w:szCs w:val="24"/>
              </w:rPr>
            </w:pPr>
            <w:r>
              <w:rPr>
                <w:b/>
                <w:color w:val="FFFFFF" w:themeColor="background1"/>
                <w:sz w:val="24"/>
                <w:szCs w:val="24"/>
              </w:rPr>
              <w:lastRenderedPageBreak/>
              <w:t>SCHOOL VERSION</w:t>
            </w:r>
          </w:p>
          <w:p w14:paraId="0FB8515F" w14:textId="77777777" w:rsidR="00EF5613" w:rsidRDefault="00EF5613" w:rsidP="00023B7E">
            <w:pPr>
              <w:pStyle w:val="Header"/>
              <w:jc w:val="left"/>
              <w:rPr>
                <w:b/>
                <w:color w:val="FFFFFF" w:themeColor="background1"/>
                <w:sz w:val="24"/>
                <w:szCs w:val="24"/>
              </w:rPr>
            </w:pPr>
          </w:p>
          <w:p w14:paraId="2D166A40" w14:textId="77777777" w:rsidR="00EF5613" w:rsidRPr="00424589" w:rsidRDefault="00EF5613" w:rsidP="00023B7E">
            <w:pPr>
              <w:pStyle w:val="Header"/>
              <w:jc w:val="left"/>
              <w:rPr>
                <w:b/>
                <w:color w:val="FFFFFF" w:themeColor="background1"/>
                <w:sz w:val="24"/>
                <w:szCs w:val="24"/>
              </w:rPr>
            </w:pPr>
            <w:r w:rsidRPr="00424589">
              <w:rPr>
                <w:b/>
                <w:color w:val="FFFFFF" w:themeColor="background1"/>
                <w:sz w:val="24"/>
                <w:szCs w:val="24"/>
              </w:rPr>
              <w:t xml:space="preserve">SIP Priority </w:t>
            </w:r>
            <w:r>
              <w:rPr>
                <w:b/>
                <w:color w:val="FFFFFF" w:themeColor="background1"/>
                <w:sz w:val="24"/>
                <w:szCs w:val="24"/>
              </w:rPr>
              <w:t>1</w:t>
            </w:r>
          </w:p>
          <w:p w14:paraId="4FF6F0B1" w14:textId="77777777" w:rsidR="00EF5613" w:rsidRPr="00424589" w:rsidRDefault="00EF5613" w:rsidP="00023B7E">
            <w:pPr>
              <w:pStyle w:val="Header"/>
              <w:jc w:val="left"/>
              <w:rPr>
                <w:bCs/>
                <w:color w:val="FFFFFF" w:themeColor="background1"/>
                <w:sz w:val="24"/>
                <w:szCs w:val="24"/>
              </w:rPr>
            </w:pPr>
          </w:p>
          <w:p w14:paraId="4F7C8F2A" w14:textId="77777777" w:rsidR="00EF5613" w:rsidRPr="00424589" w:rsidRDefault="00EF5613" w:rsidP="00023B7E">
            <w:pPr>
              <w:pStyle w:val="Header"/>
              <w:jc w:val="left"/>
              <w:rPr>
                <w:b/>
                <w:color w:val="FFFFFF" w:themeColor="background1"/>
                <w:sz w:val="24"/>
                <w:szCs w:val="24"/>
              </w:rPr>
            </w:pPr>
            <w:r w:rsidRPr="00424589">
              <w:rPr>
                <w:b/>
                <w:color w:val="FFFFFF" w:themeColor="background1"/>
                <w:sz w:val="24"/>
                <w:szCs w:val="24"/>
              </w:rPr>
              <w:t xml:space="preserve">Specific area for improvement </w:t>
            </w:r>
            <w:r>
              <w:rPr>
                <w:b/>
                <w:color w:val="FFFFFF" w:themeColor="background1"/>
                <w:sz w:val="24"/>
                <w:szCs w:val="24"/>
              </w:rPr>
              <w:t xml:space="preserve"> </w:t>
            </w:r>
          </w:p>
          <w:p w14:paraId="788D286E" w14:textId="77777777" w:rsidR="00EF5613" w:rsidRPr="00424589" w:rsidRDefault="00EF5613" w:rsidP="00023B7E">
            <w:pPr>
              <w:pStyle w:val="Header"/>
              <w:jc w:val="left"/>
              <w:rPr>
                <w:b/>
                <w:color w:val="FFFFFF" w:themeColor="background1"/>
                <w:sz w:val="24"/>
                <w:szCs w:val="24"/>
              </w:rPr>
            </w:pPr>
          </w:p>
          <w:p w14:paraId="5A54EC8F" w14:textId="77777777" w:rsidR="00EF5613" w:rsidRPr="00424589" w:rsidRDefault="00EF5613" w:rsidP="00023B7E">
            <w:pPr>
              <w:pStyle w:val="Header"/>
              <w:jc w:val="left"/>
              <w:rPr>
                <w:b/>
                <w:color w:val="FFFFFF" w:themeColor="background1"/>
                <w:sz w:val="24"/>
                <w:szCs w:val="24"/>
              </w:rPr>
            </w:pPr>
            <w:r w:rsidRPr="00424589">
              <w:rPr>
                <w:b/>
                <w:color w:val="FFFFFF" w:themeColor="background1"/>
                <w:sz w:val="24"/>
                <w:szCs w:val="24"/>
              </w:rPr>
              <w:t>PEF Equity Gap (if relevant)</w:t>
            </w:r>
          </w:p>
          <w:p w14:paraId="070419AC" w14:textId="77777777" w:rsidR="00EF5613" w:rsidRPr="00424589" w:rsidRDefault="00EF5613" w:rsidP="00023B7E">
            <w:pPr>
              <w:pStyle w:val="Header"/>
              <w:jc w:val="left"/>
              <w:rPr>
                <w:b/>
                <w:color w:val="FFFFFF" w:themeColor="background1"/>
                <w:sz w:val="24"/>
                <w:szCs w:val="24"/>
              </w:rPr>
            </w:pPr>
            <w:r w:rsidRPr="00424589">
              <w:rPr>
                <w:b/>
                <w:color w:val="FFFFFF" w:themeColor="background1"/>
                <w:sz w:val="24"/>
                <w:szCs w:val="24"/>
              </w:rPr>
              <w:t xml:space="preserve">                        </w:t>
            </w:r>
          </w:p>
        </w:tc>
        <w:tc>
          <w:tcPr>
            <w:tcW w:w="12083" w:type="dxa"/>
            <w:gridSpan w:val="4"/>
            <w:tcBorders>
              <w:left w:val="nil"/>
              <w:bottom w:val="nil"/>
            </w:tcBorders>
            <w:shd w:val="clear" w:color="auto" w:fill="538135" w:themeFill="accent6" w:themeFillShade="BF"/>
          </w:tcPr>
          <w:p w14:paraId="4359884B" w14:textId="77777777" w:rsidR="00EF5613" w:rsidRPr="00424589" w:rsidRDefault="00EF5613" w:rsidP="00023B7E">
            <w:pPr>
              <w:pStyle w:val="Header"/>
              <w:jc w:val="left"/>
              <w:rPr>
                <w:b/>
                <w:i/>
                <w:iCs/>
                <w:color w:val="FFFFFF" w:themeColor="background1"/>
                <w:sz w:val="24"/>
                <w:szCs w:val="24"/>
              </w:rPr>
            </w:pPr>
          </w:p>
          <w:p w14:paraId="5CCE708C" w14:textId="77777777" w:rsidR="00EF5613" w:rsidRDefault="00EF5613" w:rsidP="00023B7E">
            <w:pPr>
              <w:pStyle w:val="Header"/>
              <w:jc w:val="left"/>
              <w:rPr>
                <w:b/>
                <w:color w:val="FFFFFF" w:themeColor="background1"/>
                <w:sz w:val="24"/>
                <w:szCs w:val="24"/>
              </w:rPr>
            </w:pPr>
          </w:p>
          <w:p w14:paraId="76C099C0" w14:textId="17F8FBD3" w:rsidR="00EF5613" w:rsidRPr="00424589" w:rsidRDefault="007F7268" w:rsidP="00023B7E">
            <w:pPr>
              <w:pStyle w:val="Header"/>
              <w:jc w:val="left"/>
              <w:rPr>
                <w:bCs/>
                <w:color w:val="FFFFFF" w:themeColor="background1"/>
                <w:sz w:val="24"/>
                <w:szCs w:val="24"/>
              </w:rPr>
            </w:pPr>
            <w:r>
              <w:rPr>
                <w:b/>
                <w:color w:val="FFFFFF" w:themeColor="background1"/>
                <w:sz w:val="24"/>
                <w:szCs w:val="24"/>
              </w:rPr>
              <w:t>CYPIC Writing</w:t>
            </w:r>
          </w:p>
          <w:p w14:paraId="55D7545C" w14:textId="77777777" w:rsidR="00EF5613" w:rsidRDefault="00EF5613" w:rsidP="00023B7E">
            <w:pPr>
              <w:pStyle w:val="Header"/>
              <w:jc w:val="left"/>
              <w:rPr>
                <w:bCs/>
                <w:color w:val="FFFFFF" w:themeColor="background1"/>
                <w:sz w:val="24"/>
                <w:szCs w:val="24"/>
              </w:rPr>
            </w:pPr>
          </w:p>
          <w:p w14:paraId="40CC1FC5" w14:textId="22FDF44C" w:rsidR="00EF5613" w:rsidRPr="00424589" w:rsidRDefault="007F7268" w:rsidP="00023B7E">
            <w:pPr>
              <w:pStyle w:val="Header"/>
              <w:jc w:val="left"/>
              <w:rPr>
                <w:bCs/>
                <w:color w:val="FFFFFF" w:themeColor="background1"/>
                <w:sz w:val="24"/>
                <w:szCs w:val="24"/>
              </w:rPr>
            </w:pPr>
            <w:r>
              <w:rPr>
                <w:bCs/>
                <w:color w:val="FFFFFF" w:themeColor="background1"/>
                <w:sz w:val="24"/>
                <w:szCs w:val="24"/>
              </w:rPr>
              <w:t xml:space="preserve">To improve first level </w:t>
            </w:r>
            <w:proofErr w:type="spellStart"/>
            <w:r>
              <w:rPr>
                <w:bCs/>
                <w:color w:val="FFFFFF" w:themeColor="background1"/>
                <w:sz w:val="24"/>
                <w:szCs w:val="24"/>
              </w:rPr>
              <w:t>CfE</w:t>
            </w:r>
            <w:proofErr w:type="spellEnd"/>
            <w:r>
              <w:rPr>
                <w:bCs/>
                <w:color w:val="FFFFFF" w:themeColor="background1"/>
                <w:sz w:val="24"/>
                <w:szCs w:val="24"/>
              </w:rPr>
              <w:t xml:space="preserve"> writing attainment in P3/4 and P4 </w:t>
            </w:r>
          </w:p>
        </w:tc>
      </w:tr>
      <w:tr w:rsidR="00EF5613" w:rsidRPr="00490492" w14:paraId="208FF03B" w14:textId="77777777" w:rsidTr="00023B7E">
        <w:trPr>
          <w:trHeight w:val="795"/>
        </w:trPr>
        <w:tc>
          <w:tcPr>
            <w:tcW w:w="3898" w:type="dxa"/>
            <w:gridSpan w:val="2"/>
            <w:tcBorders>
              <w:top w:val="nil"/>
              <w:right w:val="nil"/>
            </w:tcBorders>
          </w:tcPr>
          <w:p w14:paraId="75977A69" w14:textId="77777777" w:rsidR="00EF5613" w:rsidRDefault="00EF5613" w:rsidP="00023B7E">
            <w:pPr>
              <w:pStyle w:val="Heading2"/>
              <w:jc w:val="center"/>
              <w:rPr>
                <w:sz w:val="24"/>
                <w:szCs w:val="24"/>
                <w:u w:val="none"/>
              </w:rPr>
            </w:pPr>
            <w:r w:rsidRPr="00490492">
              <w:rPr>
                <w:sz w:val="24"/>
                <w:szCs w:val="24"/>
                <w:u w:val="none"/>
              </w:rPr>
              <w:t>NIF PRIORITY</w:t>
            </w:r>
          </w:p>
          <w:p w14:paraId="4F4003B5" w14:textId="77777777" w:rsidR="00EF5613" w:rsidRPr="00116F21" w:rsidRDefault="00EF5613" w:rsidP="00023B7E">
            <w:r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45720" distB="45720" distL="114300" distR="114300" simplePos="0" relativeHeight="251734016" behindDoc="0" locked="0" layoutInCell="1" allowOverlap="1" wp14:anchorId="202FDBBE" wp14:editId="670DD6EC">
                      <wp:simplePos x="0" y="0"/>
                      <wp:positionH relativeFrom="column">
                        <wp:posOffset>18415</wp:posOffset>
                      </wp:positionH>
                      <wp:positionV relativeFrom="paragraph">
                        <wp:posOffset>1067435</wp:posOffset>
                      </wp:positionV>
                      <wp:extent cx="2337435" cy="1106170"/>
                      <wp:effectExtent l="0" t="0" r="24765" b="17780"/>
                      <wp:wrapNone/>
                      <wp:docPr id="704932707" name="Text Box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37435" cy="11061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14DE092" w14:textId="77777777" w:rsidR="00EF5613" w:rsidRDefault="00EF5613" w:rsidP="00EF5613">
                                  <w:pPr>
                                    <w:shd w:val="clear" w:color="auto" w:fill="D9E2F3" w:themeFill="accent5" w:themeFillTint="33"/>
                                    <w:tabs>
                                      <w:tab w:val="left" w:pos="1640"/>
                                    </w:tabs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i/>
                                      <w:iCs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i/>
                                      <w:iCs/>
                                      <w:szCs w:val="22"/>
                                    </w:rPr>
                                    <w:t>NIF Priority</w:t>
                                  </w:r>
                                </w:p>
                                <w:p w14:paraId="53AD3A92" w14:textId="230BA3AE" w:rsidR="00EF5613" w:rsidRPr="00BB1141" w:rsidRDefault="007F7268" w:rsidP="00EF5613">
                                  <w:pPr>
                                    <w:shd w:val="clear" w:color="auto" w:fill="FFFFFF"/>
                                    <w:spacing w:before="100" w:beforeAutospacing="1"/>
                                    <w:jc w:val="left"/>
                                    <w:rPr>
                                      <w:rFonts w:asciiTheme="minorHAnsi" w:hAnsiTheme="minorHAnsi" w:cstheme="minorHAnsi"/>
                                      <w:color w:val="333333"/>
                                      <w:szCs w:val="22"/>
                                      <w:lang w:eastAsia="en-GB"/>
                                    </w:rPr>
                                  </w:pPr>
                                  <w:r>
                                    <w:rPr>
                                      <w:rFonts w:asciiTheme="minorHAnsi" w:hAnsiTheme="minorHAnsi" w:cstheme="minorHAnsi"/>
                                      <w:color w:val="333333"/>
                                      <w:szCs w:val="22"/>
                                      <w:lang w:eastAsia="en-GB"/>
                                    </w:rPr>
                                    <w:t>Improvement of attainment in writing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02FDBBE" id="_x0000_s1056" type="#_x0000_t202" style="position:absolute;left:0;text-align:left;margin-left:1.45pt;margin-top:84.05pt;width:184.05pt;height:87.1pt;z-index:2517340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">
                      <v:textbox>
                        <w:txbxContent>
                          <w:p w14:paraId="714DE092" w14:textId="77777777" w:rsidR="00EF5613" w:rsidRDefault="00EF5613" w:rsidP="00EF5613">
                            <w:pPr>
                              <w:shd w:val="clear" w:color="auto" w:fill="D9E2F3" w:themeFill="accent5" w:themeFillTint="33"/>
                              <w:tabs>
                                <w:tab w:val="left" w:pos="1640"/>
                              </w:tabs>
                              <w:rPr>
                                <w:rFonts w:asciiTheme="minorHAnsi" w:hAnsiTheme="minorHAnsi" w:cstheme="minorHAnsi"/>
                                <w:b/>
                                <w:bCs/>
                                <w:i/>
                                <w:iCs/>
                                <w:szCs w:val="22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bCs/>
                                <w:i/>
                                <w:iCs/>
                                <w:szCs w:val="22"/>
                              </w:rPr>
                              <w:t>NIF Priority</w:t>
                            </w:r>
                          </w:p>
                          <w:p w14:paraId="53AD3A92" w14:textId="230BA3AE" w:rsidR="00EF5613" w:rsidRPr="00BB1141" w:rsidRDefault="007F7268" w:rsidP="00EF5613">
                            <w:pPr>
                              <w:shd w:val="clear" w:color="auto" w:fill="FFFFFF"/>
                              <w:spacing w:before="100" w:beforeAutospacing="1"/>
                              <w:jc w:val="left"/>
                              <w:rPr>
                                <w:rFonts w:asciiTheme="minorHAnsi" w:hAnsiTheme="minorHAnsi" w:cstheme="minorHAnsi"/>
                                <w:color w:val="333333"/>
                                <w:szCs w:val="22"/>
                                <w:lang w:eastAsia="en-GB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color w:val="333333"/>
                                <w:szCs w:val="22"/>
                                <w:lang w:eastAsia="en-GB"/>
                              </w:rPr>
                              <w:t>Improvement of attainment in writing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t xml:space="preserve">                   </w:t>
            </w:r>
            <w:r>
              <w:rPr>
                <w:rFonts w:cstheme="minorHAnsi"/>
                <w:noProof/>
                <w:szCs w:val="22"/>
              </w:rPr>
              <w:drawing>
                <wp:inline distT="0" distB="0" distL="0" distR="0" wp14:anchorId="18FAFFD7" wp14:editId="7035A85B">
                  <wp:extent cx="863600" cy="969512"/>
                  <wp:effectExtent l="0" t="0" r="0" b="2540"/>
                  <wp:docPr id="38615190" name="Picture 38615190" descr="Char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6" descr="Chart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9870" cy="9877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98" w:type="dxa"/>
            <w:tcBorders>
              <w:top w:val="nil"/>
              <w:left w:val="nil"/>
              <w:right w:val="nil"/>
            </w:tcBorders>
          </w:tcPr>
          <w:p w14:paraId="65DB1071" w14:textId="77777777" w:rsidR="00EF5613" w:rsidRDefault="00EF5613" w:rsidP="00023B7E">
            <w:pPr>
              <w:jc w:val="center"/>
              <w:rPr>
                <w:b/>
                <w:sz w:val="24"/>
                <w:szCs w:val="24"/>
              </w:rPr>
            </w:pPr>
            <w:r w:rsidRPr="00490492">
              <w:rPr>
                <w:b/>
                <w:sz w:val="24"/>
                <w:szCs w:val="24"/>
              </w:rPr>
              <w:t>EDLM PRIORITY</w:t>
            </w:r>
          </w:p>
          <w:p w14:paraId="2012A927" w14:textId="77777777" w:rsidR="00EF5613" w:rsidRPr="00251EAF" w:rsidRDefault="00EF5613" w:rsidP="00023B7E">
            <w:pPr>
              <w:jc w:val="center"/>
              <w:rPr>
                <w:b/>
                <w:sz w:val="40"/>
                <w:szCs w:val="40"/>
              </w:rPr>
            </w:pPr>
            <w:r w:rsidRPr="00251EAF">
              <w:rPr>
                <w:rFonts w:cs="Arial"/>
                <w:noProof/>
                <w:color w:val="00B050"/>
                <w:sz w:val="40"/>
                <w:szCs w:val="40"/>
                <w:lang w:val="en-US"/>
              </w:rPr>
              <w:drawing>
                <wp:anchor distT="0" distB="0" distL="114300" distR="114300" simplePos="0" relativeHeight="251729920" behindDoc="1" locked="0" layoutInCell="1" allowOverlap="1" wp14:anchorId="55888F50" wp14:editId="72EECB66">
                  <wp:simplePos x="0" y="0"/>
                  <wp:positionH relativeFrom="column">
                    <wp:posOffset>-11430</wp:posOffset>
                  </wp:positionH>
                  <wp:positionV relativeFrom="paragraph">
                    <wp:posOffset>48895</wp:posOffset>
                  </wp:positionV>
                  <wp:extent cx="939800" cy="761365"/>
                  <wp:effectExtent l="0" t="0" r="0" b="0"/>
                  <wp:wrapTight wrapText="bothSides">
                    <wp:wrapPolygon edited="0">
                      <wp:start x="0" y="0"/>
                      <wp:lineTo x="0" y="21078"/>
                      <wp:lineTo x="21016" y="21078"/>
                      <wp:lineTo x="21016" y="0"/>
                      <wp:lineTo x="0" y="0"/>
                    </wp:wrapPolygon>
                  </wp:wrapTight>
                  <wp:docPr id="545449225" name="Picture 545449225" descr="A picture containing company nam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A picture containing company name&#10;&#10;Description automatically generated"/>
                          <pic:cNvPicPr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9800" cy="7613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06EFF871" w14:textId="77777777" w:rsidR="00EF5613" w:rsidRPr="00A34618" w:rsidRDefault="00EF5613" w:rsidP="00023B7E">
            <w:pPr>
              <w:jc w:val="left"/>
              <w:rPr>
                <w:b/>
                <w:bCs/>
                <w:color w:val="00B050"/>
                <w:sz w:val="36"/>
                <w:szCs w:val="36"/>
              </w:rPr>
            </w:pPr>
            <w:r w:rsidRPr="00A34618">
              <w:rPr>
                <w:b/>
                <w:bCs/>
                <w:color w:val="00B050"/>
                <w:sz w:val="36"/>
                <w:szCs w:val="36"/>
              </w:rPr>
              <w:t>Progress</w:t>
            </w:r>
          </w:p>
          <w:p w14:paraId="3F1AAE2A" w14:textId="77777777" w:rsidR="00EF5613" w:rsidRPr="00251EAF" w:rsidRDefault="00EF5613" w:rsidP="00023B7E">
            <w:pPr>
              <w:rPr>
                <w:sz w:val="24"/>
                <w:szCs w:val="24"/>
              </w:rPr>
            </w:pPr>
          </w:p>
          <w:p w14:paraId="7D98540D" w14:textId="77777777" w:rsidR="00EF5613" w:rsidRPr="00251EAF" w:rsidRDefault="00EF5613" w:rsidP="00023B7E">
            <w:pPr>
              <w:rPr>
                <w:sz w:val="24"/>
                <w:szCs w:val="24"/>
              </w:rPr>
            </w:pPr>
            <w:r>
              <w:rPr>
                <w:b/>
                <w:noProof/>
                <w:sz w:val="24"/>
                <w:szCs w:val="24"/>
              </w:rPr>
              <mc:AlternateContent>
                <mc:Choice Requires="wps">
                  <w:drawing>
                    <wp:anchor distT="45720" distB="45720" distL="114300" distR="114300" simplePos="0" relativeHeight="251735040" behindDoc="0" locked="0" layoutInCell="1" allowOverlap="1" wp14:anchorId="4DFDF201" wp14:editId="2239E436">
                      <wp:simplePos x="0" y="0"/>
                      <wp:positionH relativeFrom="column">
                        <wp:posOffset>-7620</wp:posOffset>
                      </wp:positionH>
                      <wp:positionV relativeFrom="paragraph">
                        <wp:posOffset>282575</wp:posOffset>
                      </wp:positionV>
                      <wp:extent cx="2423160" cy="1071880"/>
                      <wp:effectExtent l="0" t="0" r="15240" b="13970"/>
                      <wp:wrapNone/>
                      <wp:docPr id="604676464" name="Text Box 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23160" cy="10718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ED47C06" w14:textId="77777777" w:rsidR="00EF5613" w:rsidRDefault="00EF5613" w:rsidP="00EF5613">
                                  <w:pPr>
                                    <w:shd w:val="clear" w:color="auto" w:fill="D9E2F3" w:themeFill="accent5" w:themeFillTint="33"/>
                                    <w:tabs>
                                      <w:tab w:val="left" w:pos="1640"/>
                                    </w:tabs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i/>
                                      <w:iCs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i/>
                                      <w:iCs/>
                                      <w:szCs w:val="22"/>
                                    </w:rPr>
                                    <w:t>EDLM Priority</w:t>
                                  </w:r>
                                </w:p>
                                <w:p w14:paraId="38A6E38C" w14:textId="77777777" w:rsidR="00EF5613" w:rsidRDefault="00EF5613" w:rsidP="00EF5613">
                                  <w:pPr>
                                    <w:shd w:val="clear" w:color="auto" w:fill="D9E2F3" w:themeFill="accent5" w:themeFillTint="33"/>
                                  </w:pPr>
                                  <w:r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i/>
                                      <w:iCs/>
                                      <w:szCs w:val="22"/>
                                    </w:rPr>
                                    <w:t>Progress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DFDF201" id="_x0000_s1057" type="#_x0000_t202" style="position:absolute;left:0;text-align:left;margin-left:-.6pt;margin-top:22.25pt;width:190.8pt;height:84.4pt;z-index:2517350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">
                      <v:textbox>
                        <w:txbxContent>
                          <w:p w14:paraId="7ED47C06" w14:textId="77777777" w:rsidR="00EF5613" w:rsidRDefault="00EF5613" w:rsidP="00EF5613">
                            <w:pPr>
                              <w:shd w:val="clear" w:color="auto" w:fill="D9E2F3" w:themeFill="accent5" w:themeFillTint="33"/>
                              <w:tabs>
                                <w:tab w:val="left" w:pos="1640"/>
                              </w:tabs>
                              <w:rPr>
                                <w:rFonts w:asciiTheme="minorHAnsi" w:hAnsiTheme="minorHAnsi" w:cstheme="minorHAnsi"/>
                                <w:b/>
                                <w:bCs/>
                                <w:i/>
                                <w:iCs/>
                                <w:szCs w:val="22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bCs/>
                                <w:i/>
                                <w:iCs/>
                                <w:szCs w:val="22"/>
                              </w:rPr>
                              <w:t>EDLM Priority</w:t>
                            </w:r>
                          </w:p>
                          <w:p w14:paraId="38A6E38C" w14:textId="77777777" w:rsidR="00EF5613" w:rsidRDefault="00EF5613" w:rsidP="00EF5613">
                            <w:pPr>
                              <w:shd w:val="clear" w:color="auto" w:fill="D9E2F3" w:themeFill="accent5" w:themeFillTint="33"/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bCs/>
                                <w:i/>
                                <w:iCs/>
                                <w:szCs w:val="22"/>
                              </w:rPr>
                              <w:t>Progress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898" w:type="dxa"/>
            <w:tcBorders>
              <w:top w:val="nil"/>
              <w:left w:val="nil"/>
              <w:right w:val="nil"/>
            </w:tcBorders>
          </w:tcPr>
          <w:p w14:paraId="57DD6BE9" w14:textId="77777777" w:rsidR="00EF5613" w:rsidRPr="00490492" w:rsidRDefault="00EF5613" w:rsidP="00023B7E">
            <w:pPr>
              <w:jc w:val="center"/>
              <w:rPr>
                <w:b/>
                <w:sz w:val="24"/>
                <w:szCs w:val="24"/>
              </w:rPr>
            </w:pPr>
            <w:r w:rsidRPr="00490492">
              <w:rPr>
                <w:b/>
                <w:sz w:val="24"/>
                <w:szCs w:val="24"/>
              </w:rPr>
              <w:t>PEF (where applicable)</w:t>
            </w:r>
          </w:p>
          <w:p w14:paraId="6481A6C7" w14:textId="77777777" w:rsidR="00EF5613" w:rsidRPr="00251EAF" w:rsidRDefault="00EF5613" w:rsidP="00023B7E">
            <w:pPr>
              <w:jc w:val="center"/>
              <w:rPr>
                <w:b/>
                <w:i/>
                <w:iCs/>
                <w:sz w:val="20"/>
              </w:rPr>
            </w:pPr>
            <w:r w:rsidRPr="00251EAF">
              <w:rPr>
                <w:b/>
                <w:i/>
                <w:iCs/>
                <w:sz w:val="20"/>
              </w:rPr>
              <w:t>Intervention for equity &amp; cost</w:t>
            </w:r>
          </w:p>
          <w:p w14:paraId="5CE81807" w14:textId="77777777" w:rsidR="00EF5613" w:rsidRDefault="00EF5613" w:rsidP="00023B7E">
            <w:pPr>
              <w:jc w:val="center"/>
              <w:rPr>
                <w:b/>
                <w:sz w:val="24"/>
                <w:szCs w:val="24"/>
              </w:rPr>
            </w:pPr>
            <w:r w:rsidRPr="00251EAF">
              <w:rPr>
                <w:b/>
                <w:noProof/>
                <w:sz w:val="20"/>
              </w:rPr>
              <w:drawing>
                <wp:anchor distT="0" distB="0" distL="114300" distR="114300" simplePos="0" relativeHeight="251730944" behindDoc="1" locked="0" layoutInCell="1" allowOverlap="1" wp14:anchorId="21F4A8E9" wp14:editId="4200BC73">
                  <wp:simplePos x="0" y="0"/>
                  <wp:positionH relativeFrom="column">
                    <wp:posOffset>40640</wp:posOffset>
                  </wp:positionH>
                  <wp:positionV relativeFrom="paragraph">
                    <wp:posOffset>84455</wp:posOffset>
                  </wp:positionV>
                  <wp:extent cx="850900" cy="640080"/>
                  <wp:effectExtent l="0" t="0" r="0" b="0"/>
                  <wp:wrapTight wrapText="bothSides">
                    <wp:wrapPolygon edited="0">
                      <wp:start x="0" y="0"/>
                      <wp:lineTo x="0" y="21214"/>
                      <wp:lineTo x="21278" y="21214"/>
                      <wp:lineTo x="21278" y="0"/>
                      <wp:lineTo x="0" y="0"/>
                    </wp:wrapPolygon>
                  </wp:wrapTight>
                  <wp:docPr id="574962320" name="Picture 574962320" descr="Diagram&#10;&#10;Description automatically generated with low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Picture 11" descr="Diagram&#10;&#10;Description automatically generated with low confidenc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0900" cy="640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4EEEA86C" w14:textId="77777777" w:rsidR="00EF5613" w:rsidRPr="00490492" w:rsidRDefault="00EF5613" w:rsidP="00023B7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noProof/>
                <w:sz w:val="24"/>
                <w:szCs w:val="24"/>
              </w:rPr>
              <mc:AlternateContent>
                <mc:Choice Requires="wps">
                  <w:drawing>
                    <wp:anchor distT="45720" distB="45720" distL="114300" distR="114300" simplePos="0" relativeHeight="251736064" behindDoc="0" locked="0" layoutInCell="1" allowOverlap="1" wp14:anchorId="314A5E65" wp14:editId="0D1421A2">
                      <wp:simplePos x="0" y="0"/>
                      <wp:positionH relativeFrom="column">
                        <wp:posOffset>59690</wp:posOffset>
                      </wp:positionH>
                      <wp:positionV relativeFrom="paragraph">
                        <wp:posOffset>702945</wp:posOffset>
                      </wp:positionV>
                      <wp:extent cx="2279015" cy="1085850"/>
                      <wp:effectExtent l="0" t="0" r="26035" b="19050"/>
                      <wp:wrapNone/>
                      <wp:docPr id="1367860220" name="Text Box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79015" cy="10858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ED2E942" w14:textId="7B8E12B2" w:rsidR="00EF5613" w:rsidRDefault="007F7268" w:rsidP="00EF5613">
                                  <w:pPr>
                                    <w:shd w:val="clear" w:color="auto" w:fill="D9E2F3" w:themeFill="accent5" w:themeFillTint="33"/>
                                    <w:tabs>
                                      <w:tab w:val="left" w:pos="1640"/>
                                    </w:tabs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i/>
                                      <w:iCs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i/>
                                      <w:iCs/>
                                      <w:szCs w:val="22"/>
                                    </w:rPr>
                                    <w:t>CYPIC is funded centrally. The Local Authority will provide cover for x2 CLPL days</w:t>
                                  </w:r>
                                  <w:r w:rsidR="00EF5613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i/>
                                      <w:iCs/>
                                      <w:szCs w:val="22"/>
                                    </w:rPr>
                                    <w:t>.</w:t>
                                  </w:r>
                                </w:p>
                                <w:p w14:paraId="1C4B5BDA" w14:textId="77777777" w:rsidR="00EF5613" w:rsidRDefault="00EF5613" w:rsidP="00EF5613">
                                  <w:pPr>
                                    <w:shd w:val="clear" w:color="auto" w:fill="D9E2F3" w:themeFill="accent5" w:themeFillTint="33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14A5E65" id="_x0000_s1058" type="#_x0000_t202" style="position:absolute;left:0;text-align:left;margin-left:4.7pt;margin-top:55.35pt;width:179.45pt;height:85.5pt;z-index:2517360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">
                      <v:textbox>
                        <w:txbxContent>
                          <w:p w14:paraId="1ED2E942" w14:textId="7B8E12B2" w:rsidR="00EF5613" w:rsidRDefault="007F7268" w:rsidP="00EF5613">
                            <w:pPr>
                              <w:shd w:val="clear" w:color="auto" w:fill="D9E2F3" w:themeFill="accent5" w:themeFillTint="33"/>
                              <w:tabs>
                                <w:tab w:val="left" w:pos="1640"/>
                              </w:tabs>
                              <w:rPr>
                                <w:rFonts w:asciiTheme="minorHAnsi" w:hAnsiTheme="minorHAnsi" w:cstheme="minorHAnsi"/>
                                <w:b/>
                                <w:bCs/>
                                <w:i/>
                                <w:iCs/>
                                <w:szCs w:val="22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bCs/>
                                <w:i/>
                                <w:iCs/>
                                <w:szCs w:val="22"/>
                              </w:rPr>
                              <w:t>CYPIC is funded centrally. The Local Authority will provide cover for x2 CLPL days</w:t>
                            </w:r>
                            <w:r w:rsidR="00EF5613">
                              <w:rPr>
                                <w:rFonts w:asciiTheme="minorHAnsi" w:hAnsiTheme="minorHAnsi" w:cstheme="minorHAnsi"/>
                                <w:b/>
                                <w:bCs/>
                                <w:i/>
                                <w:iCs/>
                                <w:szCs w:val="22"/>
                              </w:rPr>
                              <w:t>.</w:t>
                            </w:r>
                          </w:p>
                          <w:p w14:paraId="1C4B5BDA" w14:textId="77777777" w:rsidR="00EF5613" w:rsidRDefault="00EF5613" w:rsidP="00EF5613">
                            <w:pPr>
                              <w:shd w:val="clear" w:color="auto" w:fill="D9E2F3" w:themeFill="accent5" w:themeFillTint="33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b/>
                <w:sz w:val="24"/>
                <w:szCs w:val="24"/>
              </w:rPr>
              <w:t>Resources</w:t>
            </w:r>
          </w:p>
        </w:tc>
        <w:tc>
          <w:tcPr>
            <w:tcW w:w="3899" w:type="dxa"/>
            <w:tcBorders>
              <w:top w:val="nil"/>
              <w:left w:val="nil"/>
            </w:tcBorders>
          </w:tcPr>
          <w:p w14:paraId="34C015F2" w14:textId="77777777" w:rsidR="00EF5613" w:rsidRDefault="00EF5613" w:rsidP="00023B7E">
            <w:pPr>
              <w:jc w:val="center"/>
              <w:rPr>
                <w:b/>
                <w:sz w:val="24"/>
                <w:szCs w:val="24"/>
              </w:rPr>
            </w:pPr>
            <w:r w:rsidRPr="00490492">
              <w:rPr>
                <w:b/>
                <w:sz w:val="24"/>
                <w:szCs w:val="24"/>
              </w:rPr>
              <w:t xml:space="preserve">  HGIOS QI</w:t>
            </w:r>
          </w:p>
          <w:p w14:paraId="4816AF2B" w14:textId="77777777" w:rsidR="00EF5613" w:rsidRDefault="00EF5613" w:rsidP="00023B7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noProof/>
              </w:rPr>
              <w:drawing>
                <wp:anchor distT="0" distB="0" distL="114300" distR="114300" simplePos="0" relativeHeight="251731968" behindDoc="1" locked="0" layoutInCell="1" allowOverlap="1" wp14:anchorId="585B0EA1" wp14:editId="2E5283D0">
                  <wp:simplePos x="0" y="0"/>
                  <wp:positionH relativeFrom="column">
                    <wp:posOffset>86360</wp:posOffset>
                  </wp:positionH>
                  <wp:positionV relativeFrom="paragraph">
                    <wp:posOffset>125095</wp:posOffset>
                  </wp:positionV>
                  <wp:extent cx="768350" cy="736600"/>
                  <wp:effectExtent l="0" t="0" r="0" b="0"/>
                  <wp:wrapTight wrapText="bothSides">
                    <wp:wrapPolygon edited="0">
                      <wp:start x="0" y="0"/>
                      <wp:lineTo x="0" y="21228"/>
                      <wp:lineTo x="20886" y="21228"/>
                      <wp:lineTo x="20886" y="0"/>
                      <wp:lineTo x="0" y="0"/>
                    </wp:wrapPolygon>
                  </wp:wrapTight>
                  <wp:docPr id="1395254589" name="Picture 1395254589" descr="A picture containing calendar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Picture 13" descr="A picture containing calendar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8350" cy="736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294ADEB0" w14:textId="77777777" w:rsidR="00EF5613" w:rsidRDefault="00EF5613" w:rsidP="00023B7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2.3</w:t>
            </w:r>
          </w:p>
          <w:p w14:paraId="384DC627" w14:textId="77777777" w:rsidR="00EF5613" w:rsidRDefault="00EF5613" w:rsidP="00023B7E">
            <w:pPr>
              <w:jc w:val="center"/>
              <w:rPr>
                <w:b/>
                <w:sz w:val="24"/>
                <w:szCs w:val="24"/>
              </w:rPr>
            </w:pPr>
          </w:p>
          <w:p w14:paraId="1AB79332" w14:textId="77777777" w:rsidR="00EF5613" w:rsidRDefault="00EF5613" w:rsidP="00023B7E">
            <w:pPr>
              <w:jc w:val="center"/>
              <w:rPr>
                <w:b/>
                <w:sz w:val="24"/>
                <w:szCs w:val="24"/>
              </w:rPr>
            </w:pPr>
          </w:p>
          <w:p w14:paraId="0F96B484" w14:textId="77777777" w:rsidR="00EF5613" w:rsidRDefault="00EF5613" w:rsidP="00023B7E">
            <w:pPr>
              <w:jc w:val="center"/>
              <w:rPr>
                <w:b/>
                <w:sz w:val="24"/>
                <w:szCs w:val="24"/>
              </w:rPr>
            </w:pPr>
          </w:p>
          <w:p w14:paraId="2397ED25" w14:textId="77777777" w:rsidR="00EF5613" w:rsidRDefault="00EF5613" w:rsidP="00023B7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cstheme="minorHAnsi"/>
                <w:noProof/>
                <w:sz w:val="24"/>
                <w:szCs w:val="24"/>
              </w:rPr>
              <mc:AlternateContent>
                <mc:Choice Requires="wps">
                  <w:drawing>
                    <wp:anchor distT="45720" distB="45720" distL="114300" distR="114300" simplePos="0" relativeHeight="251732992" behindDoc="0" locked="0" layoutInCell="1" allowOverlap="1" wp14:anchorId="011065D4" wp14:editId="6D1F1F4C">
                      <wp:simplePos x="0" y="0"/>
                      <wp:positionH relativeFrom="column">
                        <wp:posOffset>-21590</wp:posOffset>
                      </wp:positionH>
                      <wp:positionV relativeFrom="paragraph">
                        <wp:posOffset>137159</wp:posOffset>
                      </wp:positionV>
                      <wp:extent cx="2270760" cy="1062355"/>
                      <wp:effectExtent l="0" t="0" r="15240" b="23495"/>
                      <wp:wrapNone/>
                      <wp:docPr id="1997308968" name="Text Box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70760" cy="10623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453F823" w14:textId="77777777" w:rsidR="00EF5613" w:rsidRDefault="00EF5613" w:rsidP="00EF5613">
                                  <w:pPr>
                                    <w:shd w:val="clear" w:color="auto" w:fill="D9E2F3" w:themeFill="accent5" w:themeFillTint="33"/>
                                    <w:tabs>
                                      <w:tab w:val="left" w:pos="1640"/>
                                    </w:tabs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i/>
                                      <w:iCs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i/>
                                      <w:iCs/>
                                      <w:szCs w:val="22"/>
                                    </w:rPr>
                                    <w:t>HGIOS QI</w:t>
                                  </w:r>
                                </w:p>
                                <w:p w14:paraId="54634ED3" w14:textId="77777777" w:rsidR="00EF5613" w:rsidRDefault="00EF5613" w:rsidP="00EF5613">
                                  <w:pPr>
                                    <w:shd w:val="clear" w:color="auto" w:fill="D9E2F3" w:themeFill="accent5" w:themeFillTint="33"/>
                                    <w:tabs>
                                      <w:tab w:val="left" w:pos="1640"/>
                                    </w:tabs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i/>
                                      <w:iCs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i/>
                                      <w:iCs/>
                                      <w:szCs w:val="22"/>
                                    </w:rPr>
                                    <w:t>2.3 Learning, Teaching and Assessment</w:t>
                                  </w:r>
                                </w:p>
                                <w:p w14:paraId="00D3D517" w14:textId="219C23AE" w:rsidR="00EF5613" w:rsidRPr="00E80553" w:rsidRDefault="00E80553" w:rsidP="00EF5613">
                                  <w:pPr>
                                    <w:shd w:val="clear" w:color="auto" w:fill="D9E2F3" w:themeFill="accent5" w:themeFillTint="33"/>
                                    <w:rPr>
                                      <w:b/>
                                      <w:bCs/>
                                      <w:i/>
                                      <w:iCs/>
                                      <w:sz w:val="20"/>
                                    </w:rPr>
                                  </w:pPr>
                                  <w:r w:rsidRPr="00E80553">
                                    <w:rPr>
                                      <w:b/>
                                      <w:bCs/>
                                      <w:i/>
                                      <w:iCs/>
                                      <w:sz w:val="20"/>
                                    </w:rPr>
                                    <w:t>2.2 Curriculum</w:t>
                                  </w:r>
                                </w:p>
                                <w:p w14:paraId="01D2E64F" w14:textId="558B46C1" w:rsidR="00E80553" w:rsidRPr="00E80553" w:rsidRDefault="00E80553" w:rsidP="00EF5613">
                                  <w:pPr>
                                    <w:shd w:val="clear" w:color="auto" w:fill="D9E2F3" w:themeFill="accent5" w:themeFillTint="33"/>
                                    <w:rPr>
                                      <w:b/>
                                      <w:bCs/>
                                      <w:i/>
                                      <w:iCs/>
                                      <w:sz w:val="20"/>
                                    </w:rPr>
                                  </w:pPr>
                                  <w:r w:rsidRPr="00E80553">
                                    <w:rPr>
                                      <w:b/>
                                      <w:bCs/>
                                      <w:i/>
                                      <w:iCs/>
                                      <w:sz w:val="20"/>
                                    </w:rPr>
                                    <w:t>3.2 Raising attainment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11065D4" id="_x0000_s1059" type="#_x0000_t202" style="position:absolute;left:0;text-align:left;margin-left:-1.7pt;margin-top:10.8pt;width:178.8pt;height:83.65pt;z-index:2517329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">
                      <v:textbox>
                        <w:txbxContent>
                          <w:p w14:paraId="7453F823" w14:textId="77777777" w:rsidR="00EF5613" w:rsidRDefault="00EF5613" w:rsidP="00EF5613">
                            <w:pPr>
                              <w:shd w:val="clear" w:color="auto" w:fill="D9E2F3" w:themeFill="accent5" w:themeFillTint="33"/>
                              <w:tabs>
                                <w:tab w:val="left" w:pos="1640"/>
                              </w:tabs>
                              <w:rPr>
                                <w:rFonts w:asciiTheme="minorHAnsi" w:hAnsiTheme="minorHAnsi" w:cstheme="minorHAnsi"/>
                                <w:b/>
                                <w:bCs/>
                                <w:i/>
                                <w:iCs/>
                                <w:szCs w:val="22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bCs/>
                                <w:i/>
                                <w:iCs/>
                                <w:szCs w:val="22"/>
                              </w:rPr>
                              <w:t>HGIOS QI</w:t>
                            </w:r>
                          </w:p>
                          <w:p w14:paraId="54634ED3" w14:textId="77777777" w:rsidR="00EF5613" w:rsidRDefault="00EF5613" w:rsidP="00EF5613">
                            <w:pPr>
                              <w:shd w:val="clear" w:color="auto" w:fill="D9E2F3" w:themeFill="accent5" w:themeFillTint="33"/>
                              <w:tabs>
                                <w:tab w:val="left" w:pos="1640"/>
                              </w:tabs>
                              <w:rPr>
                                <w:rFonts w:asciiTheme="minorHAnsi" w:hAnsiTheme="minorHAnsi" w:cstheme="minorHAnsi"/>
                                <w:b/>
                                <w:bCs/>
                                <w:i/>
                                <w:iCs/>
                                <w:szCs w:val="22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bCs/>
                                <w:i/>
                                <w:iCs/>
                                <w:szCs w:val="22"/>
                              </w:rPr>
                              <w:t>2.3 Learning, Teaching and Assessment</w:t>
                            </w:r>
                          </w:p>
                          <w:p w14:paraId="00D3D517" w14:textId="219C23AE" w:rsidR="00EF5613" w:rsidRPr="00E80553" w:rsidRDefault="00E80553" w:rsidP="00EF5613">
                            <w:pPr>
                              <w:shd w:val="clear" w:color="auto" w:fill="D9E2F3" w:themeFill="accent5" w:themeFillTint="33"/>
                              <w:rPr>
                                <w:b/>
                                <w:bCs/>
                                <w:i/>
                                <w:iCs/>
                                <w:sz w:val="20"/>
                              </w:rPr>
                            </w:pPr>
                            <w:r w:rsidRPr="00E80553">
                              <w:rPr>
                                <w:b/>
                                <w:bCs/>
                                <w:i/>
                                <w:iCs/>
                                <w:sz w:val="20"/>
                              </w:rPr>
                              <w:t>2.2 Curriculum</w:t>
                            </w:r>
                          </w:p>
                          <w:p w14:paraId="01D2E64F" w14:textId="558B46C1" w:rsidR="00E80553" w:rsidRPr="00E80553" w:rsidRDefault="00E80553" w:rsidP="00EF5613">
                            <w:pPr>
                              <w:shd w:val="clear" w:color="auto" w:fill="D9E2F3" w:themeFill="accent5" w:themeFillTint="33"/>
                              <w:rPr>
                                <w:b/>
                                <w:bCs/>
                                <w:i/>
                                <w:iCs/>
                                <w:sz w:val="20"/>
                              </w:rPr>
                            </w:pPr>
                            <w:r w:rsidRPr="00E80553">
                              <w:rPr>
                                <w:b/>
                                <w:bCs/>
                                <w:i/>
                                <w:iCs/>
                                <w:sz w:val="20"/>
                              </w:rPr>
                              <w:t>3.2 Raising attainment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167158F8" w14:textId="77777777" w:rsidR="00EF5613" w:rsidRDefault="00EF5613" w:rsidP="00023B7E">
            <w:pPr>
              <w:jc w:val="center"/>
              <w:rPr>
                <w:b/>
                <w:sz w:val="24"/>
                <w:szCs w:val="24"/>
              </w:rPr>
            </w:pPr>
          </w:p>
          <w:p w14:paraId="156EE23C" w14:textId="77777777" w:rsidR="00EF5613" w:rsidRDefault="00EF5613" w:rsidP="00023B7E">
            <w:pPr>
              <w:jc w:val="center"/>
              <w:rPr>
                <w:b/>
                <w:sz w:val="24"/>
                <w:szCs w:val="24"/>
              </w:rPr>
            </w:pPr>
          </w:p>
          <w:p w14:paraId="59E9DDDB" w14:textId="77777777" w:rsidR="00EF5613" w:rsidRDefault="00EF5613" w:rsidP="00023B7E">
            <w:pPr>
              <w:jc w:val="center"/>
              <w:rPr>
                <w:b/>
                <w:sz w:val="24"/>
                <w:szCs w:val="24"/>
              </w:rPr>
            </w:pPr>
          </w:p>
          <w:p w14:paraId="7BF0EE06" w14:textId="77777777" w:rsidR="00EF5613" w:rsidRDefault="00EF5613" w:rsidP="00023B7E">
            <w:pPr>
              <w:jc w:val="center"/>
              <w:rPr>
                <w:b/>
                <w:sz w:val="24"/>
                <w:szCs w:val="24"/>
              </w:rPr>
            </w:pPr>
          </w:p>
          <w:p w14:paraId="64E869B8" w14:textId="77777777" w:rsidR="00EF5613" w:rsidRDefault="00EF5613" w:rsidP="00023B7E">
            <w:pPr>
              <w:jc w:val="center"/>
              <w:rPr>
                <w:b/>
                <w:sz w:val="24"/>
                <w:szCs w:val="24"/>
              </w:rPr>
            </w:pPr>
          </w:p>
          <w:p w14:paraId="432C9654" w14:textId="77777777" w:rsidR="00EF5613" w:rsidRPr="00490492" w:rsidRDefault="00EF5613" w:rsidP="00023B7E">
            <w:pPr>
              <w:rPr>
                <w:b/>
                <w:sz w:val="24"/>
                <w:szCs w:val="24"/>
              </w:rPr>
            </w:pPr>
          </w:p>
        </w:tc>
      </w:tr>
      <w:tr w:rsidR="00EF5613" w:rsidRPr="00490492" w14:paraId="29D902FF" w14:textId="77777777" w:rsidTr="00023B7E">
        <w:trPr>
          <w:trHeight w:val="538"/>
        </w:trPr>
        <w:tc>
          <w:tcPr>
            <w:tcW w:w="3898" w:type="dxa"/>
            <w:gridSpan w:val="2"/>
          </w:tcPr>
          <w:p w14:paraId="4CFFC77F" w14:textId="77777777" w:rsidR="00EF5613" w:rsidRPr="00490492" w:rsidRDefault="00EF5613" w:rsidP="00023B7E">
            <w:pPr>
              <w:jc w:val="left"/>
              <w:rPr>
                <w:b/>
                <w:bCs/>
                <w:sz w:val="24"/>
                <w:szCs w:val="24"/>
              </w:rPr>
            </w:pPr>
            <w:r w:rsidRPr="00490492">
              <w:rPr>
                <w:b/>
                <w:bCs/>
                <w:sz w:val="24"/>
                <w:szCs w:val="24"/>
              </w:rPr>
              <w:t>Action</w:t>
            </w:r>
          </w:p>
        </w:tc>
        <w:tc>
          <w:tcPr>
            <w:tcW w:w="3898" w:type="dxa"/>
          </w:tcPr>
          <w:p w14:paraId="0B953898" w14:textId="77777777" w:rsidR="00EF5613" w:rsidRPr="00490492" w:rsidRDefault="00EF5613" w:rsidP="00023B7E">
            <w:pPr>
              <w:jc w:val="left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 xml:space="preserve">Outcomes and </w:t>
            </w:r>
            <w:r w:rsidRPr="00490492">
              <w:rPr>
                <w:rFonts w:cstheme="minorHAnsi"/>
                <w:b/>
                <w:bCs/>
                <w:sz w:val="24"/>
                <w:szCs w:val="24"/>
              </w:rPr>
              <w:t>Measurement</w:t>
            </w:r>
            <w:r w:rsidRPr="00DF285A">
              <w:rPr>
                <w:rFonts w:cstheme="minorHAnsi"/>
                <w:i/>
                <w:iCs/>
                <w:sz w:val="20"/>
              </w:rPr>
              <w:t xml:space="preserve"> Including use of HGIOS Challenge questions</w:t>
            </w:r>
          </w:p>
        </w:tc>
        <w:tc>
          <w:tcPr>
            <w:tcW w:w="3898" w:type="dxa"/>
          </w:tcPr>
          <w:p w14:paraId="76A8D072" w14:textId="77777777" w:rsidR="00EF5613" w:rsidRDefault="00EF5613" w:rsidP="00023B7E">
            <w:pPr>
              <w:jc w:val="left"/>
              <w:rPr>
                <w:rFonts w:cstheme="minorHAnsi"/>
                <w:b/>
                <w:bCs/>
                <w:sz w:val="24"/>
                <w:szCs w:val="24"/>
              </w:rPr>
            </w:pPr>
            <w:r w:rsidRPr="00490492">
              <w:rPr>
                <w:b/>
                <w:bCs/>
                <w:sz w:val="24"/>
                <w:szCs w:val="24"/>
              </w:rPr>
              <w:t>Responsibility</w:t>
            </w:r>
            <w:r>
              <w:rPr>
                <w:b/>
                <w:bCs/>
                <w:sz w:val="24"/>
                <w:szCs w:val="24"/>
              </w:rPr>
              <w:t xml:space="preserve"> | Timescale</w:t>
            </w:r>
          </w:p>
          <w:p w14:paraId="45518C37" w14:textId="77777777" w:rsidR="00EF5613" w:rsidRPr="00DF285A" w:rsidRDefault="00EF5613" w:rsidP="00023B7E">
            <w:pPr>
              <w:jc w:val="left"/>
              <w:rPr>
                <w:i/>
                <w:iCs/>
                <w:sz w:val="20"/>
              </w:rPr>
            </w:pPr>
          </w:p>
        </w:tc>
        <w:tc>
          <w:tcPr>
            <w:tcW w:w="3899" w:type="dxa"/>
          </w:tcPr>
          <w:p w14:paraId="647CFBE9" w14:textId="77777777" w:rsidR="00EF5613" w:rsidRPr="00490492" w:rsidRDefault="00EF5613" w:rsidP="00023B7E">
            <w:pPr>
              <w:jc w:val="left"/>
              <w:rPr>
                <w:rFonts w:cstheme="minorHAnsi"/>
                <w:b/>
                <w:bCs/>
                <w:sz w:val="24"/>
                <w:szCs w:val="24"/>
              </w:rPr>
            </w:pPr>
            <w:r w:rsidRPr="00490492">
              <w:rPr>
                <w:rFonts w:cstheme="minorHAnsi"/>
                <w:b/>
                <w:bCs/>
                <w:sz w:val="24"/>
                <w:szCs w:val="24"/>
              </w:rPr>
              <w:t>Progress</w:t>
            </w:r>
          </w:p>
        </w:tc>
      </w:tr>
      <w:tr w:rsidR="00EF5613" w:rsidRPr="00490492" w14:paraId="73D07BF2" w14:textId="77777777" w:rsidTr="00023B7E">
        <w:trPr>
          <w:trHeight w:val="538"/>
        </w:trPr>
        <w:tc>
          <w:tcPr>
            <w:tcW w:w="3898" w:type="dxa"/>
            <w:gridSpan w:val="2"/>
          </w:tcPr>
          <w:p w14:paraId="3DF82051" w14:textId="77777777" w:rsidR="00EF5613" w:rsidRPr="00C91CD4" w:rsidRDefault="00EF5613" w:rsidP="00023B7E">
            <w:pPr>
              <w:rPr>
                <w:rFonts w:cstheme="minorHAnsi"/>
                <w:szCs w:val="22"/>
              </w:rPr>
            </w:pPr>
          </w:p>
          <w:p w14:paraId="391372B7" w14:textId="73EC1E56" w:rsidR="00EF5613" w:rsidRPr="00C91CD4" w:rsidRDefault="007F7268" w:rsidP="00023B7E">
            <w:pPr>
              <w:rPr>
                <w:rFonts w:cstheme="minorHAnsi"/>
                <w:szCs w:val="22"/>
              </w:rPr>
            </w:pPr>
            <w:r>
              <w:rPr>
                <w:rFonts w:cstheme="minorHAnsi"/>
                <w:szCs w:val="22"/>
              </w:rPr>
              <w:t xml:space="preserve">To improve the first level </w:t>
            </w:r>
            <w:proofErr w:type="spellStart"/>
            <w:r>
              <w:rPr>
                <w:rFonts w:cstheme="minorHAnsi"/>
                <w:szCs w:val="22"/>
              </w:rPr>
              <w:t>CfE</w:t>
            </w:r>
            <w:proofErr w:type="spellEnd"/>
            <w:r w:rsidR="00E80553">
              <w:rPr>
                <w:rFonts w:cstheme="minorHAnsi"/>
                <w:szCs w:val="22"/>
              </w:rPr>
              <w:t xml:space="preserve"> writing attainment in P4 through engagement with the CYPIC National Improvement Writing Programme.</w:t>
            </w:r>
          </w:p>
          <w:p w14:paraId="3A24B005" w14:textId="77777777" w:rsidR="00EF5613" w:rsidRPr="00C91CD4" w:rsidRDefault="00EF5613" w:rsidP="00023B7E">
            <w:pPr>
              <w:rPr>
                <w:rFonts w:cstheme="minorHAnsi"/>
                <w:szCs w:val="22"/>
              </w:rPr>
            </w:pPr>
          </w:p>
          <w:p w14:paraId="2C818BFB" w14:textId="77777777" w:rsidR="00EF5613" w:rsidRPr="00C91CD4" w:rsidRDefault="00EF5613" w:rsidP="00023B7E">
            <w:pPr>
              <w:rPr>
                <w:rFonts w:cstheme="minorHAnsi"/>
                <w:szCs w:val="22"/>
              </w:rPr>
            </w:pPr>
          </w:p>
        </w:tc>
        <w:tc>
          <w:tcPr>
            <w:tcW w:w="3898" w:type="dxa"/>
          </w:tcPr>
          <w:p w14:paraId="35E56263" w14:textId="77777777" w:rsidR="00E80553" w:rsidRDefault="00EF5613" w:rsidP="00023B7E">
            <w:pPr>
              <w:jc w:val="left"/>
              <w:rPr>
                <w:rFonts w:cstheme="minorHAnsi"/>
                <w:szCs w:val="22"/>
              </w:rPr>
            </w:pPr>
            <w:r w:rsidRPr="00C91CD4">
              <w:rPr>
                <w:rFonts w:cstheme="minorHAnsi"/>
                <w:szCs w:val="22"/>
              </w:rPr>
              <w:br/>
            </w:r>
            <w:r w:rsidR="00E80553">
              <w:rPr>
                <w:rFonts w:cstheme="minorHAnsi"/>
                <w:szCs w:val="22"/>
              </w:rPr>
              <w:t>Teacher stetch aim 80% of the children will be able to correctly punctuate 3 sentences by Jan</w:t>
            </w:r>
          </w:p>
          <w:p w14:paraId="49B2F4AD" w14:textId="77777777" w:rsidR="00E80553" w:rsidRDefault="00E80553" w:rsidP="00023B7E">
            <w:pPr>
              <w:jc w:val="left"/>
              <w:rPr>
                <w:rFonts w:cstheme="minorHAnsi"/>
                <w:szCs w:val="22"/>
              </w:rPr>
            </w:pPr>
            <w:r>
              <w:rPr>
                <w:rFonts w:cstheme="minorHAnsi"/>
                <w:szCs w:val="22"/>
              </w:rPr>
              <w:t>Overall stretch aim 80% of P4 will achieve 1</w:t>
            </w:r>
            <w:r w:rsidRPr="00E80553">
              <w:rPr>
                <w:rFonts w:cstheme="minorHAnsi"/>
                <w:szCs w:val="22"/>
                <w:vertAlign w:val="superscript"/>
              </w:rPr>
              <w:t>st</w:t>
            </w:r>
            <w:r>
              <w:rPr>
                <w:rFonts w:cstheme="minorHAnsi"/>
                <w:szCs w:val="22"/>
              </w:rPr>
              <w:t xml:space="preserve"> level by 2025 current on track 50%</w:t>
            </w:r>
          </w:p>
          <w:p w14:paraId="79C7BF95" w14:textId="77777777" w:rsidR="00E80553" w:rsidRDefault="00E80553" w:rsidP="00023B7E">
            <w:pPr>
              <w:jc w:val="left"/>
              <w:rPr>
                <w:rFonts w:cstheme="minorHAnsi"/>
                <w:szCs w:val="22"/>
              </w:rPr>
            </w:pPr>
            <w:r>
              <w:rPr>
                <w:rFonts w:cstheme="minorHAnsi"/>
                <w:szCs w:val="22"/>
              </w:rPr>
              <w:lastRenderedPageBreak/>
              <w:t>Class Teachers and Senior Leaders will attend the CYPIC National Improving Writing Programme including 2 full days and 5 twilight sessions.</w:t>
            </w:r>
          </w:p>
          <w:p w14:paraId="26649BDB" w14:textId="77777777" w:rsidR="00E80553" w:rsidRDefault="00E80553" w:rsidP="00023B7E">
            <w:pPr>
              <w:jc w:val="left"/>
              <w:rPr>
                <w:rFonts w:cstheme="minorHAnsi"/>
                <w:szCs w:val="22"/>
              </w:rPr>
            </w:pPr>
          </w:p>
          <w:p w14:paraId="4C92E554" w14:textId="77777777" w:rsidR="00E80553" w:rsidRDefault="00E80553" w:rsidP="00023B7E">
            <w:pPr>
              <w:jc w:val="left"/>
              <w:rPr>
                <w:rFonts w:cstheme="minorHAnsi"/>
                <w:szCs w:val="22"/>
              </w:rPr>
            </w:pPr>
            <w:r>
              <w:rPr>
                <w:rFonts w:cstheme="minorHAnsi"/>
                <w:szCs w:val="22"/>
              </w:rPr>
              <w:t>Primary teachers will fully implement the ‘Writing Bundle’ within the classrooms</w:t>
            </w:r>
          </w:p>
          <w:p w14:paraId="3655CE74" w14:textId="77777777" w:rsidR="00E80553" w:rsidRDefault="00E80553" w:rsidP="00023B7E">
            <w:pPr>
              <w:jc w:val="left"/>
              <w:rPr>
                <w:rFonts w:cstheme="minorHAnsi"/>
                <w:szCs w:val="22"/>
              </w:rPr>
            </w:pPr>
            <w:r>
              <w:rPr>
                <w:rFonts w:cstheme="minorHAnsi"/>
                <w:szCs w:val="22"/>
              </w:rPr>
              <w:t>Tracking meetings (Oct, Jan &amp; Apr) between practitioners and senior leaders to discuss next steps</w:t>
            </w:r>
          </w:p>
          <w:p w14:paraId="5270AD80" w14:textId="77777777" w:rsidR="00E80553" w:rsidRDefault="00E80553" w:rsidP="00023B7E">
            <w:pPr>
              <w:jc w:val="left"/>
              <w:rPr>
                <w:rFonts w:cstheme="minorHAnsi"/>
                <w:szCs w:val="22"/>
              </w:rPr>
            </w:pPr>
          </w:p>
          <w:p w14:paraId="37C0EE60" w14:textId="5ED7A270" w:rsidR="00E80553" w:rsidRDefault="00E80553" w:rsidP="00023B7E">
            <w:pPr>
              <w:jc w:val="left"/>
              <w:rPr>
                <w:rFonts w:cstheme="minorHAnsi"/>
                <w:szCs w:val="22"/>
              </w:rPr>
            </w:pPr>
            <w:r>
              <w:rPr>
                <w:rFonts w:cstheme="minorHAnsi"/>
                <w:szCs w:val="22"/>
              </w:rPr>
              <w:t>Senior Leaders to develop spread sheets to plan and record session progress.</w:t>
            </w:r>
          </w:p>
          <w:p w14:paraId="66992D85" w14:textId="77777777" w:rsidR="00E80553" w:rsidRDefault="00E80553" w:rsidP="00023B7E">
            <w:pPr>
              <w:jc w:val="left"/>
              <w:rPr>
                <w:rFonts w:cstheme="minorHAnsi"/>
                <w:szCs w:val="22"/>
              </w:rPr>
            </w:pPr>
          </w:p>
          <w:p w14:paraId="0BC9C5F7" w14:textId="39AF2F24" w:rsidR="00E80553" w:rsidRDefault="00E80553" w:rsidP="00023B7E">
            <w:pPr>
              <w:jc w:val="left"/>
              <w:rPr>
                <w:rFonts w:cstheme="minorHAnsi"/>
                <w:szCs w:val="22"/>
              </w:rPr>
            </w:pPr>
            <w:r>
              <w:rPr>
                <w:rFonts w:cstheme="minorHAnsi"/>
                <w:szCs w:val="22"/>
              </w:rPr>
              <w:t xml:space="preserve">2 </w:t>
            </w:r>
            <w:proofErr w:type="gramStart"/>
            <w:r>
              <w:rPr>
                <w:rFonts w:cstheme="minorHAnsi"/>
                <w:szCs w:val="22"/>
              </w:rPr>
              <w:t>school based</w:t>
            </w:r>
            <w:proofErr w:type="gramEnd"/>
            <w:r>
              <w:rPr>
                <w:rFonts w:cstheme="minorHAnsi"/>
                <w:szCs w:val="22"/>
              </w:rPr>
              <w:t xml:space="preserve"> writing moderation sessions per year</w:t>
            </w:r>
          </w:p>
          <w:p w14:paraId="54E4F154" w14:textId="77777777" w:rsidR="00E80553" w:rsidRDefault="00E80553" w:rsidP="00023B7E">
            <w:pPr>
              <w:jc w:val="left"/>
              <w:rPr>
                <w:rFonts w:cstheme="minorHAnsi"/>
                <w:szCs w:val="22"/>
              </w:rPr>
            </w:pPr>
          </w:p>
          <w:p w14:paraId="3A695268" w14:textId="6A875F3D" w:rsidR="00E80553" w:rsidRDefault="00E80553" w:rsidP="00023B7E">
            <w:pPr>
              <w:jc w:val="left"/>
              <w:rPr>
                <w:rFonts w:cstheme="minorHAnsi"/>
                <w:szCs w:val="22"/>
              </w:rPr>
            </w:pPr>
            <w:r>
              <w:rPr>
                <w:rFonts w:cstheme="minorHAnsi"/>
                <w:szCs w:val="22"/>
              </w:rPr>
              <w:t>1 Cluster meeting per year</w:t>
            </w:r>
          </w:p>
          <w:p w14:paraId="41097C64" w14:textId="75D63901" w:rsidR="00EF5613" w:rsidRPr="00C91CD4" w:rsidRDefault="00EF5613" w:rsidP="00023B7E">
            <w:pPr>
              <w:jc w:val="left"/>
              <w:rPr>
                <w:rFonts w:cstheme="minorHAnsi"/>
                <w:szCs w:val="22"/>
              </w:rPr>
            </w:pPr>
            <w:r w:rsidRPr="00C91CD4">
              <w:rPr>
                <w:rFonts w:cstheme="minorHAnsi"/>
                <w:szCs w:val="22"/>
              </w:rPr>
              <w:br/>
            </w:r>
          </w:p>
          <w:p w14:paraId="23F5E22C" w14:textId="77777777" w:rsidR="00EF5613" w:rsidRPr="00C91CD4" w:rsidRDefault="00EF5613" w:rsidP="00023B7E">
            <w:pPr>
              <w:jc w:val="left"/>
              <w:rPr>
                <w:rFonts w:cstheme="minorHAnsi"/>
                <w:szCs w:val="22"/>
              </w:rPr>
            </w:pPr>
          </w:p>
          <w:p w14:paraId="30A9ABDA" w14:textId="77777777" w:rsidR="00EF5613" w:rsidRPr="00C91CD4" w:rsidRDefault="00EF5613" w:rsidP="00023B7E">
            <w:pPr>
              <w:jc w:val="left"/>
              <w:rPr>
                <w:rFonts w:cstheme="minorHAnsi"/>
                <w:szCs w:val="22"/>
              </w:rPr>
            </w:pPr>
          </w:p>
          <w:p w14:paraId="458D2FD4" w14:textId="77777777" w:rsidR="00EF5613" w:rsidRPr="00C91CD4" w:rsidRDefault="00EF5613" w:rsidP="00023B7E">
            <w:pPr>
              <w:jc w:val="left"/>
              <w:rPr>
                <w:rFonts w:cstheme="minorHAnsi"/>
                <w:szCs w:val="22"/>
              </w:rPr>
            </w:pPr>
          </w:p>
          <w:p w14:paraId="000E0B22" w14:textId="77777777" w:rsidR="00EF5613" w:rsidRDefault="00EF5613" w:rsidP="00023B7E">
            <w:pPr>
              <w:jc w:val="left"/>
              <w:rPr>
                <w:rFonts w:cstheme="minorHAnsi"/>
                <w:szCs w:val="22"/>
              </w:rPr>
            </w:pPr>
          </w:p>
          <w:p w14:paraId="63FFAE3B" w14:textId="77777777" w:rsidR="00EF5613" w:rsidRPr="00C91CD4" w:rsidRDefault="00EF5613" w:rsidP="00023B7E">
            <w:pPr>
              <w:jc w:val="left"/>
              <w:rPr>
                <w:rFonts w:cstheme="minorHAnsi"/>
                <w:szCs w:val="22"/>
              </w:rPr>
            </w:pPr>
          </w:p>
          <w:p w14:paraId="62CC0C96" w14:textId="77777777" w:rsidR="00EF5613" w:rsidRPr="00C91CD4" w:rsidRDefault="00EF5613" w:rsidP="00023B7E">
            <w:pPr>
              <w:jc w:val="left"/>
              <w:rPr>
                <w:rFonts w:cstheme="minorHAnsi"/>
                <w:szCs w:val="22"/>
              </w:rPr>
            </w:pPr>
          </w:p>
          <w:p w14:paraId="490BB9B2" w14:textId="77777777" w:rsidR="00EF5613" w:rsidRPr="00C91CD4" w:rsidRDefault="00EF5613" w:rsidP="00023B7E">
            <w:pPr>
              <w:jc w:val="left"/>
              <w:rPr>
                <w:rFonts w:cstheme="minorHAnsi"/>
                <w:szCs w:val="22"/>
              </w:rPr>
            </w:pPr>
          </w:p>
          <w:p w14:paraId="61DFCE62" w14:textId="77777777" w:rsidR="00EF5613" w:rsidRDefault="00EF5613" w:rsidP="00023B7E">
            <w:pPr>
              <w:jc w:val="left"/>
              <w:rPr>
                <w:rFonts w:cstheme="minorHAnsi"/>
                <w:szCs w:val="22"/>
              </w:rPr>
            </w:pPr>
          </w:p>
          <w:p w14:paraId="61FD74F1" w14:textId="77777777" w:rsidR="00EF5613" w:rsidRDefault="00EF5613" w:rsidP="00023B7E">
            <w:pPr>
              <w:jc w:val="left"/>
              <w:rPr>
                <w:rFonts w:cstheme="minorHAnsi"/>
                <w:szCs w:val="22"/>
              </w:rPr>
            </w:pPr>
          </w:p>
          <w:p w14:paraId="537C3E9B" w14:textId="77777777" w:rsidR="00EF5613" w:rsidRDefault="00EF5613" w:rsidP="00023B7E">
            <w:pPr>
              <w:jc w:val="left"/>
              <w:rPr>
                <w:rFonts w:cstheme="minorHAnsi"/>
                <w:color w:val="808080" w:themeColor="background1" w:themeShade="80"/>
                <w:szCs w:val="22"/>
              </w:rPr>
            </w:pPr>
          </w:p>
          <w:p w14:paraId="607AA037" w14:textId="77777777" w:rsidR="00EF5613" w:rsidRDefault="00EF5613" w:rsidP="00023B7E">
            <w:pPr>
              <w:jc w:val="left"/>
              <w:rPr>
                <w:rFonts w:cstheme="minorHAnsi"/>
                <w:color w:val="808080" w:themeColor="background1" w:themeShade="80"/>
                <w:szCs w:val="22"/>
              </w:rPr>
            </w:pPr>
          </w:p>
          <w:p w14:paraId="5B614B00" w14:textId="77777777" w:rsidR="00EF5613" w:rsidRDefault="00EF5613" w:rsidP="00023B7E">
            <w:pPr>
              <w:jc w:val="left"/>
              <w:rPr>
                <w:rFonts w:cstheme="minorHAnsi"/>
                <w:color w:val="808080" w:themeColor="background1" w:themeShade="80"/>
                <w:szCs w:val="22"/>
              </w:rPr>
            </w:pPr>
          </w:p>
          <w:p w14:paraId="3E8723DB" w14:textId="77777777" w:rsidR="00EF5613" w:rsidRDefault="00EF5613" w:rsidP="00023B7E">
            <w:pPr>
              <w:jc w:val="left"/>
              <w:rPr>
                <w:rFonts w:cstheme="minorHAnsi"/>
                <w:color w:val="808080" w:themeColor="background1" w:themeShade="80"/>
                <w:szCs w:val="22"/>
              </w:rPr>
            </w:pPr>
          </w:p>
          <w:p w14:paraId="61774EC4" w14:textId="77777777" w:rsidR="00EF5613" w:rsidRPr="00C91CD4" w:rsidRDefault="00EF5613" w:rsidP="00023B7E">
            <w:pPr>
              <w:jc w:val="left"/>
              <w:rPr>
                <w:rFonts w:cstheme="minorHAnsi"/>
                <w:color w:val="808080" w:themeColor="background1" w:themeShade="80"/>
                <w:szCs w:val="22"/>
              </w:rPr>
            </w:pPr>
          </w:p>
        </w:tc>
        <w:tc>
          <w:tcPr>
            <w:tcW w:w="3898" w:type="dxa"/>
          </w:tcPr>
          <w:p w14:paraId="62B6FF54" w14:textId="16EEBD9D" w:rsidR="00EF5613" w:rsidRDefault="00E80553" w:rsidP="00023B7E">
            <w:pPr>
              <w:jc w:val="left"/>
              <w:rPr>
                <w:rFonts w:cstheme="minorHAnsi"/>
                <w:bCs/>
                <w:color w:val="808080" w:themeColor="background1" w:themeShade="80"/>
                <w:sz w:val="24"/>
                <w:szCs w:val="24"/>
              </w:rPr>
            </w:pPr>
            <w:r>
              <w:rPr>
                <w:rFonts w:cstheme="minorHAnsi"/>
                <w:bCs/>
                <w:color w:val="808080" w:themeColor="background1" w:themeShade="80"/>
                <w:sz w:val="24"/>
                <w:szCs w:val="24"/>
              </w:rPr>
              <w:lastRenderedPageBreak/>
              <w:t>June 202</w:t>
            </w:r>
            <w:r w:rsidR="00080039">
              <w:rPr>
                <w:rFonts w:cstheme="minorHAnsi"/>
                <w:bCs/>
                <w:color w:val="808080" w:themeColor="background1" w:themeShade="80"/>
                <w:sz w:val="24"/>
                <w:szCs w:val="24"/>
              </w:rPr>
              <w:t>6</w:t>
            </w:r>
            <w:r>
              <w:rPr>
                <w:rFonts w:cstheme="minorHAnsi"/>
                <w:bCs/>
                <w:color w:val="808080" w:themeColor="background1" w:themeShade="80"/>
                <w:sz w:val="24"/>
                <w:szCs w:val="24"/>
              </w:rPr>
              <w:t xml:space="preserve"> for </w:t>
            </w:r>
            <w:proofErr w:type="gramStart"/>
            <w:r>
              <w:rPr>
                <w:rFonts w:cstheme="minorHAnsi"/>
                <w:bCs/>
                <w:color w:val="808080" w:themeColor="background1" w:themeShade="80"/>
                <w:sz w:val="24"/>
                <w:szCs w:val="24"/>
              </w:rPr>
              <w:t>final results</w:t>
            </w:r>
            <w:proofErr w:type="gramEnd"/>
          </w:p>
          <w:p w14:paraId="2A5F6C1E" w14:textId="77777777" w:rsidR="00E80553" w:rsidRDefault="00E80553" w:rsidP="00023B7E">
            <w:pPr>
              <w:jc w:val="left"/>
              <w:rPr>
                <w:rFonts w:cstheme="minorHAnsi"/>
                <w:bCs/>
                <w:color w:val="808080" w:themeColor="background1" w:themeShade="80"/>
                <w:sz w:val="24"/>
                <w:szCs w:val="24"/>
              </w:rPr>
            </w:pPr>
            <w:r>
              <w:rPr>
                <w:rFonts w:cstheme="minorHAnsi"/>
                <w:bCs/>
                <w:color w:val="808080" w:themeColor="background1" w:themeShade="80"/>
                <w:sz w:val="24"/>
                <w:szCs w:val="24"/>
              </w:rPr>
              <w:t>DHT to lead</w:t>
            </w:r>
          </w:p>
          <w:p w14:paraId="0459C279" w14:textId="4142A0A9" w:rsidR="00E80553" w:rsidRPr="008332D2" w:rsidRDefault="00E80553" w:rsidP="00023B7E">
            <w:pPr>
              <w:jc w:val="left"/>
              <w:rPr>
                <w:rFonts w:cstheme="minorHAnsi"/>
                <w:bCs/>
                <w:color w:val="808080" w:themeColor="background1" w:themeShade="80"/>
                <w:sz w:val="24"/>
                <w:szCs w:val="24"/>
              </w:rPr>
            </w:pPr>
            <w:proofErr w:type="gramStart"/>
            <w:r>
              <w:rPr>
                <w:rFonts w:cstheme="minorHAnsi"/>
                <w:bCs/>
                <w:color w:val="808080" w:themeColor="background1" w:themeShade="80"/>
                <w:sz w:val="24"/>
                <w:szCs w:val="24"/>
              </w:rPr>
              <w:t>2  class</w:t>
            </w:r>
            <w:proofErr w:type="gramEnd"/>
            <w:r>
              <w:rPr>
                <w:rFonts w:cstheme="minorHAnsi"/>
                <w:bCs/>
                <w:color w:val="808080" w:themeColor="background1" w:themeShade="80"/>
                <w:sz w:val="24"/>
                <w:szCs w:val="24"/>
              </w:rPr>
              <w:t xml:space="preserve"> teachers to participate</w:t>
            </w:r>
          </w:p>
        </w:tc>
        <w:tc>
          <w:tcPr>
            <w:tcW w:w="3899" w:type="dxa"/>
          </w:tcPr>
          <w:p w14:paraId="0286434C" w14:textId="77777777" w:rsidR="00EF5613" w:rsidRPr="00490492" w:rsidRDefault="00EF5613" w:rsidP="00023B7E">
            <w:pPr>
              <w:jc w:val="left"/>
              <w:rPr>
                <w:rFonts w:cstheme="minorHAnsi"/>
                <w:sz w:val="24"/>
                <w:szCs w:val="24"/>
              </w:rPr>
            </w:pPr>
          </w:p>
        </w:tc>
      </w:tr>
    </w:tbl>
    <w:p w14:paraId="6FA60EBE" w14:textId="7E062A38" w:rsidR="00CE17BC" w:rsidRDefault="00CE17BC" w:rsidP="00CE17BC">
      <w:pPr>
        <w:tabs>
          <w:tab w:val="left" w:pos="1640"/>
        </w:tabs>
        <w:rPr>
          <w:rFonts w:asciiTheme="minorHAnsi" w:hAnsiTheme="minorHAnsi" w:cstheme="minorHAnsi"/>
          <w:szCs w:val="22"/>
        </w:rPr>
      </w:pPr>
    </w:p>
    <w:p w14:paraId="50907094" w14:textId="5A94C2C3" w:rsidR="00CE17BC" w:rsidRDefault="00B7519A" w:rsidP="00CE17BC">
      <w:pPr>
        <w:tabs>
          <w:tab w:val="left" w:pos="1640"/>
        </w:tabs>
        <w:rPr>
          <w:rFonts w:asciiTheme="minorHAnsi" w:hAnsiTheme="minorHAnsi" w:cstheme="minorHAnsi"/>
          <w:szCs w:val="22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02E81AEC" wp14:editId="50FE4910">
                <wp:simplePos x="0" y="0"/>
                <wp:positionH relativeFrom="column">
                  <wp:posOffset>-507365</wp:posOffset>
                </wp:positionH>
                <wp:positionV relativeFrom="paragraph">
                  <wp:posOffset>199390</wp:posOffset>
                </wp:positionV>
                <wp:extent cx="8600440" cy="1674495"/>
                <wp:effectExtent l="0" t="0" r="10160" b="20955"/>
                <wp:wrapSquare wrapText="bothSides"/>
                <wp:docPr id="591799000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00440" cy="16744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B37BF8" w14:textId="77777777" w:rsidR="00CE17BC" w:rsidRDefault="00CE17BC" w:rsidP="00CE17BC">
                            <w:r>
                              <w:rPr>
                                <w:rFonts w:asciiTheme="minorHAnsi" w:hAnsiTheme="minorHAnsi" w:cstheme="minorHAnsi"/>
                                <w:noProof/>
                                <w:szCs w:val="22"/>
                              </w:rPr>
                              <w:drawing>
                                <wp:inline distT="0" distB="0" distL="0" distR="0" wp14:anchorId="693A2D75" wp14:editId="77EEC348">
                                  <wp:extent cx="1123950" cy="1001166"/>
                                  <wp:effectExtent l="0" t="0" r="0" b="0"/>
                                  <wp:docPr id="688177223" name="Picture 688177223" descr="Chart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" name="Picture 4" descr="Chart&#10;&#10;Description automatically generated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34070" cy="101018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Theme="minorHAnsi" w:hAnsiTheme="minorHAnsi" w:cstheme="minorHAnsi"/>
                                <w:noProof/>
                                <w:szCs w:val="22"/>
                              </w:rPr>
                              <w:drawing>
                                <wp:inline distT="0" distB="0" distL="0" distR="0" wp14:anchorId="1DC6A2EF" wp14:editId="155356BD">
                                  <wp:extent cx="1385180" cy="941070"/>
                                  <wp:effectExtent l="0" t="0" r="5715" b="0"/>
                                  <wp:docPr id="1975400961" name="Picture 1975400961" descr="Chart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" name="Picture 5" descr="Chart&#10;&#10;Description automatically generated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424179" cy="96756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Theme="minorHAnsi" w:hAnsiTheme="minorHAnsi" w:cstheme="minorHAnsi"/>
                                <w:noProof/>
                                <w:szCs w:val="22"/>
                              </w:rPr>
                              <w:drawing>
                                <wp:inline distT="0" distB="0" distL="0" distR="0" wp14:anchorId="1754D9D1" wp14:editId="1FB536AD">
                                  <wp:extent cx="1257935" cy="860079"/>
                                  <wp:effectExtent l="0" t="0" r="0" b="0"/>
                                  <wp:docPr id="709246364" name="Picture 709246364" descr="Chart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7" name="Picture 7" descr="Chart&#10;&#10;Description automatically generated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306116" cy="89302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Theme="minorHAnsi" w:hAnsiTheme="minorHAnsi" w:cstheme="minorHAnsi"/>
                                <w:noProof/>
                                <w:szCs w:val="22"/>
                              </w:rPr>
                              <w:drawing>
                                <wp:inline distT="0" distB="0" distL="0" distR="0" wp14:anchorId="5F1BB98E" wp14:editId="0150F870">
                                  <wp:extent cx="977265" cy="887240"/>
                                  <wp:effectExtent l="0" t="0" r="0" b="8255"/>
                                  <wp:docPr id="1382480190" name="Picture 1382480190" descr="Chart, pie chart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" name="Picture 9" descr="Chart, pie chart&#10;&#10;Description automatically generated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30072" cy="93518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Theme="minorHAnsi" w:hAnsiTheme="minorHAnsi" w:cstheme="minorHAnsi"/>
                                <w:noProof/>
                                <w:szCs w:val="22"/>
                              </w:rPr>
                              <w:drawing>
                                <wp:inline distT="0" distB="0" distL="0" distR="0" wp14:anchorId="34D34D79" wp14:editId="624E755F">
                                  <wp:extent cx="1158844" cy="760095"/>
                                  <wp:effectExtent l="0" t="0" r="3810" b="1905"/>
                                  <wp:docPr id="1080319434" name="Picture 1080319434" descr="A picture containing text, businesscard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8" name="Picture 8" descr="A picture containing text, businesscard&#10;&#10;Description automatically generated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83193" cy="77606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Theme="minorHAnsi" w:hAnsiTheme="minorHAnsi" w:cstheme="minorHAnsi"/>
                                <w:noProof/>
                                <w:szCs w:val="22"/>
                              </w:rPr>
                              <w:drawing>
                                <wp:inline distT="0" distB="0" distL="0" distR="0" wp14:anchorId="7CB6B909" wp14:editId="731E83B1">
                                  <wp:extent cx="1004569" cy="1041149"/>
                                  <wp:effectExtent l="0" t="0" r="5715" b="6985"/>
                                  <wp:docPr id="757219743" name="Picture 757219743" descr="Chart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6" name="Picture 6" descr="Chart&#10;&#10;Description automatically generated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35851" cy="107357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E81AEC" id="Text Box 3" o:spid="_x0000_s1060" type="#_x0000_t202" style="position:absolute;left:0;text-align:left;margin-left:-39.95pt;margin-top:15.7pt;width:677.2pt;height:131.85pt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">
                <v:textbox>
                  <w:txbxContent>
                    <w:p w14:paraId="5AB37BF8" w14:textId="77777777" w:rsidR="00CE17BC" w:rsidRDefault="00CE17BC" w:rsidP="00CE17BC">
                      <w:r>
                        <w:rPr>
                          <w:rFonts w:asciiTheme="minorHAnsi" w:hAnsiTheme="minorHAnsi" w:cstheme="minorHAnsi"/>
                          <w:noProof/>
                          <w:szCs w:val="22"/>
                        </w:rPr>
                        <w:drawing>
                          <wp:inline distT="0" distB="0" distL="0" distR="0" wp14:anchorId="693A2D75" wp14:editId="77EEC348">
                            <wp:extent cx="1123950" cy="1001166"/>
                            <wp:effectExtent l="0" t="0" r="0" b="0"/>
                            <wp:docPr id="688177223" name="Picture 688177223" descr="Chart&#10;&#10;Description automatically generat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4" name="Picture 4" descr="Chart&#10;&#10;Description automatically generated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3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34070" cy="101018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Theme="minorHAnsi" w:hAnsiTheme="minorHAnsi" w:cstheme="minorHAnsi"/>
                          <w:noProof/>
                          <w:szCs w:val="22"/>
                        </w:rPr>
                        <w:drawing>
                          <wp:inline distT="0" distB="0" distL="0" distR="0" wp14:anchorId="1DC6A2EF" wp14:editId="155356BD">
                            <wp:extent cx="1385180" cy="941070"/>
                            <wp:effectExtent l="0" t="0" r="5715" b="0"/>
                            <wp:docPr id="1975400961" name="Picture 1975400961" descr="Chart&#10;&#10;Description automatically generat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5" name="Picture 5" descr="Chart&#10;&#10;Description automatically generated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3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424179" cy="96756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Theme="minorHAnsi" w:hAnsiTheme="minorHAnsi" w:cstheme="minorHAnsi"/>
                          <w:noProof/>
                          <w:szCs w:val="22"/>
                        </w:rPr>
                        <w:drawing>
                          <wp:inline distT="0" distB="0" distL="0" distR="0" wp14:anchorId="1754D9D1" wp14:editId="1FB536AD">
                            <wp:extent cx="1257935" cy="860079"/>
                            <wp:effectExtent l="0" t="0" r="0" b="0"/>
                            <wp:docPr id="709246364" name="Picture 709246364" descr="Chart&#10;&#10;Description automatically generat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7" name="Picture 7" descr="Chart&#10;&#10;Description automatically generated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3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306116" cy="89302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Theme="minorHAnsi" w:hAnsiTheme="minorHAnsi" w:cstheme="minorHAnsi"/>
                          <w:noProof/>
                          <w:szCs w:val="22"/>
                        </w:rPr>
                        <w:drawing>
                          <wp:inline distT="0" distB="0" distL="0" distR="0" wp14:anchorId="5F1BB98E" wp14:editId="0150F870">
                            <wp:extent cx="977265" cy="887240"/>
                            <wp:effectExtent l="0" t="0" r="0" b="8255"/>
                            <wp:docPr id="1382480190" name="Picture 1382480190" descr="Chart, pie chart&#10;&#10;Description automatically generat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9" name="Picture 9" descr="Chart, pie chart&#10;&#10;Description automatically generated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3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30072" cy="93518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Theme="minorHAnsi" w:hAnsiTheme="minorHAnsi" w:cstheme="minorHAnsi"/>
                          <w:noProof/>
                          <w:szCs w:val="22"/>
                        </w:rPr>
                        <w:drawing>
                          <wp:inline distT="0" distB="0" distL="0" distR="0" wp14:anchorId="34D34D79" wp14:editId="624E755F">
                            <wp:extent cx="1158844" cy="760095"/>
                            <wp:effectExtent l="0" t="0" r="3810" b="1905"/>
                            <wp:docPr id="1080319434" name="Picture 1080319434" descr="A picture containing text, businesscard&#10;&#10;Description automatically generat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8" name="Picture 8" descr="A picture containing text, businesscard&#10;&#10;Description automatically generated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3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83193" cy="77606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Theme="minorHAnsi" w:hAnsiTheme="minorHAnsi" w:cstheme="minorHAnsi"/>
                          <w:noProof/>
                          <w:szCs w:val="22"/>
                        </w:rPr>
                        <w:drawing>
                          <wp:inline distT="0" distB="0" distL="0" distR="0" wp14:anchorId="7CB6B909" wp14:editId="731E83B1">
                            <wp:extent cx="1004569" cy="1041149"/>
                            <wp:effectExtent l="0" t="0" r="5715" b="6985"/>
                            <wp:docPr id="757219743" name="Picture 757219743" descr="Chart&#10;&#10;Description automatically generat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6" name="Picture 6" descr="Chart&#10;&#10;Description automatically generated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35851" cy="107357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503BCAC9" w14:textId="77777777" w:rsidR="00CE17BC" w:rsidRDefault="00CE17BC" w:rsidP="00CE17BC">
      <w:pPr>
        <w:tabs>
          <w:tab w:val="left" w:pos="1640"/>
        </w:tabs>
        <w:rPr>
          <w:rFonts w:asciiTheme="minorHAnsi" w:hAnsiTheme="minorHAnsi" w:cstheme="minorHAnsi"/>
          <w:szCs w:val="22"/>
        </w:rPr>
      </w:pPr>
    </w:p>
    <w:p w14:paraId="20DF65E0" w14:textId="24BEB131" w:rsidR="00CE17BC" w:rsidRDefault="00CE17BC" w:rsidP="00CE17BC">
      <w:pPr>
        <w:tabs>
          <w:tab w:val="left" w:pos="1640"/>
        </w:tabs>
        <w:rPr>
          <w:rFonts w:asciiTheme="minorHAnsi" w:hAnsiTheme="minorHAnsi" w:cstheme="minorHAnsi"/>
          <w:szCs w:val="22"/>
        </w:rPr>
      </w:pPr>
    </w:p>
    <w:p w14:paraId="171F7D24" w14:textId="77777777" w:rsidR="00B7519A" w:rsidRDefault="00B7519A" w:rsidP="00CE17BC">
      <w:pPr>
        <w:tabs>
          <w:tab w:val="left" w:pos="1640"/>
        </w:tabs>
        <w:rPr>
          <w:rFonts w:asciiTheme="minorHAnsi" w:hAnsiTheme="minorHAnsi" w:cstheme="minorHAnsi"/>
          <w:b/>
          <w:bCs/>
          <w:szCs w:val="22"/>
        </w:rPr>
      </w:pPr>
    </w:p>
    <w:p w14:paraId="4AAB91BB" w14:textId="77777777" w:rsidR="00B7519A" w:rsidRDefault="00B7519A" w:rsidP="00CE17BC">
      <w:pPr>
        <w:tabs>
          <w:tab w:val="left" w:pos="1640"/>
        </w:tabs>
        <w:rPr>
          <w:rFonts w:asciiTheme="minorHAnsi" w:hAnsiTheme="minorHAnsi" w:cstheme="minorHAnsi"/>
          <w:b/>
          <w:bCs/>
          <w:szCs w:val="22"/>
        </w:rPr>
      </w:pPr>
    </w:p>
    <w:p w14:paraId="052FAA79" w14:textId="77777777" w:rsidR="00B7519A" w:rsidRDefault="00B7519A" w:rsidP="00CE17BC">
      <w:pPr>
        <w:tabs>
          <w:tab w:val="left" w:pos="1640"/>
        </w:tabs>
        <w:rPr>
          <w:rFonts w:asciiTheme="minorHAnsi" w:hAnsiTheme="minorHAnsi" w:cstheme="minorHAnsi"/>
          <w:b/>
          <w:bCs/>
          <w:szCs w:val="22"/>
        </w:rPr>
      </w:pPr>
    </w:p>
    <w:p w14:paraId="24475331" w14:textId="77777777" w:rsidR="00B7519A" w:rsidRDefault="00B7519A" w:rsidP="00CE17BC">
      <w:pPr>
        <w:tabs>
          <w:tab w:val="left" w:pos="1640"/>
        </w:tabs>
        <w:rPr>
          <w:rFonts w:asciiTheme="minorHAnsi" w:hAnsiTheme="minorHAnsi" w:cstheme="minorHAnsi"/>
          <w:b/>
          <w:bCs/>
          <w:szCs w:val="22"/>
        </w:rPr>
      </w:pPr>
    </w:p>
    <w:p w14:paraId="016A445E" w14:textId="77777777" w:rsidR="00B7519A" w:rsidRDefault="00B7519A" w:rsidP="00CE17BC">
      <w:pPr>
        <w:tabs>
          <w:tab w:val="left" w:pos="1640"/>
        </w:tabs>
        <w:rPr>
          <w:rFonts w:asciiTheme="minorHAnsi" w:hAnsiTheme="minorHAnsi" w:cstheme="minorHAnsi"/>
          <w:b/>
          <w:bCs/>
          <w:szCs w:val="22"/>
        </w:rPr>
      </w:pPr>
    </w:p>
    <w:p w14:paraId="39C0DBA7" w14:textId="77777777" w:rsidR="00B7519A" w:rsidRDefault="00B7519A" w:rsidP="00CE17BC">
      <w:pPr>
        <w:tabs>
          <w:tab w:val="left" w:pos="1640"/>
        </w:tabs>
        <w:rPr>
          <w:rFonts w:asciiTheme="minorHAnsi" w:hAnsiTheme="minorHAnsi" w:cstheme="minorHAnsi"/>
          <w:b/>
          <w:bCs/>
          <w:szCs w:val="22"/>
        </w:rPr>
      </w:pPr>
    </w:p>
    <w:p w14:paraId="3620E131" w14:textId="77777777" w:rsidR="00B7519A" w:rsidRDefault="00B7519A" w:rsidP="00CE17BC">
      <w:pPr>
        <w:tabs>
          <w:tab w:val="left" w:pos="1640"/>
        </w:tabs>
        <w:rPr>
          <w:rFonts w:asciiTheme="minorHAnsi" w:hAnsiTheme="minorHAnsi" w:cstheme="minorHAnsi"/>
          <w:b/>
          <w:bCs/>
          <w:szCs w:val="22"/>
        </w:rPr>
      </w:pPr>
    </w:p>
    <w:p w14:paraId="160AD71D" w14:textId="77777777" w:rsidR="00B7519A" w:rsidRDefault="00B7519A" w:rsidP="00CE17BC">
      <w:pPr>
        <w:tabs>
          <w:tab w:val="left" w:pos="1640"/>
        </w:tabs>
        <w:rPr>
          <w:rFonts w:asciiTheme="minorHAnsi" w:hAnsiTheme="minorHAnsi" w:cstheme="minorHAnsi"/>
          <w:b/>
          <w:bCs/>
          <w:szCs w:val="22"/>
        </w:rPr>
      </w:pPr>
    </w:p>
    <w:p w14:paraId="336F0B4B" w14:textId="77777777" w:rsidR="00B7519A" w:rsidRDefault="00B7519A" w:rsidP="00CE17BC">
      <w:pPr>
        <w:tabs>
          <w:tab w:val="left" w:pos="1640"/>
        </w:tabs>
        <w:rPr>
          <w:rFonts w:asciiTheme="minorHAnsi" w:hAnsiTheme="minorHAnsi" w:cstheme="minorHAnsi"/>
          <w:b/>
          <w:bCs/>
          <w:szCs w:val="22"/>
        </w:rPr>
      </w:pPr>
    </w:p>
    <w:p w14:paraId="35540895" w14:textId="38EB3C24" w:rsidR="00CE17BC" w:rsidRPr="001E6619" w:rsidRDefault="00CE17BC" w:rsidP="00CE17BC">
      <w:pPr>
        <w:tabs>
          <w:tab w:val="left" w:pos="1640"/>
        </w:tabs>
        <w:rPr>
          <w:rFonts w:asciiTheme="minorHAnsi" w:hAnsiTheme="minorHAnsi" w:cstheme="minorHAnsi"/>
          <w:b/>
          <w:bCs/>
          <w:szCs w:val="22"/>
        </w:rPr>
      </w:pPr>
      <w:r w:rsidRPr="001E6619">
        <w:rPr>
          <w:rFonts w:asciiTheme="minorHAnsi" w:hAnsiTheme="minorHAnsi" w:cstheme="minorHAnsi"/>
          <w:b/>
          <w:bCs/>
          <w:szCs w:val="22"/>
        </w:rPr>
        <w:t>All NIF visuals</w:t>
      </w:r>
    </w:p>
    <w:p w14:paraId="46065A2D" w14:textId="0F6F1119" w:rsidR="00382FC8" w:rsidRDefault="00382FC8" w:rsidP="00CB2FD0">
      <w:pPr>
        <w:tabs>
          <w:tab w:val="left" w:pos="1640"/>
        </w:tabs>
        <w:rPr>
          <w:rFonts w:asciiTheme="minorHAnsi" w:hAnsiTheme="minorHAnsi" w:cstheme="minorHAnsi"/>
          <w:szCs w:val="22"/>
        </w:rPr>
      </w:pPr>
    </w:p>
    <w:p w14:paraId="29427B5B" w14:textId="77777777" w:rsidR="00382FC8" w:rsidRDefault="00382FC8" w:rsidP="00CB2FD0">
      <w:pPr>
        <w:tabs>
          <w:tab w:val="left" w:pos="1640"/>
        </w:tabs>
        <w:rPr>
          <w:rFonts w:asciiTheme="minorHAnsi" w:hAnsiTheme="minorHAnsi" w:cstheme="minorHAnsi"/>
          <w:szCs w:val="22"/>
        </w:rPr>
      </w:pPr>
    </w:p>
    <w:p w14:paraId="1E2A0B68" w14:textId="77777777" w:rsidR="00382FC8" w:rsidRDefault="00382FC8" w:rsidP="00CB2FD0">
      <w:pPr>
        <w:tabs>
          <w:tab w:val="left" w:pos="1640"/>
        </w:tabs>
        <w:rPr>
          <w:rFonts w:asciiTheme="minorHAnsi" w:hAnsiTheme="minorHAnsi" w:cstheme="minorHAnsi"/>
          <w:szCs w:val="22"/>
        </w:rPr>
      </w:pPr>
    </w:p>
    <w:p w14:paraId="168B4FAF" w14:textId="77777777" w:rsidR="00382FC8" w:rsidRDefault="00382FC8" w:rsidP="00CB2FD0">
      <w:pPr>
        <w:tabs>
          <w:tab w:val="left" w:pos="1640"/>
        </w:tabs>
        <w:rPr>
          <w:rFonts w:asciiTheme="minorHAnsi" w:hAnsiTheme="minorHAnsi" w:cstheme="minorHAnsi"/>
          <w:szCs w:val="22"/>
        </w:rPr>
      </w:pPr>
    </w:p>
    <w:p w14:paraId="13791A9B" w14:textId="77777777" w:rsidR="007F7268" w:rsidRDefault="007F7268" w:rsidP="00CB2FD0">
      <w:pPr>
        <w:tabs>
          <w:tab w:val="left" w:pos="1640"/>
        </w:tabs>
        <w:rPr>
          <w:rFonts w:asciiTheme="minorHAnsi" w:hAnsiTheme="minorHAnsi" w:cstheme="minorHAnsi"/>
          <w:szCs w:val="22"/>
        </w:rPr>
      </w:pPr>
    </w:p>
    <w:p w14:paraId="65992916" w14:textId="77777777" w:rsidR="007F7268" w:rsidRDefault="007F7268" w:rsidP="00CB2FD0">
      <w:pPr>
        <w:tabs>
          <w:tab w:val="left" w:pos="1640"/>
        </w:tabs>
        <w:rPr>
          <w:rFonts w:asciiTheme="minorHAnsi" w:hAnsiTheme="minorHAnsi" w:cstheme="minorHAnsi"/>
          <w:szCs w:val="22"/>
        </w:rPr>
      </w:pPr>
    </w:p>
    <w:p w14:paraId="4616D327" w14:textId="77777777" w:rsidR="007F7268" w:rsidRDefault="007F7268" w:rsidP="00CB2FD0">
      <w:pPr>
        <w:tabs>
          <w:tab w:val="left" w:pos="1640"/>
        </w:tabs>
        <w:rPr>
          <w:rFonts w:asciiTheme="minorHAnsi" w:hAnsiTheme="minorHAnsi" w:cstheme="minorHAnsi"/>
          <w:szCs w:val="22"/>
        </w:rPr>
      </w:pPr>
    </w:p>
    <w:p w14:paraId="26638C01" w14:textId="77777777" w:rsidR="00382FC8" w:rsidRDefault="00382FC8" w:rsidP="00CB2FD0">
      <w:pPr>
        <w:tabs>
          <w:tab w:val="left" w:pos="1640"/>
        </w:tabs>
        <w:rPr>
          <w:rFonts w:asciiTheme="minorHAnsi" w:hAnsiTheme="minorHAnsi" w:cstheme="minorHAnsi"/>
          <w:szCs w:val="22"/>
        </w:rPr>
      </w:pPr>
    </w:p>
    <w:tbl>
      <w:tblPr>
        <w:tblStyle w:val="TableGrid"/>
        <w:tblpPr w:leftFromText="180" w:rightFromText="180" w:vertAnchor="text" w:horzAnchor="margin" w:tblpXSpec="center" w:tblpY="75"/>
        <w:tblW w:w="15593" w:type="dxa"/>
        <w:tblLayout w:type="fixed"/>
        <w:tblLook w:val="04A0" w:firstRow="1" w:lastRow="0" w:firstColumn="1" w:lastColumn="0" w:noHBand="0" w:noVBand="1"/>
      </w:tblPr>
      <w:tblGrid>
        <w:gridCol w:w="6062"/>
        <w:gridCol w:w="6095"/>
        <w:gridCol w:w="3436"/>
      </w:tblGrid>
      <w:tr w:rsidR="00382FC8" w:rsidRPr="00116E6F" w14:paraId="7B5B7CB3" w14:textId="77777777" w:rsidTr="00E61EC6">
        <w:tc>
          <w:tcPr>
            <w:tcW w:w="15593" w:type="dxa"/>
            <w:gridSpan w:val="3"/>
            <w:tcBorders>
              <w:bottom w:val="nil"/>
            </w:tcBorders>
            <w:shd w:val="clear" w:color="auto" w:fill="00B050"/>
          </w:tcPr>
          <w:p w14:paraId="2971A0DA" w14:textId="48B352FE" w:rsidR="00382FC8" w:rsidRDefault="00CE17BC">
            <w:pPr>
              <w:pStyle w:val="Header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Summary of PEF Spend</w:t>
            </w:r>
          </w:p>
          <w:p w14:paraId="07348D5C" w14:textId="77777777" w:rsidR="00382FC8" w:rsidRDefault="00382FC8">
            <w:pPr>
              <w:pStyle w:val="Header"/>
              <w:jc w:val="left"/>
              <w:rPr>
                <w:b/>
                <w:bCs/>
                <w:sz w:val="24"/>
                <w:szCs w:val="24"/>
              </w:rPr>
            </w:pPr>
          </w:p>
          <w:p w14:paraId="0BCE107F" w14:textId="77777777" w:rsidR="00382FC8" w:rsidRPr="00635C3A" w:rsidRDefault="00382FC8" w:rsidP="00CE17BC">
            <w:pPr>
              <w:pStyle w:val="Header"/>
              <w:jc w:val="left"/>
              <w:rPr>
                <w:bCs/>
                <w:sz w:val="24"/>
                <w:szCs w:val="24"/>
              </w:rPr>
            </w:pPr>
          </w:p>
        </w:tc>
      </w:tr>
      <w:tr w:rsidR="00DA4A48" w:rsidRPr="003A3E2A" w14:paraId="58815FE9" w14:textId="77777777" w:rsidTr="00DA4A48">
        <w:trPr>
          <w:trHeight w:val="538"/>
        </w:trPr>
        <w:tc>
          <w:tcPr>
            <w:tcW w:w="6062" w:type="dxa"/>
          </w:tcPr>
          <w:p w14:paraId="78933BEC" w14:textId="3708CBD6" w:rsidR="00DA4A48" w:rsidRDefault="00DA4A48">
            <w:pPr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Area of spend</w:t>
            </w:r>
          </w:p>
          <w:p w14:paraId="7D18C65D" w14:textId="77777777" w:rsidR="00DA4A48" w:rsidRDefault="00DA4A48">
            <w:pPr>
              <w:jc w:val="lef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095" w:type="dxa"/>
          </w:tcPr>
          <w:p w14:paraId="3A7ED526" w14:textId="144A582C" w:rsidR="00DA4A48" w:rsidRDefault="00DA4A48">
            <w:pPr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Details</w:t>
            </w:r>
          </w:p>
        </w:tc>
        <w:tc>
          <w:tcPr>
            <w:tcW w:w="3436" w:type="dxa"/>
            <w:shd w:val="clear" w:color="auto" w:fill="D9D9D9" w:themeFill="background1" w:themeFillShade="D9"/>
          </w:tcPr>
          <w:p w14:paraId="54B5AB81" w14:textId="044E45DB" w:rsidR="00DA4A48" w:rsidRPr="00490492" w:rsidRDefault="00DA4A48">
            <w:pPr>
              <w:jc w:val="left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Budgeted allocated</w:t>
            </w:r>
          </w:p>
        </w:tc>
      </w:tr>
      <w:tr w:rsidR="00DA4A48" w:rsidRPr="003A3E2A" w14:paraId="2BA3098F" w14:textId="77777777" w:rsidTr="00DA4A48">
        <w:trPr>
          <w:trHeight w:val="538"/>
        </w:trPr>
        <w:tc>
          <w:tcPr>
            <w:tcW w:w="6062" w:type="dxa"/>
          </w:tcPr>
          <w:p w14:paraId="6599A926" w14:textId="04C1C8E6" w:rsidR="00DA4A48" w:rsidRDefault="00071FBC">
            <w:pPr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Teachers</w:t>
            </w:r>
          </w:p>
        </w:tc>
        <w:tc>
          <w:tcPr>
            <w:tcW w:w="6095" w:type="dxa"/>
          </w:tcPr>
          <w:p w14:paraId="52FAFFA1" w14:textId="2CACF68C" w:rsidR="00DA4A48" w:rsidRDefault="006165AC">
            <w:pPr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</w:t>
            </w:r>
            <w:r w:rsidR="00071FBC">
              <w:rPr>
                <w:b/>
                <w:bCs/>
                <w:sz w:val="24"/>
                <w:szCs w:val="24"/>
              </w:rPr>
              <w:t>.4</w:t>
            </w:r>
          </w:p>
        </w:tc>
        <w:tc>
          <w:tcPr>
            <w:tcW w:w="3436" w:type="dxa"/>
            <w:shd w:val="clear" w:color="auto" w:fill="D9D9D9" w:themeFill="background1" w:themeFillShade="D9"/>
          </w:tcPr>
          <w:p w14:paraId="022DA1C1" w14:textId="5DAC21A5" w:rsidR="00DA4A48" w:rsidRDefault="00071FBC">
            <w:pPr>
              <w:jc w:val="left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32,000</w:t>
            </w:r>
          </w:p>
        </w:tc>
      </w:tr>
      <w:tr w:rsidR="00DA4A48" w:rsidRPr="003A3E2A" w14:paraId="25F67F1F" w14:textId="77777777" w:rsidTr="00DA4A48">
        <w:trPr>
          <w:trHeight w:val="538"/>
        </w:trPr>
        <w:tc>
          <w:tcPr>
            <w:tcW w:w="6062" w:type="dxa"/>
          </w:tcPr>
          <w:p w14:paraId="5AFD28F8" w14:textId="11A11F4A" w:rsidR="00DA4A48" w:rsidRDefault="00DA4A48">
            <w:pPr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>Supported study</w:t>
            </w:r>
          </w:p>
        </w:tc>
        <w:tc>
          <w:tcPr>
            <w:tcW w:w="6095" w:type="dxa"/>
          </w:tcPr>
          <w:p w14:paraId="3D1988C9" w14:textId="3B2EDFFA" w:rsidR="00DA4A48" w:rsidRDefault="00071FBC">
            <w:pPr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Digital Development</w:t>
            </w:r>
          </w:p>
        </w:tc>
        <w:tc>
          <w:tcPr>
            <w:tcW w:w="3436" w:type="dxa"/>
            <w:shd w:val="clear" w:color="auto" w:fill="D9D9D9" w:themeFill="background1" w:themeFillShade="D9"/>
          </w:tcPr>
          <w:p w14:paraId="17A166EE" w14:textId="7B7FAA34" w:rsidR="00DA4A48" w:rsidRDefault="00071FBC">
            <w:pPr>
              <w:jc w:val="left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2</w:t>
            </w:r>
            <w:r w:rsidR="000D17AA">
              <w:rPr>
                <w:rFonts w:cstheme="minorHAnsi"/>
                <w:b/>
                <w:bCs/>
                <w:sz w:val="24"/>
                <w:szCs w:val="24"/>
              </w:rPr>
              <w:t>0</w:t>
            </w:r>
            <w:r>
              <w:rPr>
                <w:rFonts w:cstheme="minorHAnsi"/>
                <w:b/>
                <w:bCs/>
                <w:sz w:val="24"/>
                <w:szCs w:val="24"/>
              </w:rPr>
              <w:t>000</w:t>
            </w:r>
          </w:p>
        </w:tc>
      </w:tr>
      <w:tr w:rsidR="00DA4A48" w:rsidRPr="003A3E2A" w14:paraId="13BAAEBB" w14:textId="77777777" w:rsidTr="00DA4A48">
        <w:trPr>
          <w:trHeight w:val="538"/>
        </w:trPr>
        <w:tc>
          <w:tcPr>
            <w:tcW w:w="6062" w:type="dxa"/>
          </w:tcPr>
          <w:p w14:paraId="4AAC00F1" w14:textId="2C01EBF3" w:rsidR="00DA4A48" w:rsidRDefault="00DA4A48">
            <w:pPr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Transport</w:t>
            </w:r>
          </w:p>
        </w:tc>
        <w:tc>
          <w:tcPr>
            <w:tcW w:w="6095" w:type="dxa"/>
          </w:tcPr>
          <w:p w14:paraId="43ACE974" w14:textId="6E7625A4" w:rsidR="00DA4A48" w:rsidRDefault="000D17AA">
            <w:pPr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Experiential Learning</w:t>
            </w:r>
          </w:p>
        </w:tc>
        <w:tc>
          <w:tcPr>
            <w:tcW w:w="3436" w:type="dxa"/>
            <w:shd w:val="clear" w:color="auto" w:fill="D9D9D9" w:themeFill="background1" w:themeFillShade="D9"/>
          </w:tcPr>
          <w:p w14:paraId="5B84E10E" w14:textId="1F5AEB6C" w:rsidR="00DA4A48" w:rsidRDefault="005F63FF">
            <w:pPr>
              <w:jc w:val="left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8</w:t>
            </w:r>
            <w:r w:rsidR="00D1618C">
              <w:rPr>
                <w:rFonts w:cstheme="minorHAnsi"/>
                <w:b/>
                <w:bCs/>
                <w:sz w:val="24"/>
                <w:szCs w:val="24"/>
              </w:rPr>
              <w:t>000</w:t>
            </w:r>
          </w:p>
        </w:tc>
      </w:tr>
      <w:tr w:rsidR="00DA4A48" w:rsidRPr="003A3E2A" w14:paraId="13C41C1A" w14:textId="77777777" w:rsidTr="00DA4A48">
        <w:trPr>
          <w:trHeight w:val="538"/>
        </w:trPr>
        <w:tc>
          <w:tcPr>
            <w:tcW w:w="6062" w:type="dxa"/>
          </w:tcPr>
          <w:p w14:paraId="231D0EF3" w14:textId="676F0E2B" w:rsidR="00DA4A48" w:rsidRDefault="00071FBC">
            <w:pPr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Joanie Robbins</w:t>
            </w:r>
          </w:p>
        </w:tc>
        <w:tc>
          <w:tcPr>
            <w:tcW w:w="6095" w:type="dxa"/>
          </w:tcPr>
          <w:p w14:paraId="2CD33973" w14:textId="1CD80ADF" w:rsidR="00DA4A48" w:rsidRDefault="000D17AA">
            <w:pPr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Child Therapist </w:t>
            </w:r>
          </w:p>
        </w:tc>
        <w:tc>
          <w:tcPr>
            <w:tcW w:w="3436" w:type="dxa"/>
            <w:shd w:val="clear" w:color="auto" w:fill="D9D9D9" w:themeFill="background1" w:themeFillShade="D9"/>
          </w:tcPr>
          <w:p w14:paraId="3E4FBAF5" w14:textId="2DCB30E0" w:rsidR="00DA4A48" w:rsidRDefault="00071FBC">
            <w:pPr>
              <w:jc w:val="left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10,000</w:t>
            </w:r>
          </w:p>
        </w:tc>
      </w:tr>
      <w:tr w:rsidR="00DA4A48" w:rsidRPr="003A3E2A" w14:paraId="521FEE6C" w14:textId="77777777" w:rsidTr="00DA4A48">
        <w:trPr>
          <w:trHeight w:val="538"/>
        </w:trPr>
        <w:tc>
          <w:tcPr>
            <w:tcW w:w="6062" w:type="dxa"/>
          </w:tcPr>
          <w:p w14:paraId="0E3A249E" w14:textId="65B7346E" w:rsidR="00DA4A48" w:rsidRDefault="00071FBC">
            <w:pPr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SFDW</w:t>
            </w:r>
          </w:p>
        </w:tc>
        <w:tc>
          <w:tcPr>
            <w:tcW w:w="6095" w:type="dxa"/>
          </w:tcPr>
          <w:p w14:paraId="679B7519" w14:textId="124A9183" w:rsidR="00DA4A48" w:rsidRDefault="00071FBC">
            <w:pPr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Doug Millar</w:t>
            </w:r>
          </w:p>
        </w:tc>
        <w:tc>
          <w:tcPr>
            <w:tcW w:w="3436" w:type="dxa"/>
            <w:shd w:val="clear" w:color="auto" w:fill="D9D9D9" w:themeFill="background1" w:themeFillShade="D9"/>
          </w:tcPr>
          <w:p w14:paraId="51E826A8" w14:textId="2B773E98" w:rsidR="00DA4A48" w:rsidRDefault="00071FBC">
            <w:pPr>
              <w:jc w:val="left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47,000</w:t>
            </w:r>
          </w:p>
        </w:tc>
      </w:tr>
      <w:tr w:rsidR="00DA4A48" w:rsidRPr="003A3E2A" w14:paraId="54E6B8E0" w14:textId="77777777" w:rsidTr="00DA4A48">
        <w:trPr>
          <w:trHeight w:val="538"/>
        </w:trPr>
        <w:tc>
          <w:tcPr>
            <w:tcW w:w="6062" w:type="dxa"/>
          </w:tcPr>
          <w:p w14:paraId="55F27541" w14:textId="741E823E" w:rsidR="00DA4A48" w:rsidRDefault="00DA4A48">
            <w:pPr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Payments to other bodies</w:t>
            </w:r>
          </w:p>
        </w:tc>
        <w:tc>
          <w:tcPr>
            <w:tcW w:w="6095" w:type="dxa"/>
          </w:tcPr>
          <w:p w14:paraId="51891EAC" w14:textId="1F653847" w:rsidR="00DA4A48" w:rsidRDefault="005F4149">
            <w:pPr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SFA</w:t>
            </w:r>
          </w:p>
        </w:tc>
        <w:tc>
          <w:tcPr>
            <w:tcW w:w="3436" w:type="dxa"/>
            <w:shd w:val="clear" w:color="auto" w:fill="D9D9D9" w:themeFill="background1" w:themeFillShade="D9"/>
          </w:tcPr>
          <w:p w14:paraId="146A8115" w14:textId="0144BE92" w:rsidR="00DA4A48" w:rsidRDefault="00D1618C">
            <w:pPr>
              <w:jc w:val="left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25,000</w:t>
            </w:r>
          </w:p>
        </w:tc>
      </w:tr>
      <w:tr w:rsidR="00DA4A48" w:rsidRPr="003A3E2A" w14:paraId="544BD49F" w14:textId="77777777" w:rsidTr="00DA4A48">
        <w:trPr>
          <w:trHeight w:val="538"/>
        </w:trPr>
        <w:tc>
          <w:tcPr>
            <w:tcW w:w="6062" w:type="dxa"/>
          </w:tcPr>
          <w:p w14:paraId="27799402" w14:textId="77777777" w:rsidR="00DA4A48" w:rsidRDefault="00DA4A48">
            <w:pPr>
              <w:jc w:val="left"/>
              <w:rPr>
                <w:i/>
                <w:i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Other </w:t>
            </w:r>
            <w:r>
              <w:rPr>
                <w:i/>
                <w:iCs/>
                <w:sz w:val="24"/>
                <w:szCs w:val="24"/>
              </w:rPr>
              <w:t xml:space="preserve">(please </w:t>
            </w:r>
            <w:proofErr w:type="gramStart"/>
            <w:r>
              <w:rPr>
                <w:i/>
                <w:iCs/>
                <w:sz w:val="24"/>
                <w:szCs w:val="24"/>
              </w:rPr>
              <w:t>specify)</w:t>
            </w:r>
            <w:r w:rsidR="000D17AA">
              <w:rPr>
                <w:i/>
                <w:iCs/>
                <w:sz w:val="24"/>
                <w:szCs w:val="24"/>
              </w:rPr>
              <w:t>The</w:t>
            </w:r>
            <w:proofErr w:type="gramEnd"/>
            <w:r w:rsidR="000D17AA">
              <w:rPr>
                <w:i/>
                <w:iCs/>
                <w:sz w:val="24"/>
                <w:szCs w:val="24"/>
              </w:rPr>
              <w:t xml:space="preserve"> Yard, Ancrum,</w:t>
            </w:r>
          </w:p>
          <w:p w14:paraId="15BD1212" w14:textId="050920AB" w:rsidR="000D17AA" w:rsidRPr="00DA4A48" w:rsidRDefault="000D17AA">
            <w:pPr>
              <w:jc w:val="left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Support Staff</w:t>
            </w:r>
          </w:p>
        </w:tc>
        <w:tc>
          <w:tcPr>
            <w:tcW w:w="6095" w:type="dxa"/>
          </w:tcPr>
          <w:p w14:paraId="116AE8C0" w14:textId="74A54E19" w:rsidR="00D1618C" w:rsidRDefault="00D1618C">
            <w:pPr>
              <w:jc w:val="lef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436" w:type="dxa"/>
            <w:shd w:val="clear" w:color="auto" w:fill="D9D9D9" w:themeFill="background1" w:themeFillShade="D9"/>
          </w:tcPr>
          <w:p w14:paraId="4D6FC7AB" w14:textId="225130FC" w:rsidR="00DA4A48" w:rsidRDefault="00DA4A48">
            <w:pPr>
              <w:jc w:val="left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</w:tbl>
    <w:p w14:paraId="764944A2" w14:textId="77777777" w:rsidR="00382FC8" w:rsidRDefault="00382FC8" w:rsidP="00382FC8">
      <w:pPr>
        <w:tabs>
          <w:tab w:val="left" w:pos="1640"/>
        </w:tabs>
        <w:rPr>
          <w:rFonts w:asciiTheme="minorHAnsi" w:hAnsiTheme="minorHAnsi" w:cstheme="minorHAnsi"/>
          <w:szCs w:val="22"/>
        </w:rPr>
      </w:pPr>
    </w:p>
    <w:bookmarkEnd w:id="1"/>
    <w:p w14:paraId="70336C83" w14:textId="77777777" w:rsidR="00382FC8" w:rsidRDefault="00382FC8" w:rsidP="00CB2FD0">
      <w:pPr>
        <w:tabs>
          <w:tab w:val="left" w:pos="1640"/>
        </w:tabs>
        <w:rPr>
          <w:rFonts w:asciiTheme="minorHAnsi" w:hAnsiTheme="minorHAnsi" w:cstheme="minorHAnsi"/>
          <w:szCs w:val="22"/>
        </w:rPr>
      </w:pPr>
    </w:p>
    <w:sectPr w:rsidR="00382FC8" w:rsidSect="00AB5728">
      <w:headerReference w:type="even" r:id="rId40"/>
      <w:headerReference w:type="default" r:id="rId41"/>
      <w:footerReference w:type="default" r:id="rId42"/>
      <w:headerReference w:type="first" r:id="rId43"/>
      <w:pgSz w:w="16838" w:h="11906" w:orient="landscape" w:code="9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1836C8" w14:textId="77777777" w:rsidR="00177B36" w:rsidRDefault="00177B36" w:rsidP="00045A64">
      <w:r>
        <w:separator/>
      </w:r>
    </w:p>
  </w:endnote>
  <w:endnote w:type="continuationSeparator" w:id="0">
    <w:p w14:paraId="4E52B772" w14:textId="77777777" w:rsidR="00177B36" w:rsidRDefault="00177B36" w:rsidP="00045A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 (Body CS)">
    <w:altName w:val="Times New Roman"/>
    <w:panose1 w:val="00000000000000000000"/>
    <w:charset w:val="00"/>
    <w:family w:val="roman"/>
    <w:notTrueType/>
    <w:pitch w:val="default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C1C700" w14:textId="77777777" w:rsidR="00190384" w:rsidRDefault="00190384" w:rsidP="007E298B">
    <w:pPr>
      <w:ind w:right="-1039"/>
      <w:rPr>
        <w:rFonts w:asciiTheme="majorHAnsi" w:hAnsiTheme="majorHAnsi" w:cstheme="minorHAnsi"/>
        <w:b/>
        <w:bCs/>
        <w:i/>
        <w:iCs/>
        <w:color w:val="680000"/>
        <w:sz w:val="18"/>
        <w:szCs w:val="18"/>
      </w:rPr>
    </w:pPr>
  </w:p>
  <w:p w14:paraId="6385BAAE" w14:textId="0073FD1C" w:rsidR="00510B8D" w:rsidRPr="0069067A" w:rsidRDefault="007E298B" w:rsidP="007E298B">
    <w:pPr>
      <w:ind w:right="-1039"/>
      <w:rPr>
        <w:rFonts w:asciiTheme="majorHAnsi" w:hAnsiTheme="majorHAnsi" w:cstheme="minorHAnsi"/>
        <w:b/>
        <w:bCs/>
        <w:i/>
        <w:iCs/>
        <w:color w:val="680000"/>
        <w:sz w:val="18"/>
        <w:szCs w:val="18"/>
      </w:rPr>
    </w:pPr>
    <w:r>
      <w:rPr>
        <w:noProof/>
      </w:rPr>
      <w:drawing>
        <wp:anchor distT="0" distB="0" distL="114300" distR="114300" simplePos="0" relativeHeight="251656704" behindDoc="1" locked="0" layoutInCell="1" allowOverlap="1" wp14:anchorId="2FE2D20E" wp14:editId="7B3C5EFB">
          <wp:simplePos x="0" y="0"/>
          <wp:positionH relativeFrom="column">
            <wp:posOffset>0</wp:posOffset>
          </wp:positionH>
          <wp:positionV relativeFrom="paragraph">
            <wp:posOffset>5605780</wp:posOffset>
          </wp:positionV>
          <wp:extent cx="5731510" cy="2124075"/>
          <wp:effectExtent l="0" t="0" r="0" b="0"/>
          <wp:wrapNone/>
          <wp:docPr id="627288575" name="Picture 62728857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1510" cy="2124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815D0BA" w14:textId="77777777" w:rsidR="007E298B" w:rsidRDefault="007E298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52AF60" w14:textId="77777777" w:rsidR="00177B36" w:rsidRDefault="00177B36" w:rsidP="00045A64">
      <w:r>
        <w:separator/>
      </w:r>
    </w:p>
  </w:footnote>
  <w:footnote w:type="continuationSeparator" w:id="0">
    <w:p w14:paraId="0AAC4CD5" w14:textId="77777777" w:rsidR="00177B36" w:rsidRDefault="00177B36" w:rsidP="00045A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D3E58A" w14:textId="61139326" w:rsidR="00355DCD" w:rsidRDefault="00891B85">
    <w:pPr>
      <w:pStyle w:val="Header"/>
    </w:pPr>
    <w:r>
      <w:rPr>
        <w:noProof/>
      </w:rPr>
      <w:pict w14:anchorId="47F6C5EB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106235" o:spid="_x0000_s1026" type="#_x0000_t136" style="position:absolute;left:0;text-align:left;margin-left:0;margin-top:0;width:454.5pt;height:181.8pt;rotation:315;z-index:-251651072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Draf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D20D88" w14:textId="64734628" w:rsidR="001A5EEF" w:rsidRPr="002375FB" w:rsidRDefault="00891B85" w:rsidP="001A5EEF">
    <w:pPr>
      <w:pStyle w:val="Body"/>
      <w:rPr>
        <w:rFonts w:asciiTheme="majorHAnsi" w:hAnsiTheme="majorHAnsi" w:cstheme="majorHAnsi"/>
        <w:b/>
        <w:iCs/>
        <w:color w:val="00B050"/>
        <w:sz w:val="56"/>
        <w:szCs w:val="56"/>
      </w:rPr>
    </w:pPr>
    <w:r>
      <w:rPr>
        <w:noProof/>
      </w:rPr>
      <w:pict w14:anchorId="314C604B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106236" o:spid="_x0000_s1027" type="#_x0000_t136" style="position:absolute;margin-left:0;margin-top:0;width:454.5pt;height:181.8pt;rotation:315;z-index:-251649024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Draft"/>
          <w10:wrap anchorx="margin" anchory="margin"/>
        </v:shape>
      </w:pict>
    </w:r>
    <w:r w:rsidR="00830BD8"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A72BD5A" wp14:editId="0C62B93A">
              <wp:simplePos x="0" y="0"/>
              <wp:positionH relativeFrom="column">
                <wp:posOffset>7759065</wp:posOffset>
              </wp:positionH>
              <wp:positionV relativeFrom="paragraph">
                <wp:posOffset>-222885</wp:posOffset>
              </wp:positionV>
              <wp:extent cx="916940" cy="660400"/>
              <wp:effectExtent l="0" t="0" r="0" b="0"/>
              <wp:wrapNone/>
              <wp:docPr id="193922722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16940" cy="6604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59083579" w14:textId="72AD3B24" w:rsidR="00F11356" w:rsidRDefault="00F11356">
                          <w:r>
                            <w:rPr>
                              <w:rFonts w:ascii="Comic Sans MS" w:hAnsi="Comic Sans MS"/>
                              <w:b/>
                              <w:bCs/>
                              <w:noProof/>
                              <w:lang w:eastAsia="en-GB"/>
                            </w:rPr>
                            <w:drawing>
                              <wp:inline distT="0" distB="0" distL="0" distR="0" wp14:anchorId="7AC2B688" wp14:editId="7BAFB7AA">
                                <wp:extent cx="767715" cy="539750"/>
                                <wp:effectExtent l="0" t="0" r="0" b="0"/>
                                <wp:docPr id="1115548339" name="Picture 1115548339" descr="C:\Users\gmunro762\AppData\Local\Microsoft\Windows\INetCache\Content.Word\badge.jp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7" descr="C:\Users\gmunro762\AppData\Local\Microsoft\Windows\INetCache\Content.Word\badge.jp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787410" cy="553597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A72BD5A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61" type="#_x0000_t202" style="position:absolute;margin-left:610.95pt;margin-top:-17.55pt;width:72.2pt;height:5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" stroked="f">
              <v:textbox>
                <w:txbxContent>
                  <w:p w14:paraId="59083579" w14:textId="72AD3B24" w:rsidR="00F11356" w:rsidRDefault="00F11356">
                    <w:r>
                      <w:rPr>
                        <w:rFonts w:ascii="Comic Sans MS" w:hAnsi="Comic Sans MS"/>
                        <w:b/>
                        <w:bCs/>
                        <w:noProof/>
                        <w:lang w:eastAsia="en-GB"/>
                      </w:rPr>
                      <w:drawing>
                        <wp:inline distT="0" distB="0" distL="0" distR="0" wp14:anchorId="7AC2B688" wp14:editId="7BAFB7AA">
                          <wp:extent cx="767715" cy="539750"/>
                          <wp:effectExtent l="0" t="0" r="0" b="0"/>
                          <wp:docPr id="1115548339" name="Picture 1115548339" descr="C:\Users\gmunro762\AppData\Local\Microsoft\Windows\INetCache\Content.Word\badge.jp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7" descr="C:\Users\gmunro762\AppData\Local\Microsoft\Windows\INetCache\Content.Word\badge.jp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787410" cy="553597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="002375FB" w:rsidRPr="002375FB">
      <w:rPr>
        <w:rFonts w:asciiTheme="majorHAnsi" w:hAnsiTheme="majorHAnsi" w:cstheme="majorHAnsi"/>
        <w:noProof/>
        <w:color w:val="00B050"/>
        <w:sz w:val="32"/>
        <w:szCs w:val="32"/>
      </w:rPr>
      <w:t xml:space="preserve"> School / ELC</w:t>
    </w:r>
    <w:r w:rsidR="00597208">
      <w:rPr>
        <w:rFonts w:ascii="Calibri Light" w:hAnsi="Calibri Light" w:cs="Calibri Light"/>
        <w:b/>
        <w:iCs/>
        <w:color w:val="00B050"/>
        <w:sz w:val="32"/>
        <w:szCs w:val="32"/>
      </w:rPr>
      <w:t xml:space="preserve"> I</w:t>
    </w:r>
    <w:r w:rsidR="002375FB">
      <w:rPr>
        <w:rFonts w:ascii="Calibri Light" w:hAnsi="Calibri Light" w:cs="Calibri Light"/>
        <w:b/>
        <w:iCs/>
        <w:color w:val="00B050"/>
        <w:sz w:val="32"/>
        <w:szCs w:val="32"/>
      </w:rPr>
      <w:t>mprovement and PEF Plan 202</w:t>
    </w:r>
    <w:r w:rsidR="005F63FF">
      <w:rPr>
        <w:rFonts w:ascii="Calibri Light" w:hAnsi="Calibri Light" w:cs="Calibri Light"/>
        <w:b/>
        <w:iCs/>
        <w:color w:val="00B050"/>
        <w:sz w:val="32"/>
        <w:szCs w:val="32"/>
      </w:rPr>
      <w:t>5</w:t>
    </w:r>
    <w:r w:rsidR="002375FB">
      <w:rPr>
        <w:rFonts w:ascii="Calibri Light" w:hAnsi="Calibri Light" w:cs="Calibri Light"/>
        <w:b/>
        <w:iCs/>
        <w:color w:val="00B050"/>
        <w:sz w:val="32"/>
        <w:szCs w:val="32"/>
      </w:rPr>
      <w:t xml:space="preserve"> - 202</w:t>
    </w:r>
    <w:r w:rsidR="005F63FF">
      <w:rPr>
        <w:rFonts w:ascii="Calibri Light" w:hAnsi="Calibri Light" w:cs="Calibri Light"/>
        <w:b/>
        <w:iCs/>
        <w:color w:val="00B050"/>
        <w:sz w:val="32"/>
        <w:szCs w:val="32"/>
      </w:rPr>
      <w:t>6</w:t>
    </w:r>
  </w:p>
  <w:p w14:paraId="445E26BF" w14:textId="193ADA5C" w:rsidR="001A5EEF" w:rsidRPr="002375FB" w:rsidRDefault="00830BD8" w:rsidP="001A5EEF">
    <w:pPr>
      <w:pStyle w:val="Body"/>
      <w:rPr>
        <w:rFonts w:ascii="Calibri" w:hAnsi="Calibri" w:cs="Calibri"/>
        <w:b/>
        <w:iCs/>
        <w:color w:val="00B050"/>
        <w:sz w:val="32"/>
        <w:szCs w:val="32"/>
      </w:rPr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60288" behindDoc="0" locked="0" layoutInCell="1" allowOverlap="1" wp14:anchorId="6058681A" wp14:editId="3738CDC5">
              <wp:simplePos x="0" y="0"/>
              <wp:positionH relativeFrom="column">
                <wp:posOffset>-1905</wp:posOffset>
              </wp:positionH>
              <wp:positionV relativeFrom="paragraph">
                <wp:posOffset>126999</wp:posOffset>
              </wp:positionV>
              <wp:extent cx="5298440" cy="0"/>
              <wp:effectExtent l="0" t="19050" r="16510" b="0"/>
              <wp:wrapNone/>
              <wp:docPr id="19758636" name="Straight Arrow Connector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298440" cy="0"/>
                      </a:xfrm>
                      <a:prstGeom prst="straightConnector1">
                        <a:avLst/>
                      </a:prstGeom>
                      <a:noFill/>
                      <a:ln w="28575">
                        <a:solidFill>
                          <a:srgbClr val="00B05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C008F2D" id="_x0000_t32" coordsize="21600,21600" o:spt="32" o:oned="t" path="m,l21600,21600e" filled="f">
              <v:path arrowok="t" fillok="f" o:connecttype="none"/>
              <o:lock v:ext="edit" shapetype="t"/>
            </v:shapetype>
            <v:shape id="Straight Arrow Connector 1" o:spid="_x0000_s1026" type="#_x0000_t32" style="position:absolute;margin-left:-.15pt;margin-top:10pt;width:417.2pt;height:0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" strokecolor="#00b050" strokeweight="2.25pt"/>
          </w:pict>
        </mc:Fallback>
      </mc:AlternateContent>
    </w:r>
    <w:r w:rsidR="001A5EEF" w:rsidRPr="002375FB">
      <w:rPr>
        <w:rFonts w:ascii="Calibri" w:hAnsi="Calibri" w:cs="Calibri"/>
        <w:b/>
        <w:iCs/>
        <w:color w:val="00B050"/>
        <w:sz w:val="32"/>
        <w:szCs w:val="32"/>
      </w:rPr>
      <w:t xml:space="preserve">                                                         </w:t>
    </w:r>
    <w:r w:rsidR="002375FB">
      <w:rPr>
        <w:rFonts w:ascii="Calibri" w:hAnsi="Calibri" w:cs="Calibri"/>
        <w:b/>
        <w:iCs/>
        <w:color w:val="00B050"/>
        <w:sz w:val="32"/>
        <w:szCs w:val="32"/>
      </w:rPr>
      <w:tab/>
    </w:r>
    <w:r w:rsidR="002375FB">
      <w:rPr>
        <w:rFonts w:ascii="Calibri" w:hAnsi="Calibri" w:cs="Calibri"/>
        <w:b/>
        <w:iCs/>
        <w:color w:val="00B050"/>
        <w:sz w:val="32"/>
        <w:szCs w:val="32"/>
      </w:rPr>
      <w:tab/>
    </w:r>
    <w:r w:rsidR="002375FB">
      <w:rPr>
        <w:rFonts w:ascii="Calibri" w:hAnsi="Calibri" w:cs="Calibri"/>
        <w:b/>
        <w:iCs/>
        <w:color w:val="00B050"/>
        <w:sz w:val="32"/>
        <w:szCs w:val="32"/>
      </w:rPr>
      <w:tab/>
    </w:r>
    <w:r w:rsidR="002375FB">
      <w:rPr>
        <w:rFonts w:ascii="Calibri" w:hAnsi="Calibri" w:cs="Calibri"/>
        <w:b/>
        <w:iCs/>
        <w:color w:val="00B050"/>
        <w:sz w:val="32"/>
        <w:szCs w:val="32"/>
      </w:rPr>
      <w:tab/>
    </w:r>
    <w:r w:rsidR="002375FB">
      <w:rPr>
        <w:rFonts w:ascii="Calibri" w:hAnsi="Calibri" w:cs="Calibri"/>
        <w:b/>
        <w:iCs/>
        <w:color w:val="00B050"/>
        <w:sz w:val="32"/>
        <w:szCs w:val="32"/>
      </w:rPr>
      <w:tab/>
    </w:r>
    <w:r w:rsidR="002375FB">
      <w:rPr>
        <w:rFonts w:ascii="Calibri" w:hAnsi="Calibri" w:cs="Calibri"/>
        <w:b/>
        <w:iCs/>
        <w:color w:val="00B050"/>
        <w:sz w:val="32"/>
        <w:szCs w:val="32"/>
      </w:rPr>
      <w:tab/>
    </w:r>
    <w:r w:rsidR="002375FB">
      <w:rPr>
        <w:rFonts w:ascii="Calibri" w:hAnsi="Calibri" w:cs="Calibri"/>
        <w:b/>
        <w:iCs/>
        <w:color w:val="00B050"/>
        <w:sz w:val="32"/>
        <w:szCs w:val="32"/>
      </w:rPr>
      <w:tab/>
    </w:r>
    <w:r w:rsidR="002375FB">
      <w:rPr>
        <w:rFonts w:ascii="Calibri" w:hAnsi="Calibri" w:cs="Calibri"/>
        <w:b/>
        <w:iCs/>
        <w:color w:val="00B050"/>
        <w:sz w:val="32"/>
        <w:szCs w:val="32"/>
      </w:rPr>
      <w:tab/>
    </w:r>
    <w:r w:rsidR="002375FB">
      <w:rPr>
        <w:rFonts w:ascii="Calibri" w:hAnsi="Calibri" w:cs="Calibri"/>
        <w:b/>
        <w:iCs/>
        <w:color w:val="00B050"/>
        <w:sz w:val="32"/>
        <w:szCs w:val="32"/>
      </w:rPr>
      <w:tab/>
    </w:r>
    <w:r w:rsidR="002375FB">
      <w:rPr>
        <w:rFonts w:ascii="Calibri" w:hAnsi="Calibri" w:cs="Calibri"/>
        <w:b/>
        <w:iCs/>
        <w:color w:val="00B050"/>
        <w:sz w:val="32"/>
        <w:szCs w:val="32"/>
      </w:rPr>
      <w:tab/>
    </w:r>
    <w:r w:rsidR="002375FB">
      <w:rPr>
        <w:rFonts w:ascii="Calibri" w:hAnsi="Calibri" w:cs="Calibri"/>
        <w:b/>
        <w:iCs/>
        <w:color w:val="00B050"/>
        <w:sz w:val="32"/>
        <w:szCs w:val="32"/>
      </w:rPr>
      <w:tab/>
    </w:r>
    <w:r w:rsidR="002375FB">
      <w:rPr>
        <w:rFonts w:ascii="Calibri" w:hAnsi="Calibri" w:cs="Calibri"/>
        <w:b/>
        <w:iCs/>
        <w:color w:val="00B050"/>
        <w:sz w:val="32"/>
        <w:szCs w:val="32"/>
      </w:rPr>
      <w:tab/>
    </w:r>
  </w:p>
  <w:p w14:paraId="5742F0E6" w14:textId="77777777" w:rsidR="001A5EEF" w:rsidRDefault="001A5EE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494EBC" w14:textId="3B08ACB5" w:rsidR="00355DCD" w:rsidRDefault="00891B85">
    <w:pPr>
      <w:pStyle w:val="Header"/>
    </w:pPr>
    <w:r>
      <w:rPr>
        <w:noProof/>
      </w:rPr>
      <w:pict w14:anchorId="0B5E484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106234" o:spid="_x0000_s1025" type="#_x0000_t136" style="position:absolute;left:0;text-align:left;margin-left:0;margin-top:0;width:454.5pt;height:181.8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Draft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0833E9"/>
    <w:multiLevelType w:val="hybridMultilevel"/>
    <w:tmpl w:val="436C05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970C05"/>
    <w:multiLevelType w:val="hybridMultilevel"/>
    <w:tmpl w:val="A7D416A2"/>
    <w:lvl w:ilvl="0" w:tplc="08090001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2" w15:restartNumberingAfterBreak="0">
    <w:nsid w:val="11FA4635"/>
    <w:multiLevelType w:val="hybridMultilevel"/>
    <w:tmpl w:val="348E868C"/>
    <w:lvl w:ilvl="0" w:tplc="D58E514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F82AAC"/>
    <w:multiLevelType w:val="multilevel"/>
    <w:tmpl w:val="978092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9AF0500"/>
    <w:multiLevelType w:val="hybridMultilevel"/>
    <w:tmpl w:val="0DDE6D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2C3F39"/>
    <w:multiLevelType w:val="hybridMultilevel"/>
    <w:tmpl w:val="61C05840"/>
    <w:lvl w:ilvl="0" w:tplc="D854BEEE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9C384F"/>
    <w:multiLevelType w:val="hybridMultilevel"/>
    <w:tmpl w:val="B810DA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CE2F7B"/>
    <w:multiLevelType w:val="hybridMultilevel"/>
    <w:tmpl w:val="7324A528"/>
    <w:lvl w:ilvl="0" w:tplc="08090001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8" w15:restartNumberingAfterBreak="0">
    <w:nsid w:val="398A2427"/>
    <w:multiLevelType w:val="hybridMultilevel"/>
    <w:tmpl w:val="59EAE816"/>
    <w:lvl w:ilvl="0" w:tplc="08090001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9" w15:restartNumberingAfterBreak="0">
    <w:nsid w:val="3DCC7AD6"/>
    <w:multiLevelType w:val="hybridMultilevel"/>
    <w:tmpl w:val="706C3A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16623B5"/>
    <w:multiLevelType w:val="hybridMultilevel"/>
    <w:tmpl w:val="16B6B196"/>
    <w:lvl w:ilvl="0" w:tplc="08090001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11" w15:restartNumberingAfterBreak="0">
    <w:nsid w:val="4372368B"/>
    <w:multiLevelType w:val="hybridMultilevel"/>
    <w:tmpl w:val="B5B8F26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AF97D5B"/>
    <w:multiLevelType w:val="hybridMultilevel"/>
    <w:tmpl w:val="875C78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D2A29D5"/>
    <w:multiLevelType w:val="hybridMultilevel"/>
    <w:tmpl w:val="F29C018A"/>
    <w:lvl w:ilvl="0" w:tplc="8C7A8F6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6FE416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7BA2F7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D5163E5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FD2B1F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FDC7E9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E6421D6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A1C121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446663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4" w15:restartNumberingAfterBreak="0">
    <w:nsid w:val="7E124689"/>
    <w:multiLevelType w:val="hybridMultilevel"/>
    <w:tmpl w:val="5AB071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65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885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1605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2325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3045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3765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4485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5205" w:hanging="360"/>
      </w:pPr>
      <w:rPr>
        <w:rFonts w:ascii="Wingdings" w:hAnsi="Wingdings" w:hint="default"/>
      </w:rPr>
    </w:lvl>
  </w:abstractNum>
  <w:num w:numId="1" w16cid:durableId="1613584826">
    <w:abstractNumId w:val="8"/>
  </w:num>
  <w:num w:numId="2" w16cid:durableId="1967274879">
    <w:abstractNumId w:val="1"/>
  </w:num>
  <w:num w:numId="3" w16cid:durableId="876745041">
    <w:abstractNumId w:val="7"/>
  </w:num>
  <w:num w:numId="4" w16cid:durableId="1366909554">
    <w:abstractNumId w:val="10"/>
  </w:num>
  <w:num w:numId="5" w16cid:durableId="170656230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97068378">
    <w:abstractNumId w:val="2"/>
  </w:num>
  <w:num w:numId="7" w16cid:durableId="1750424222">
    <w:abstractNumId w:val="3"/>
  </w:num>
  <w:num w:numId="8" w16cid:durableId="973174052">
    <w:abstractNumId w:val="14"/>
  </w:num>
  <w:num w:numId="9" w16cid:durableId="915743098">
    <w:abstractNumId w:val="11"/>
  </w:num>
  <w:num w:numId="10" w16cid:durableId="1149593257">
    <w:abstractNumId w:val="6"/>
  </w:num>
  <w:num w:numId="11" w16cid:durableId="1203977796">
    <w:abstractNumId w:val="5"/>
  </w:num>
  <w:num w:numId="12" w16cid:durableId="1759909572">
    <w:abstractNumId w:val="0"/>
  </w:num>
  <w:num w:numId="13" w16cid:durableId="531654844">
    <w:abstractNumId w:val="9"/>
  </w:num>
  <w:num w:numId="14" w16cid:durableId="15084434">
    <w:abstractNumId w:val="12"/>
  </w:num>
  <w:num w:numId="15" w16cid:durableId="320619244">
    <w:abstractNumId w:val="4"/>
  </w:num>
  <w:num w:numId="16" w16cid:durableId="132331340">
    <w:abstractNumId w:val="1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hdrShapeDefaults>
    <o:shapedefaults v:ext="edit" spidmax="2050">
      <o:colormru v:ext="edit" colors="#6c0000,#0544f5,#f4f785,#cdafce,#afcfc5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6CD0"/>
    <w:rsid w:val="000014AB"/>
    <w:rsid w:val="00002996"/>
    <w:rsid w:val="00003220"/>
    <w:rsid w:val="000034C3"/>
    <w:rsid w:val="000036DD"/>
    <w:rsid w:val="00004022"/>
    <w:rsid w:val="0001058E"/>
    <w:rsid w:val="000158F8"/>
    <w:rsid w:val="00020498"/>
    <w:rsid w:val="0002357C"/>
    <w:rsid w:val="000245B5"/>
    <w:rsid w:val="00024CBB"/>
    <w:rsid w:val="00030C21"/>
    <w:rsid w:val="00030EC6"/>
    <w:rsid w:val="000310D9"/>
    <w:rsid w:val="00041639"/>
    <w:rsid w:val="00041FDC"/>
    <w:rsid w:val="000420B6"/>
    <w:rsid w:val="00042A17"/>
    <w:rsid w:val="00043319"/>
    <w:rsid w:val="000435AE"/>
    <w:rsid w:val="000446B9"/>
    <w:rsid w:val="00044967"/>
    <w:rsid w:val="00045A64"/>
    <w:rsid w:val="00060724"/>
    <w:rsid w:val="0006374C"/>
    <w:rsid w:val="00064C6B"/>
    <w:rsid w:val="000670BE"/>
    <w:rsid w:val="000709FE"/>
    <w:rsid w:val="00070E67"/>
    <w:rsid w:val="00071FBC"/>
    <w:rsid w:val="00074F2A"/>
    <w:rsid w:val="000750A2"/>
    <w:rsid w:val="00077FA8"/>
    <w:rsid w:val="00080039"/>
    <w:rsid w:val="00082702"/>
    <w:rsid w:val="000839F9"/>
    <w:rsid w:val="00084E29"/>
    <w:rsid w:val="000900F3"/>
    <w:rsid w:val="000959B0"/>
    <w:rsid w:val="00097766"/>
    <w:rsid w:val="000A1E7F"/>
    <w:rsid w:val="000A2570"/>
    <w:rsid w:val="000A3E7B"/>
    <w:rsid w:val="000A5542"/>
    <w:rsid w:val="000A65E9"/>
    <w:rsid w:val="000B1B5A"/>
    <w:rsid w:val="000B7C9E"/>
    <w:rsid w:val="000C188C"/>
    <w:rsid w:val="000C5687"/>
    <w:rsid w:val="000C63A6"/>
    <w:rsid w:val="000C695E"/>
    <w:rsid w:val="000C7CBD"/>
    <w:rsid w:val="000D0700"/>
    <w:rsid w:val="000D17AA"/>
    <w:rsid w:val="000D1E0F"/>
    <w:rsid w:val="000E0036"/>
    <w:rsid w:val="000E11BB"/>
    <w:rsid w:val="000E2E5D"/>
    <w:rsid w:val="000E5B69"/>
    <w:rsid w:val="000E5E3B"/>
    <w:rsid w:val="000E6F1F"/>
    <w:rsid w:val="000F5B3D"/>
    <w:rsid w:val="000F62D2"/>
    <w:rsid w:val="00102351"/>
    <w:rsid w:val="0010417E"/>
    <w:rsid w:val="00105D84"/>
    <w:rsid w:val="00106388"/>
    <w:rsid w:val="0010768D"/>
    <w:rsid w:val="00113C80"/>
    <w:rsid w:val="00116F21"/>
    <w:rsid w:val="0012208A"/>
    <w:rsid w:val="00123084"/>
    <w:rsid w:val="00123523"/>
    <w:rsid w:val="0012504E"/>
    <w:rsid w:val="001320DF"/>
    <w:rsid w:val="0013281D"/>
    <w:rsid w:val="0013282D"/>
    <w:rsid w:val="0013395F"/>
    <w:rsid w:val="00134C3F"/>
    <w:rsid w:val="00140369"/>
    <w:rsid w:val="0014213C"/>
    <w:rsid w:val="00145E0F"/>
    <w:rsid w:val="0014717F"/>
    <w:rsid w:val="00151D45"/>
    <w:rsid w:val="001530D0"/>
    <w:rsid w:val="00153FFB"/>
    <w:rsid w:val="001557E0"/>
    <w:rsid w:val="001572B6"/>
    <w:rsid w:val="001620C8"/>
    <w:rsid w:val="001622A2"/>
    <w:rsid w:val="0016333C"/>
    <w:rsid w:val="001636B5"/>
    <w:rsid w:val="00163F09"/>
    <w:rsid w:val="001677BC"/>
    <w:rsid w:val="00167DB2"/>
    <w:rsid w:val="00171348"/>
    <w:rsid w:val="00173C35"/>
    <w:rsid w:val="00173D32"/>
    <w:rsid w:val="00177B36"/>
    <w:rsid w:val="00190384"/>
    <w:rsid w:val="001923EC"/>
    <w:rsid w:val="001932AF"/>
    <w:rsid w:val="001936C0"/>
    <w:rsid w:val="00196752"/>
    <w:rsid w:val="00197FB1"/>
    <w:rsid w:val="001A324A"/>
    <w:rsid w:val="001A48F8"/>
    <w:rsid w:val="001A5EEF"/>
    <w:rsid w:val="001A7904"/>
    <w:rsid w:val="001B01EC"/>
    <w:rsid w:val="001B4763"/>
    <w:rsid w:val="001B5B6C"/>
    <w:rsid w:val="001C2AF7"/>
    <w:rsid w:val="001C3143"/>
    <w:rsid w:val="001D14D6"/>
    <w:rsid w:val="001D3209"/>
    <w:rsid w:val="001D3C68"/>
    <w:rsid w:val="001D5128"/>
    <w:rsid w:val="001E08DD"/>
    <w:rsid w:val="001E0945"/>
    <w:rsid w:val="001E59E3"/>
    <w:rsid w:val="001E6619"/>
    <w:rsid w:val="001E6CDF"/>
    <w:rsid w:val="001E737F"/>
    <w:rsid w:val="001F5A06"/>
    <w:rsid w:val="00204968"/>
    <w:rsid w:val="002057F9"/>
    <w:rsid w:val="0020783F"/>
    <w:rsid w:val="002104A1"/>
    <w:rsid w:val="00210C99"/>
    <w:rsid w:val="002124B4"/>
    <w:rsid w:val="00212CFF"/>
    <w:rsid w:val="00213060"/>
    <w:rsid w:val="002206EA"/>
    <w:rsid w:val="002220B0"/>
    <w:rsid w:val="002230A8"/>
    <w:rsid w:val="00223FEF"/>
    <w:rsid w:val="002306A4"/>
    <w:rsid w:val="00232963"/>
    <w:rsid w:val="0023356A"/>
    <w:rsid w:val="0023590F"/>
    <w:rsid w:val="002375FB"/>
    <w:rsid w:val="00244CC9"/>
    <w:rsid w:val="00245444"/>
    <w:rsid w:val="00245C75"/>
    <w:rsid w:val="002504AF"/>
    <w:rsid w:val="0025150E"/>
    <w:rsid w:val="00251EAF"/>
    <w:rsid w:val="0025368B"/>
    <w:rsid w:val="002537C4"/>
    <w:rsid w:val="002567CF"/>
    <w:rsid w:val="00264A8E"/>
    <w:rsid w:val="002660FD"/>
    <w:rsid w:val="002669F1"/>
    <w:rsid w:val="00267E34"/>
    <w:rsid w:val="00273826"/>
    <w:rsid w:val="00273C67"/>
    <w:rsid w:val="00274D13"/>
    <w:rsid w:val="00274F30"/>
    <w:rsid w:val="002764F0"/>
    <w:rsid w:val="00276C32"/>
    <w:rsid w:val="00277D5B"/>
    <w:rsid w:val="00281120"/>
    <w:rsid w:val="002827DF"/>
    <w:rsid w:val="00285144"/>
    <w:rsid w:val="00285A4C"/>
    <w:rsid w:val="0028679B"/>
    <w:rsid w:val="002911B1"/>
    <w:rsid w:val="002921B1"/>
    <w:rsid w:val="00293F8A"/>
    <w:rsid w:val="00296948"/>
    <w:rsid w:val="002A07A9"/>
    <w:rsid w:val="002A0C54"/>
    <w:rsid w:val="002A772F"/>
    <w:rsid w:val="002A7AF1"/>
    <w:rsid w:val="002B3CD2"/>
    <w:rsid w:val="002B6A44"/>
    <w:rsid w:val="002C2B58"/>
    <w:rsid w:val="002C37A9"/>
    <w:rsid w:val="002C4F4A"/>
    <w:rsid w:val="002D5FF6"/>
    <w:rsid w:val="002D62E8"/>
    <w:rsid w:val="002E6AF0"/>
    <w:rsid w:val="002F05F6"/>
    <w:rsid w:val="002F1AB5"/>
    <w:rsid w:val="002F34BC"/>
    <w:rsid w:val="002F46E4"/>
    <w:rsid w:val="002F5E8D"/>
    <w:rsid w:val="0030000C"/>
    <w:rsid w:val="003009AF"/>
    <w:rsid w:val="003014FA"/>
    <w:rsid w:val="00301B28"/>
    <w:rsid w:val="00301BC9"/>
    <w:rsid w:val="00303526"/>
    <w:rsid w:val="00305A3A"/>
    <w:rsid w:val="00307B2D"/>
    <w:rsid w:val="003130AE"/>
    <w:rsid w:val="00315FE9"/>
    <w:rsid w:val="0031656B"/>
    <w:rsid w:val="003216CD"/>
    <w:rsid w:val="00321E22"/>
    <w:rsid w:val="00322388"/>
    <w:rsid w:val="0032365F"/>
    <w:rsid w:val="0032772C"/>
    <w:rsid w:val="003315BF"/>
    <w:rsid w:val="00331A81"/>
    <w:rsid w:val="003344E6"/>
    <w:rsid w:val="00335811"/>
    <w:rsid w:val="00336692"/>
    <w:rsid w:val="00341047"/>
    <w:rsid w:val="00345823"/>
    <w:rsid w:val="00353C9D"/>
    <w:rsid w:val="00355DCD"/>
    <w:rsid w:val="0035788B"/>
    <w:rsid w:val="003644C0"/>
    <w:rsid w:val="00364AAE"/>
    <w:rsid w:val="00365B55"/>
    <w:rsid w:val="00366B48"/>
    <w:rsid w:val="00367189"/>
    <w:rsid w:val="00371E40"/>
    <w:rsid w:val="00374BE2"/>
    <w:rsid w:val="00375AB9"/>
    <w:rsid w:val="003775B2"/>
    <w:rsid w:val="00380983"/>
    <w:rsid w:val="00382407"/>
    <w:rsid w:val="00382FC8"/>
    <w:rsid w:val="00386531"/>
    <w:rsid w:val="003945D1"/>
    <w:rsid w:val="00395578"/>
    <w:rsid w:val="003A04E7"/>
    <w:rsid w:val="003A3DD4"/>
    <w:rsid w:val="003A588A"/>
    <w:rsid w:val="003A7B0A"/>
    <w:rsid w:val="003B120C"/>
    <w:rsid w:val="003B4C9F"/>
    <w:rsid w:val="003B6F85"/>
    <w:rsid w:val="003B7B7E"/>
    <w:rsid w:val="003C110D"/>
    <w:rsid w:val="003C1B77"/>
    <w:rsid w:val="003C402E"/>
    <w:rsid w:val="003C44F4"/>
    <w:rsid w:val="003C5917"/>
    <w:rsid w:val="003C79F3"/>
    <w:rsid w:val="003D1F21"/>
    <w:rsid w:val="003D37BD"/>
    <w:rsid w:val="003D50A3"/>
    <w:rsid w:val="003D5450"/>
    <w:rsid w:val="003E25E5"/>
    <w:rsid w:val="003E3153"/>
    <w:rsid w:val="003E4FC8"/>
    <w:rsid w:val="003E5FE4"/>
    <w:rsid w:val="003F2FA6"/>
    <w:rsid w:val="003F4F3A"/>
    <w:rsid w:val="003F7DBA"/>
    <w:rsid w:val="004003D8"/>
    <w:rsid w:val="00402558"/>
    <w:rsid w:val="00405CEF"/>
    <w:rsid w:val="00406A07"/>
    <w:rsid w:val="004076EC"/>
    <w:rsid w:val="00410D6D"/>
    <w:rsid w:val="00413119"/>
    <w:rsid w:val="00413BC9"/>
    <w:rsid w:val="00416852"/>
    <w:rsid w:val="00416AAC"/>
    <w:rsid w:val="00417402"/>
    <w:rsid w:val="00422E4B"/>
    <w:rsid w:val="00424589"/>
    <w:rsid w:val="004258A8"/>
    <w:rsid w:val="004260ED"/>
    <w:rsid w:val="0042693D"/>
    <w:rsid w:val="0043038D"/>
    <w:rsid w:val="00432C55"/>
    <w:rsid w:val="004336A9"/>
    <w:rsid w:val="00433E0E"/>
    <w:rsid w:val="004363F8"/>
    <w:rsid w:val="00436C6E"/>
    <w:rsid w:val="00437A74"/>
    <w:rsid w:val="00440C81"/>
    <w:rsid w:val="004444A0"/>
    <w:rsid w:val="00444CFE"/>
    <w:rsid w:val="00446862"/>
    <w:rsid w:val="00450A7B"/>
    <w:rsid w:val="00450D23"/>
    <w:rsid w:val="004559D9"/>
    <w:rsid w:val="00456F47"/>
    <w:rsid w:val="004613A6"/>
    <w:rsid w:val="00462210"/>
    <w:rsid w:val="00465DE1"/>
    <w:rsid w:val="00467816"/>
    <w:rsid w:val="00470263"/>
    <w:rsid w:val="0047114E"/>
    <w:rsid w:val="004740C3"/>
    <w:rsid w:val="00475B4F"/>
    <w:rsid w:val="004815C7"/>
    <w:rsid w:val="004902E0"/>
    <w:rsid w:val="00490492"/>
    <w:rsid w:val="0049559F"/>
    <w:rsid w:val="004972AA"/>
    <w:rsid w:val="004A1B6D"/>
    <w:rsid w:val="004B15A9"/>
    <w:rsid w:val="004B292D"/>
    <w:rsid w:val="004B497A"/>
    <w:rsid w:val="004B6330"/>
    <w:rsid w:val="004B6C32"/>
    <w:rsid w:val="004C4E16"/>
    <w:rsid w:val="004C525E"/>
    <w:rsid w:val="004C61A5"/>
    <w:rsid w:val="004D16A8"/>
    <w:rsid w:val="004D4DB3"/>
    <w:rsid w:val="004E142A"/>
    <w:rsid w:val="004E26FE"/>
    <w:rsid w:val="004E5131"/>
    <w:rsid w:val="004E533C"/>
    <w:rsid w:val="004E5361"/>
    <w:rsid w:val="004E579A"/>
    <w:rsid w:val="004E62D6"/>
    <w:rsid w:val="004E6D66"/>
    <w:rsid w:val="004E7A48"/>
    <w:rsid w:val="004F1103"/>
    <w:rsid w:val="004F22F8"/>
    <w:rsid w:val="004F2613"/>
    <w:rsid w:val="004F26AA"/>
    <w:rsid w:val="004F4192"/>
    <w:rsid w:val="004F4CF9"/>
    <w:rsid w:val="004F74DA"/>
    <w:rsid w:val="004F7B16"/>
    <w:rsid w:val="005062C9"/>
    <w:rsid w:val="00506631"/>
    <w:rsid w:val="00510B8D"/>
    <w:rsid w:val="00517B1D"/>
    <w:rsid w:val="00520B68"/>
    <w:rsid w:val="005219A0"/>
    <w:rsid w:val="00525511"/>
    <w:rsid w:val="005352F2"/>
    <w:rsid w:val="00536C5B"/>
    <w:rsid w:val="00545624"/>
    <w:rsid w:val="0054594A"/>
    <w:rsid w:val="00545E02"/>
    <w:rsid w:val="00546CCB"/>
    <w:rsid w:val="00552D76"/>
    <w:rsid w:val="005530C5"/>
    <w:rsid w:val="00553705"/>
    <w:rsid w:val="005545FD"/>
    <w:rsid w:val="00554683"/>
    <w:rsid w:val="00557A99"/>
    <w:rsid w:val="00560641"/>
    <w:rsid w:val="00561945"/>
    <w:rsid w:val="00562264"/>
    <w:rsid w:val="00566600"/>
    <w:rsid w:val="00567775"/>
    <w:rsid w:val="00571504"/>
    <w:rsid w:val="005734BE"/>
    <w:rsid w:val="00586560"/>
    <w:rsid w:val="005865F2"/>
    <w:rsid w:val="00586768"/>
    <w:rsid w:val="00586BA9"/>
    <w:rsid w:val="00592A39"/>
    <w:rsid w:val="00597208"/>
    <w:rsid w:val="005A0775"/>
    <w:rsid w:val="005A1299"/>
    <w:rsid w:val="005A58BB"/>
    <w:rsid w:val="005B0F54"/>
    <w:rsid w:val="005B182C"/>
    <w:rsid w:val="005B3F2F"/>
    <w:rsid w:val="005C3A0C"/>
    <w:rsid w:val="005C52F8"/>
    <w:rsid w:val="005C595E"/>
    <w:rsid w:val="005D4551"/>
    <w:rsid w:val="005D4608"/>
    <w:rsid w:val="005D46D8"/>
    <w:rsid w:val="005D567B"/>
    <w:rsid w:val="005E3456"/>
    <w:rsid w:val="005E401A"/>
    <w:rsid w:val="005E5D70"/>
    <w:rsid w:val="005E6D64"/>
    <w:rsid w:val="005F070B"/>
    <w:rsid w:val="005F4149"/>
    <w:rsid w:val="005F63FF"/>
    <w:rsid w:val="0060200B"/>
    <w:rsid w:val="006023FD"/>
    <w:rsid w:val="0060352D"/>
    <w:rsid w:val="00605F4D"/>
    <w:rsid w:val="00607207"/>
    <w:rsid w:val="00610722"/>
    <w:rsid w:val="006152C6"/>
    <w:rsid w:val="00615859"/>
    <w:rsid w:val="006165AC"/>
    <w:rsid w:val="00625267"/>
    <w:rsid w:val="00626EEE"/>
    <w:rsid w:val="0062773D"/>
    <w:rsid w:val="00630668"/>
    <w:rsid w:val="00631177"/>
    <w:rsid w:val="006316AF"/>
    <w:rsid w:val="006354BA"/>
    <w:rsid w:val="00635C3A"/>
    <w:rsid w:val="00636F9C"/>
    <w:rsid w:val="006461D5"/>
    <w:rsid w:val="006477F4"/>
    <w:rsid w:val="006502DC"/>
    <w:rsid w:val="00650368"/>
    <w:rsid w:val="00656087"/>
    <w:rsid w:val="00657ABD"/>
    <w:rsid w:val="006620AF"/>
    <w:rsid w:val="0066249A"/>
    <w:rsid w:val="006624CC"/>
    <w:rsid w:val="00671269"/>
    <w:rsid w:val="00671BD0"/>
    <w:rsid w:val="00671D65"/>
    <w:rsid w:val="00681A91"/>
    <w:rsid w:val="00682C89"/>
    <w:rsid w:val="00682CE0"/>
    <w:rsid w:val="00683E15"/>
    <w:rsid w:val="00684621"/>
    <w:rsid w:val="00685871"/>
    <w:rsid w:val="006862A7"/>
    <w:rsid w:val="0069067A"/>
    <w:rsid w:val="00694352"/>
    <w:rsid w:val="00695911"/>
    <w:rsid w:val="006A0406"/>
    <w:rsid w:val="006A183A"/>
    <w:rsid w:val="006A489C"/>
    <w:rsid w:val="006A6944"/>
    <w:rsid w:val="006A7EA4"/>
    <w:rsid w:val="006B0453"/>
    <w:rsid w:val="006B0DAA"/>
    <w:rsid w:val="006B4C6C"/>
    <w:rsid w:val="006B7260"/>
    <w:rsid w:val="006C29C6"/>
    <w:rsid w:val="006C2E3B"/>
    <w:rsid w:val="006C4FC0"/>
    <w:rsid w:val="006C6236"/>
    <w:rsid w:val="006D0A5E"/>
    <w:rsid w:val="006D3F5A"/>
    <w:rsid w:val="006D452A"/>
    <w:rsid w:val="006D4A3D"/>
    <w:rsid w:val="006D4BD1"/>
    <w:rsid w:val="006D6483"/>
    <w:rsid w:val="006E166C"/>
    <w:rsid w:val="006E27E1"/>
    <w:rsid w:val="006E2A48"/>
    <w:rsid w:val="006E5F47"/>
    <w:rsid w:val="006F12BA"/>
    <w:rsid w:val="006F3352"/>
    <w:rsid w:val="006F4482"/>
    <w:rsid w:val="006F60B6"/>
    <w:rsid w:val="006F7FC2"/>
    <w:rsid w:val="007020C8"/>
    <w:rsid w:val="007023D4"/>
    <w:rsid w:val="0070408D"/>
    <w:rsid w:val="0070564D"/>
    <w:rsid w:val="00705937"/>
    <w:rsid w:val="0070687E"/>
    <w:rsid w:val="00707F27"/>
    <w:rsid w:val="00711E80"/>
    <w:rsid w:val="0071531A"/>
    <w:rsid w:val="007159D3"/>
    <w:rsid w:val="00716E0A"/>
    <w:rsid w:val="007214CB"/>
    <w:rsid w:val="00721FF8"/>
    <w:rsid w:val="00725287"/>
    <w:rsid w:val="00731E8E"/>
    <w:rsid w:val="00734818"/>
    <w:rsid w:val="00737ACF"/>
    <w:rsid w:val="00747FD7"/>
    <w:rsid w:val="00751B05"/>
    <w:rsid w:val="00755F27"/>
    <w:rsid w:val="00756EE9"/>
    <w:rsid w:val="00757B6C"/>
    <w:rsid w:val="00760A2E"/>
    <w:rsid w:val="00767EA4"/>
    <w:rsid w:val="00767F2E"/>
    <w:rsid w:val="00782E40"/>
    <w:rsid w:val="007862FF"/>
    <w:rsid w:val="00787780"/>
    <w:rsid w:val="00787F4F"/>
    <w:rsid w:val="0079195F"/>
    <w:rsid w:val="00795C96"/>
    <w:rsid w:val="007A1586"/>
    <w:rsid w:val="007A2D0F"/>
    <w:rsid w:val="007A7926"/>
    <w:rsid w:val="007B1079"/>
    <w:rsid w:val="007B12BC"/>
    <w:rsid w:val="007B28E0"/>
    <w:rsid w:val="007B3258"/>
    <w:rsid w:val="007B6961"/>
    <w:rsid w:val="007C09CA"/>
    <w:rsid w:val="007C1361"/>
    <w:rsid w:val="007C14F7"/>
    <w:rsid w:val="007C37F3"/>
    <w:rsid w:val="007C57F5"/>
    <w:rsid w:val="007D0C22"/>
    <w:rsid w:val="007D0E3B"/>
    <w:rsid w:val="007D179E"/>
    <w:rsid w:val="007D35D9"/>
    <w:rsid w:val="007D58DD"/>
    <w:rsid w:val="007E048E"/>
    <w:rsid w:val="007E298B"/>
    <w:rsid w:val="007E55CC"/>
    <w:rsid w:val="007F068A"/>
    <w:rsid w:val="007F3142"/>
    <w:rsid w:val="007F7268"/>
    <w:rsid w:val="007F790F"/>
    <w:rsid w:val="00801377"/>
    <w:rsid w:val="00806B49"/>
    <w:rsid w:val="00807982"/>
    <w:rsid w:val="00812E70"/>
    <w:rsid w:val="00814211"/>
    <w:rsid w:val="00814357"/>
    <w:rsid w:val="00823DC2"/>
    <w:rsid w:val="0082442C"/>
    <w:rsid w:val="00826E67"/>
    <w:rsid w:val="008275A4"/>
    <w:rsid w:val="00830BD8"/>
    <w:rsid w:val="008311B2"/>
    <w:rsid w:val="00832BD8"/>
    <w:rsid w:val="008332D2"/>
    <w:rsid w:val="00836E31"/>
    <w:rsid w:val="008413CF"/>
    <w:rsid w:val="008449D1"/>
    <w:rsid w:val="008472A0"/>
    <w:rsid w:val="00850026"/>
    <w:rsid w:val="00850093"/>
    <w:rsid w:val="00852EF1"/>
    <w:rsid w:val="008534AA"/>
    <w:rsid w:val="00857686"/>
    <w:rsid w:val="00857B05"/>
    <w:rsid w:val="00857FAC"/>
    <w:rsid w:val="008655B6"/>
    <w:rsid w:val="00865958"/>
    <w:rsid w:val="00865B55"/>
    <w:rsid w:val="00867DEE"/>
    <w:rsid w:val="0087023F"/>
    <w:rsid w:val="008707E6"/>
    <w:rsid w:val="00870DEC"/>
    <w:rsid w:val="008805F7"/>
    <w:rsid w:val="00881043"/>
    <w:rsid w:val="008850E8"/>
    <w:rsid w:val="008859D4"/>
    <w:rsid w:val="00887491"/>
    <w:rsid w:val="00887D76"/>
    <w:rsid w:val="00891056"/>
    <w:rsid w:val="00891B85"/>
    <w:rsid w:val="0089651A"/>
    <w:rsid w:val="00896C71"/>
    <w:rsid w:val="008A045A"/>
    <w:rsid w:val="008A19D6"/>
    <w:rsid w:val="008A78F5"/>
    <w:rsid w:val="008B5B89"/>
    <w:rsid w:val="008B781F"/>
    <w:rsid w:val="008C2F85"/>
    <w:rsid w:val="008C46DF"/>
    <w:rsid w:val="008D0972"/>
    <w:rsid w:val="008D0E7C"/>
    <w:rsid w:val="008D11A9"/>
    <w:rsid w:val="008D24CA"/>
    <w:rsid w:val="008D32A2"/>
    <w:rsid w:val="008E1DDC"/>
    <w:rsid w:val="008E4F66"/>
    <w:rsid w:val="008F175B"/>
    <w:rsid w:val="008F3667"/>
    <w:rsid w:val="008F4420"/>
    <w:rsid w:val="008F7D66"/>
    <w:rsid w:val="00904152"/>
    <w:rsid w:val="00904869"/>
    <w:rsid w:val="00913D73"/>
    <w:rsid w:val="00914479"/>
    <w:rsid w:val="00915403"/>
    <w:rsid w:val="0091636F"/>
    <w:rsid w:val="009205E4"/>
    <w:rsid w:val="00926A41"/>
    <w:rsid w:val="00927BDF"/>
    <w:rsid w:val="0093117B"/>
    <w:rsid w:val="009316A7"/>
    <w:rsid w:val="00932BDD"/>
    <w:rsid w:val="0093632B"/>
    <w:rsid w:val="0093729B"/>
    <w:rsid w:val="009407DF"/>
    <w:rsid w:val="00940F1B"/>
    <w:rsid w:val="009452A8"/>
    <w:rsid w:val="00946062"/>
    <w:rsid w:val="0095188B"/>
    <w:rsid w:val="009528B2"/>
    <w:rsid w:val="0095350E"/>
    <w:rsid w:val="00953D17"/>
    <w:rsid w:val="009547CB"/>
    <w:rsid w:val="00954AC0"/>
    <w:rsid w:val="00955AD8"/>
    <w:rsid w:val="009623A4"/>
    <w:rsid w:val="00963053"/>
    <w:rsid w:val="00965069"/>
    <w:rsid w:val="00971E11"/>
    <w:rsid w:val="00972835"/>
    <w:rsid w:val="009746E4"/>
    <w:rsid w:val="009824CE"/>
    <w:rsid w:val="009846DC"/>
    <w:rsid w:val="00984799"/>
    <w:rsid w:val="00996544"/>
    <w:rsid w:val="009A51CA"/>
    <w:rsid w:val="009A77B3"/>
    <w:rsid w:val="009B4694"/>
    <w:rsid w:val="009B4BBD"/>
    <w:rsid w:val="009B5CA2"/>
    <w:rsid w:val="009C7E2C"/>
    <w:rsid w:val="009D08B7"/>
    <w:rsid w:val="009D0EAE"/>
    <w:rsid w:val="009D18EF"/>
    <w:rsid w:val="009D7B34"/>
    <w:rsid w:val="009E2BF3"/>
    <w:rsid w:val="009E6972"/>
    <w:rsid w:val="009F05BA"/>
    <w:rsid w:val="009F0B98"/>
    <w:rsid w:val="009F120B"/>
    <w:rsid w:val="009F20AB"/>
    <w:rsid w:val="009F2796"/>
    <w:rsid w:val="009F6966"/>
    <w:rsid w:val="009F7F2D"/>
    <w:rsid w:val="00A01597"/>
    <w:rsid w:val="00A03C02"/>
    <w:rsid w:val="00A04D56"/>
    <w:rsid w:val="00A05E0B"/>
    <w:rsid w:val="00A07888"/>
    <w:rsid w:val="00A10466"/>
    <w:rsid w:val="00A10BB8"/>
    <w:rsid w:val="00A11F07"/>
    <w:rsid w:val="00A20E15"/>
    <w:rsid w:val="00A22789"/>
    <w:rsid w:val="00A2325D"/>
    <w:rsid w:val="00A265BD"/>
    <w:rsid w:val="00A329CF"/>
    <w:rsid w:val="00A32A2E"/>
    <w:rsid w:val="00A34618"/>
    <w:rsid w:val="00A367FE"/>
    <w:rsid w:val="00A44AD8"/>
    <w:rsid w:val="00A45056"/>
    <w:rsid w:val="00A459A6"/>
    <w:rsid w:val="00A4669A"/>
    <w:rsid w:val="00A46D49"/>
    <w:rsid w:val="00A5175A"/>
    <w:rsid w:val="00A530E1"/>
    <w:rsid w:val="00A53E54"/>
    <w:rsid w:val="00A602D3"/>
    <w:rsid w:val="00A6062D"/>
    <w:rsid w:val="00A607C3"/>
    <w:rsid w:val="00A61A55"/>
    <w:rsid w:val="00A62E63"/>
    <w:rsid w:val="00A64C28"/>
    <w:rsid w:val="00A64EF3"/>
    <w:rsid w:val="00A66B8E"/>
    <w:rsid w:val="00A700BB"/>
    <w:rsid w:val="00A74464"/>
    <w:rsid w:val="00A744F1"/>
    <w:rsid w:val="00A765CB"/>
    <w:rsid w:val="00A76608"/>
    <w:rsid w:val="00A767AB"/>
    <w:rsid w:val="00A76C6A"/>
    <w:rsid w:val="00A811AF"/>
    <w:rsid w:val="00A81A39"/>
    <w:rsid w:val="00A84E8D"/>
    <w:rsid w:val="00A859A7"/>
    <w:rsid w:val="00A86D3E"/>
    <w:rsid w:val="00A91F59"/>
    <w:rsid w:val="00A93366"/>
    <w:rsid w:val="00A9355A"/>
    <w:rsid w:val="00A93773"/>
    <w:rsid w:val="00A96A6F"/>
    <w:rsid w:val="00A97B82"/>
    <w:rsid w:val="00AA0059"/>
    <w:rsid w:val="00AA1002"/>
    <w:rsid w:val="00AA27C6"/>
    <w:rsid w:val="00AA37FA"/>
    <w:rsid w:val="00AA4DB9"/>
    <w:rsid w:val="00AA4ECB"/>
    <w:rsid w:val="00AA567E"/>
    <w:rsid w:val="00AA5F70"/>
    <w:rsid w:val="00AB5728"/>
    <w:rsid w:val="00AB5C81"/>
    <w:rsid w:val="00AB6119"/>
    <w:rsid w:val="00AB7DE8"/>
    <w:rsid w:val="00AC0A68"/>
    <w:rsid w:val="00AC1F96"/>
    <w:rsid w:val="00AC2F5A"/>
    <w:rsid w:val="00AC3B6E"/>
    <w:rsid w:val="00AC66A8"/>
    <w:rsid w:val="00AC7106"/>
    <w:rsid w:val="00AD2CB7"/>
    <w:rsid w:val="00AD6707"/>
    <w:rsid w:val="00AD6E39"/>
    <w:rsid w:val="00AD6F50"/>
    <w:rsid w:val="00AE30B6"/>
    <w:rsid w:val="00AE3278"/>
    <w:rsid w:val="00AE4619"/>
    <w:rsid w:val="00AE60CA"/>
    <w:rsid w:val="00AF2755"/>
    <w:rsid w:val="00AF5029"/>
    <w:rsid w:val="00AF5802"/>
    <w:rsid w:val="00AF5ECF"/>
    <w:rsid w:val="00B0075D"/>
    <w:rsid w:val="00B011CB"/>
    <w:rsid w:val="00B0516B"/>
    <w:rsid w:val="00B05941"/>
    <w:rsid w:val="00B062D8"/>
    <w:rsid w:val="00B07930"/>
    <w:rsid w:val="00B10AD1"/>
    <w:rsid w:val="00B12578"/>
    <w:rsid w:val="00B21156"/>
    <w:rsid w:val="00B212C5"/>
    <w:rsid w:val="00B245B1"/>
    <w:rsid w:val="00B2464D"/>
    <w:rsid w:val="00B301BE"/>
    <w:rsid w:val="00B303BA"/>
    <w:rsid w:val="00B33F6B"/>
    <w:rsid w:val="00B4229D"/>
    <w:rsid w:val="00B431CB"/>
    <w:rsid w:val="00B45811"/>
    <w:rsid w:val="00B50C8A"/>
    <w:rsid w:val="00B510F1"/>
    <w:rsid w:val="00B519AB"/>
    <w:rsid w:val="00B52B9F"/>
    <w:rsid w:val="00B551B0"/>
    <w:rsid w:val="00B565AF"/>
    <w:rsid w:val="00B5662D"/>
    <w:rsid w:val="00B632E9"/>
    <w:rsid w:val="00B63F8B"/>
    <w:rsid w:val="00B66584"/>
    <w:rsid w:val="00B712A3"/>
    <w:rsid w:val="00B7230F"/>
    <w:rsid w:val="00B728AF"/>
    <w:rsid w:val="00B7519A"/>
    <w:rsid w:val="00B808E8"/>
    <w:rsid w:val="00B81EF9"/>
    <w:rsid w:val="00B82417"/>
    <w:rsid w:val="00B86D0A"/>
    <w:rsid w:val="00B9178E"/>
    <w:rsid w:val="00B92539"/>
    <w:rsid w:val="00B95975"/>
    <w:rsid w:val="00B96957"/>
    <w:rsid w:val="00BA5693"/>
    <w:rsid w:val="00BA6582"/>
    <w:rsid w:val="00BA7439"/>
    <w:rsid w:val="00BB1141"/>
    <w:rsid w:val="00BB5135"/>
    <w:rsid w:val="00BB5FB5"/>
    <w:rsid w:val="00BC000C"/>
    <w:rsid w:val="00BC12CD"/>
    <w:rsid w:val="00BC21E9"/>
    <w:rsid w:val="00BC4350"/>
    <w:rsid w:val="00BC5498"/>
    <w:rsid w:val="00BD170A"/>
    <w:rsid w:val="00BE056A"/>
    <w:rsid w:val="00BE4547"/>
    <w:rsid w:val="00BE48BE"/>
    <w:rsid w:val="00BF0A7A"/>
    <w:rsid w:val="00BF219F"/>
    <w:rsid w:val="00BF7FC9"/>
    <w:rsid w:val="00C0100A"/>
    <w:rsid w:val="00C0427F"/>
    <w:rsid w:val="00C0570E"/>
    <w:rsid w:val="00C057ED"/>
    <w:rsid w:val="00C10AC5"/>
    <w:rsid w:val="00C10AE3"/>
    <w:rsid w:val="00C10FF9"/>
    <w:rsid w:val="00C115F7"/>
    <w:rsid w:val="00C160DB"/>
    <w:rsid w:val="00C1788B"/>
    <w:rsid w:val="00C20925"/>
    <w:rsid w:val="00C23BAD"/>
    <w:rsid w:val="00C2588F"/>
    <w:rsid w:val="00C3165B"/>
    <w:rsid w:val="00C42186"/>
    <w:rsid w:val="00C43434"/>
    <w:rsid w:val="00C4371E"/>
    <w:rsid w:val="00C440BF"/>
    <w:rsid w:val="00C505F6"/>
    <w:rsid w:val="00C5063A"/>
    <w:rsid w:val="00C51360"/>
    <w:rsid w:val="00C51AED"/>
    <w:rsid w:val="00C5323E"/>
    <w:rsid w:val="00C545BA"/>
    <w:rsid w:val="00C621C0"/>
    <w:rsid w:val="00C63330"/>
    <w:rsid w:val="00C64243"/>
    <w:rsid w:val="00C71264"/>
    <w:rsid w:val="00C7162F"/>
    <w:rsid w:val="00C7249A"/>
    <w:rsid w:val="00C74888"/>
    <w:rsid w:val="00C7697E"/>
    <w:rsid w:val="00C8494E"/>
    <w:rsid w:val="00C8721E"/>
    <w:rsid w:val="00C91CD4"/>
    <w:rsid w:val="00C972BB"/>
    <w:rsid w:val="00CA1298"/>
    <w:rsid w:val="00CA46C5"/>
    <w:rsid w:val="00CA6CC9"/>
    <w:rsid w:val="00CB1C5D"/>
    <w:rsid w:val="00CB2FD0"/>
    <w:rsid w:val="00CB30B7"/>
    <w:rsid w:val="00CC1169"/>
    <w:rsid w:val="00CC2C75"/>
    <w:rsid w:val="00CD163A"/>
    <w:rsid w:val="00CD5E15"/>
    <w:rsid w:val="00CD5F58"/>
    <w:rsid w:val="00CE1531"/>
    <w:rsid w:val="00CE17BC"/>
    <w:rsid w:val="00CE1DD0"/>
    <w:rsid w:val="00CE3B2D"/>
    <w:rsid w:val="00CE4614"/>
    <w:rsid w:val="00CE6561"/>
    <w:rsid w:val="00CE6CD0"/>
    <w:rsid w:val="00CF0887"/>
    <w:rsid w:val="00CF1106"/>
    <w:rsid w:val="00CF3A31"/>
    <w:rsid w:val="00D0062C"/>
    <w:rsid w:val="00D01222"/>
    <w:rsid w:val="00D036DC"/>
    <w:rsid w:val="00D0454D"/>
    <w:rsid w:val="00D07B62"/>
    <w:rsid w:val="00D07C80"/>
    <w:rsid w:val="00D11CBB"/>
    <w:rsid w:val="00D1618C"/>
    <w:rsid w:val="00D16AF1"/>
    <w:rsid w:val="00D16CD4"/>
    <w:rsid w:val="00D202B7"/>
    <w:rsid w:val="00D210FF"/>
    <w:rsid w:val="00D21A79"/>
    <w:rsid w:val="00D21BAA"/>
    <w:rsid w:val="00D26D4A"/>
    <w:rsid w:val="00D32877"/>
    <w:rsid w:val="00D3299C"/>
    <w:rsid w:val="00D34230"/>
    <w:rsid w:val="00D34F98"/>
    <w:rsid w:val="00D367D2"/>
    <w:rsid w:val="00D40D37"/>
    <w:rsid w:val="00D40EB5"/>
    <w:rsid w:val="00D4165B"/>
    <w:rsid w:val="00D41A38"/>
    <w:rsid w:val="00D4338E"/>
    <w:rsid w:val="00D449ED"/>
    <w:rsid w:val="00D50640"/>
    <w:rsid w:val="00D51971"/>
    <w:rsid w:val="00D51D5F"/>
    <w:rsid w:val="00D52949"/>
    <w:rsid w:val="00D549B6"/>
    <w:rsid w:val="00D61601"/>
    <w:rsid w:val="00D64500"/>
    <w:rsid w:val="00D70BAC"/>
    <w:rsid w:val="00D720DC"/>
    <w:rsid w:val="00D7647E"/>
    <w:rsid w:val="00D82D28"/>
    <w:rsid w:val="00D84398"/>
    <w:rsid w:val="00D84CCC"/>
    <w:rsid w:val="00D85597"/>
    <w:rsid w:val="00D8782E"/>
    <w:rsid w:val="00D9265C"/>
    <w:rsid w:val="00D92662"/>
    <w:rsid w:val="00D95EB3"/>
    <w:rsid w:val="00DA4A48"/>
    <w:rsid w:val="00DA6F0F"/>
    <w:rsid w:val="00DB6F3D"/>
    <w:rsid w:val="00DB7BA9"/>
    <w:rsid w:val="00DC1BA8"/>
    <w:rsid w:val="00DC7388"/>
    <w:rsid w:val="00DC7B29"/>
    <w:rsid w:val="00DD4493"/>
    <w:rsid w:val="00DD59EA"/>
    <w:rsid w:val="00DD6D5B"/>
    <w:rsid w:val="00DE0F5E"/>
    <w:rsid w:val="00DE3CEC"/>
    <w:rsid w:val="00DE424A"/>
    <w:rsid w:val="00DF02D8"/>
    <w:rsid w:val="00DF285A"/>
    <w:rsid w:val="00DF48FE"/>
    <w:rsid w:val="00DF5588"/>
    <w:rsid w:val="00DF6AD9"/>
    <w:rsid w:val="00DF75CB"/>
    <w:rsid w:val="00E00334"/>
    <w:rsid w:val="00E008D8"/>
    <w:rsid w:val="00E00C04"/>
    <w:rsid w:val="00E024D2"/>
    <w:rsid w:val="00E0522E"/>
    <w:rsid w:val="00E11C13"/>
    <w:rsid w:val="00E13F9A"/>
    <w:rsid w:val="00E15A4E"/>
    <w:rsid w:val="00E17F47"/>
    <w:rsid w:val="00E202A3"/>
    <w:rsid w:val="00E2045C"/>
    <w:rsid w:val="00E204CE"/>
    <w:rsid w:val="00E2062F"/>
    <w:rsid w:val="00E2087C"/>
    <w:rsid w:val="00E25662"/>
    <w:rsid w:val="00E256F3"/>
    <w:rsid w:val="00E30111"/>
    <w:rsid w:val="00E307BF"/>
    <w:rsid w:val="00E30D1C"/>
    <w:rsid w:val="00E30EF4"/>
    <w:rsid w:val="00E321ED"/>
    <w:rsid w:val="00E336C5"/>
    <w:rsid w:val="00E337BD"/>
    <w:rsid w:val="00E3577D"/>
    <w:rsid w:val="00E41496"/>
    <w:rsid w:val="00E42EEA"/>
    <w:rsid w:val="00E42F3D"/>
    <w:rsid w:val="00E42FE3"/>
    <w:rsid w:val="00E43081"/>
    <w:rsid w:val="00E43997"/>
    <w:rsid w:val="00E44670"/>
    <w:rsid w:val="00E4509E"/>
    <w:rsid w:val="00E45EB1"/>
    <w:rsid w:val="00E50543"/>
    <w:rsid w:val="00E53B98"/>
    <w:rsid w:val="00E55ED9"/>
    <w:rsid w:val="00E569A8"/>
    <w:rsid w:val="00E61EC6"/>
    <w:rsid w:val="00E62D66"/>
    <w:rsid w:val="00E71A31"/>
    <w:rsid w:val="00E71C42"/>
    <w:rsid w:val="00E725D3"/>
    <w:rsid w:val="00E749DD"/>
    <w:rsid w:val="00E76359"/>
    <w:rsid w:val="00E80553"/>
    <w:rsid w:val="00E81057"/>
    <w:rsid w:val="00E85D22"/>
    <w:rsid w:val="00E870F7"/>
    <w:rsid w:val="00E87305"/>
    <w:rsid w:val="00E928B5"/>
    <w:rsid w:val="00E92C9A"/>
    <w:rsid w:val="00E93233"/>
    <w:rsid w:val="00E933EF"/>
    <w:rsid w:val="00E9390C"/>
    <w:rsid w:val="00E9708D"/>
    <w:rsid w:val="00EA09C3"/>
    <w:rsid w:val="00EA0C7E"/>
    <w:rsid w:val="00EA0EEC"/>
    <w:rsid w:val="00EA22CC"/>
    <w:rsid w:val="00EA5CC2"/>
    <w:rsid w:val="00EA71F6"/>
    <w:rsid w:val="00EB0154"/>
    <w:rsid w:val="00EB01D6"/>
    <w:rsid w:val="00EB2DF9"/>
    <w:rsid w:val="00EB4F82"/>
    <w:rsid w:val="00EB5237"/>
    <w:rsid w:val="00EB599C"/>
    <w:rsid w:val="00EB670E"/>
    <w:rsid w:val="00EC1C2A"/>
    <w:rsid w:val="00EC3830"/>
    <w:rsid w:val="00ED229D"/>
    <w:rsid w:val="00ED3348"/>
    <w:rsid w:val="00ED3665"/>
    <w:rsid w:val="00ED3727"/>
    <w:rsid w:val="00ED469B"/>
    <w:rsid w:val="00EE1D20"/>
    <w:rsid w:val="00EE4F17"/>
    <w:rsid w:val="00EE54D2"/>
    <w:rsid w:val="00EE55E7"/>
    <w:rsid w:val="00EE6E2B"/>
    <w:rsid w:val="00EF05FD"/>
    <w:rsid w:val="00EF5613"/>
    <w:rsid w:val="00EF606C"/>
    <w:rsid w:val="00EF7582"/>
    <w:rsid w:val="00F008D6"/>
    <w:rsid w:val="00F009B8"/>
    <w:rsid w:val="00F0220C"/>
    <w:rsid w:val="00F051C6"/>
    <w:rsid w:val="00F061F2"/>
    <w:rsid w:val="00F112C8"/>
    <w:rsid w:val="00F11356"/>
    <w:rsid w:val="00F12939"/>
    <w:rsid w:val="00F15223"/>
    <w:rsid w:val="00F170A2"/>
    <w:rsid w:val="00F2118D"/>
    <w:rsid w:val="00F21269"/>
    <w:rsid w:val="00F231C0"/>
    <w:rsid w:val="00F2370E"/>
    <w:rsid w:val="00F25EE0"/>
    <w:rsid w:val="00F310B5"/>
    <w:rsid w:val="00F31276"/>
    <w:rsid w:val="00F32F85"/>
    <w:rsid w:val="00F33628"/>
    <w:rsid w:val="00F35DFA"/>
    <w:rsid w:val="00F35E45"/>
    <w:rsid w:val="00F36D18"/>
    <w:rsid w:val="00F379C7"/>
    <w:rsid w:val="00F37A00"/>
    <w:rsid w:val="00F37E81"/>
    <w:rsid w:val="00F411B6"/>
    <w:rsid w:val="00F419BB"/>
    <w:rsid w:val="00F4267F"/>
    <w:rsid w:val="00F42AA5"/>
    <w:rsid w:val="00F45456"/>
    <w:rsid w:val="00F45E1E"/>
    <w:rsid w:val="00F52698"/>
    <w:rsid w:val="00F53B86"/>
    <w:rsid w:val="00F53EDD"/>
    <w:rsid w:val="00F54392"/>
    <w:rsid w:val="00F54992"/>
    <w:rsid w:val="00F63951"/>
    <w:rsid w:val="00F7020E"/>
    <w:rsid w:val="00F71FFD"/>
    <w:rsid w:val="00F724A4"/>
    <w:rsid w:val="00F7648B"/>
    <w:rsid w:val="00F8073C"/>
    <w:rsid w:val="00F84ACC"/>
    <w:rsid w:val="00F85941"/>
    <w:rsid w:val="00F866C4"/>
    <w:rsid w:val="00F87F8A"/>
    <w:rsid w:val="00F91B5C"/>
    <w:rsid w:val="00F93368"/>
    <w:rsid w:val="00F959D3"/>
    <w:rsid w:val="00FA015F"/>
    <w:rsid w:val="00FA0BEE"/>
    <w:rsid w:val="00FA1493"/>
    <w:rsid w:val="00FA63FB"/>
    <w:rsid w:val="00FA644D"/>
    <w:rsid w:val="00FA6E71"/>
    <w:rsid w:val="00FA7FD2"/>
    <w:rsid w:val="00FB0391"/>
    <w:rsid w:val="00FB11E7"/>
    <w:rsid w:val="00FB2067"/>
    <w:rsid w:val="00FB2D5C"/>
    <w:rsid w:val="00FB4DE1"/>
    <w:rsid w:val="00FB658D"/>
    <w:rsid w:val="00FB6711"/>
    <w:rsid w:val="00FC3D7D"/>
    <w:rsid w:val="00FC5A73"/>
    <w:rsid w:val="00FC731D"/>
    <w:rsid w:val="00FD2182"/>
    <w:rsid w:val="00FD23A3"/>
    <w:rsid w:val="00FD2B61"/>
    <w:rsid w:val="00FD72FF"/>
    <w:rsid w:val="00FD7582"/>
    <w:rsid w:val="00FD7A3C"/>
    <w:rsid w:val="00FE1845"/>
    <w:rsid w:val="00FE2E34"/>
    <w:rsid w:val="00FE35A6"/>
    <w:rsid w:val="00FE5009"/>
    <w:rsid w:val="00FE5231"/>
    <w:rsid w:val="00FF22AB"/>
    <w:rsid w:val="00FF7F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6c0000,#0544f5,#f4f785,#cdafce,#afcfc5"/>
    </o:shapedefaults>
    <o:shapelayout v:ext="edit">
      <o:idmap v:ext="edit" data="2"/>
    </o:shapelayout>
  </w:shapeDefaults>
  <w:decimalSymbol w:val="."/>
  <w:listSeparator w:val=","/>
  <w14:docId w14:val="53B29F44"/>
  <w15:docId w15:val="{BAE43912-452B-40C9-8EE9-B5668B1C24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sz w:val="22"/>
        <w:szCs w:val="22"/>
        <w:lang w:val="en-GB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365F"/>
    <w:pPr>
      <w:spacing w:line="240" w:lineRule="auto"/>
      <w:jc w:val="both"/>
    </w:pPr>
    <w:rPr>
      <w:rFonts w:eastAsia="Times New Roman" w:cs="Times New Roman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756EE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32365F"/>
    <w:pPr>
      <w:keepNext/>
      <w:ind w:left="5040" w:hanging="5040"/>
      <w:outlineLvl w:val="1"/>
    </w:pPr>
    <w:rPr>
      <w:b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32365F"/>
    <w:rPr>
      <w:rFonts w:eastAsia="Times New Roman" w:cs="Times New Roman"/>
      <w:b/>
      <w:szCs w:val="20"/>
      <w:u w:val="single"/>
    </w:rPr>
  </w:style>
  <w:style w:type="paragraph" w:styleId="Header">
    <w:name w:val="header"/>
    <w:basedOn w:val="Normal"/>
    <w:link w:val="HeaderChar"/>
    <w:rsid w:val="0032365F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32365F"/>
    <w:rPr>
      <w:rFonts w:eastAsia="Times New Roman" w:cs="Times New Roman"/>
      <w:szCs w:val="20"/>
    </w:rPr>
  </w:style>
  <w:style w:type="paragraph" w:styleId="ListParagraph">
    <w:name w:val="List Paragraph"/>
    <w:aliases w:val="Recommendatio,F5 List Paragraph,List Paragraph2,MAIN CONTENT,List Paragraph12,Dot pt,List Paragraph1,Colorful List - Accent 11,No Spacing1,List Paragraph Char Char Char,Indicator Text,Numbered Para 1,Bullet Points,Bullet 1,Normal numbere"/>
    <w:basedOn w:val="Normal"/>
    <w:link w:val="ListParagraphChar"/>
    <w:uiPriority w:val="34"/>
    <w:qFormat/>
    <w:rsid w:val="005865F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64C6B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D84CCC"/>
    <w:rPr>
      <w:b/>
      <w:bCs/>
    </w:rPr>
  </w:style>
  <w:style w:type="character" w:styleId="Emphasis">
    <w:name w:val="Emphasis"/>
    <w:basedOn w:val="DefaultParagraphFont"/>
    <w:uiPriority w:val="20"/>
    <w:qFormat/>
    <w:rsid w:val="00D84CCC"/>
    <w:rPr>
      <w:i/>
      <w:iCs/>
    </w:rPr>
  </w:style>
  <w:style w:type="paragraph" w:styleId="NormalWeb">
    <w:name w:val="Normal (Web)"/>
    <w:basedOn w:val="Normal"/>
    <w:uiPriority w:val="99"/>
    <w:unhideWhenUsed/>
    <w:rsid w:val="00D84CCC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  <w:lang w:eastAsia="en-GB"/>
    </w:rPr>
  </w:style>
  <w:style w:type="character" w:styleId="FollowedHyperlink">
    <w:name w:val="FollowedHyperlink"/>
    <w:basedOn w:val="DefaultParagraphFont"/>
    <w:uiPriority w:val="99"/>
    <w:semiHidden/>
    <w:unhideWhenUsed/>
    <w:rsid w:val="00353C9D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709F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09FE"/>
    <w:rPr>
      <w:rFonts w:ascii="Segoe UI" w:eastAsia="Times New Roman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041FDC"/>
    <w:rPr>
      <w:color w:val="605E5C"/>
      <w:shd w:val="clear" w:color="auto" w:fill="E1DFDD"/>
    </w:rPr>
  </w:style>
  <w:style w:type="paragraph" w:styleId="NoSpacing">
    <w:name w:val="No Spacing"/>
    <w:link w:val="NoSpacingChar"/>
    <w:uiPriority w:val="1"/>
    <w:qFormat/>
    <w:rsid w:val="008B781F"/>
    <w:pPr>
      <w:spacing w:line="240" w:lineRule="auto"/>
    </w:pPr>
    <w:rPr>
      <w:rFonts w:asciiTheme="minorHAnsi" w:hAnsiTheme="minorHAnsi" w:cstheme="minorBidi"/>
    </w:rPr>
  </w:style>
  <w:style w:type="paragraph" w:customStyle="1" w:styleId="xmsonormal">
    <w:name w:val="x_msonormal"/>
    <w:basedOn w:val="Normal"/>
    <w:rsid w:val="00123523"/>
    <w:pPr>
      <w:jc w:val="left"/>
    </w:pPr>
    <w:rPr>
      <w:rFonts w:ascii="Calibri" w:eastAsiaTheme="minorHAnsi" w:hAnsi="Calibri" w:cs="Calibri"/>
      <w:szCs w:val="22"/>
      <w:lang w:eastAsia="en-GB"/>
    </w:rPr>
  </w:style>
  <w:style w:type="character" w:customStyle="1" w:styleId="Heading1Char">
    <w:name w:val="Heading 1 Char"/>
    <w:basedOn w:val="DefaultParagraphFont"/>
    <w:link w:val="Heading1"/>
    <w:uiPriority w:val="9"/>
    <w:rsid w:val="00756EE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styleId="TableGrid">
    <w:name w:val="Table Grid"/>
    <w:basedOn w:val="TableNormal"/>
    <w:uiPriority w:val="59"/>
    <w:rsid w:val="00E25662"/>
    <w:pPr>
      <w:spacing w:line="240" w:lineRule="auto"/>
    </w:pPr>
    <w:rPr>
      <w:rFonts w:asciiTheme="minorHAnsi" w:hAnsiTheme="minorHAnsi" w:cstheme="minorBid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aliases w:val="Recommendatio Char,F5 List Paragraph Char,List Paragraph2 Char,MAIN CONTENT Char,List Paragraph12 Char,Dot pt Char,List Paragraph1 Char,Colorful List - Accent 11 Char,No Spacing1 Char,List Paragraph Char Char Char Char,Bullet 1 Char"/>
    <w:link w:val="ListParagraph"/>
    <w:uiPriority w:val="34"/>
    <w:qFormat/>
    <w:locked/>
    <w:rsid w:val="00321E22"/>
    <w:rPr>
      <w:rFonts w:eastAsia="Times New Roman" w:cs="Times New Roman"/>
      <w:szCs w:val="20"/>
    </w:rPr>
  </w:style>
  <w:style w:type="paragraph" w:customStyle="1" w:styleId="xmsolistparagraph">
    <w:name w:val="x_msolistparagraph"/>
    <w:basedOn w:val="Normal"/>
    <w:rsid w:val="00801377"/>
    <w:pPr>
      <w:jc w:val="left"/>
    </w:pPr>
    <w:rPr>
      <w:rFonts w:ascii="Calibri" w:eastAsiaTheme="minorHAnsi" w:hAnsi="Calibri" w:cs="Calibri"/>
      <w:szCs w:val="22"/>
      <w:lang w:eastAsia="en-GB"/>
    </w:rPr>
  </w:style>
  <w:style w:type="character" w:customStyle="1" w:styleId="css-901oao">
    <w:name w:val="css-901oao"/>
    <w:basedOn w:val="DefaultParagraphFont"/>
    <w:rsid w:val="00D8782E"/>
  </w:style>
  <w:style w:type="character" w:customStyle="1" w:styleId="r-18u37iz">
    <w:name w:val="r-18u37iz"/>
    <w:basedOn w:val="DefaultParagraphFont"/>
    <w:rsid w:val="00D8782E"/>
  </w:style>
  <w:style w:type="paragraph" w:customStyle="1" w:styleId="xxmsonormal">
    <w:name w:val="x_x_msonormal"/>
    <w:basedOn w:val="Normal"/>
    <w:rsid w:val="00C10FF9"/>
    <w:pPr>
      <w:jc w:val="left"/>
    </w:pPr>
    <w:rPr>
      <w:rFonts w:ascii="Calibri" w:eastAsiaTheme="minorHAnsi" w:hAnsi="Calibri" w:cs="Calibri"/>
      <w:szCs w:val="22"/>
      <w:lang w:eastAsia="en-GB"/>
    </w:rPr>
  </w:style>
  <w:style w:type="paragraph" w:customStyle="1" w:styleId="xxparagraph">
    <w:name w:val="x_x_paragraph"/>
    <w:basedOn w:val="Normal"/>
    <w:rsid w:val="00C10FF9"/>
    <w:pPr>
      <w:jc w:val="left"/>
    </w:pPr>
    <w:rPr>
      <w:rFonts w:ascii="Calibri" w:eastAsiaTheme="minorHAnsi" w:hAnsi="Calibri" w:cs="Calibri"/>
      <w:szCs w:val="22"/>
      <w:lang w:eastAsia="en-GB"/>
    </w:rPr>
  </w:style>
  <w:style w:type="character" w:customStyle="1" w:styleId="xxnormaltextrun">
    <w:name w:val="x_x_normaltextrun"/>
    <w:basedOn w:val="DefaultParagraphFont"/>
    <w:rsid w:val="00C10FF9"/>
  </w:style>
  <w:style w:type="character" w:customStyle="1" w:styleId="xxeop">
    <w:name w:val="x_x_eop"/>
    <w:basedOn w:val="DefaultParagraphFont"/>
    <w:rsid w:val="00C10FF9"/>
  </w:style>
  <w:style w:type="paragraph" w:styleId="Footer">
    <w:name w:val="footer"/>
    <w:basedOn w:val="Normal"/>
    <w:link w:val="FooterChar"/>
    <w:uiPriority w:val="99"/>
    <w:unhideWhenUsed/>
    <w:rsid w:val="00045A6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45A64"/>
    <w:rPr>
      <w:rFonts w:eastAsia="Times New Roman" w:cs="Times New Roman"/>
      <w:szCs w:val="20"/>
    </w:rPr>
  </w:style>
  <w:style w:type="paragraph" w:customStyle="1" w:styleId="Body">
    <w:name w:val="Body"/>
    <w:uiPriority w:val="99"/>
    <w:rsid w:val="00510B8D"/>
    <w:pPr>
      <w:pBdr>
        <w:top w:val="nil"/>
        <w:left w:val="nil"/>
        <w:bottom w:val="nil"/>
        <w:right w:val="nil"/>
        <w:between w:val="nil"/>
        <w:bar w:val="nil"/>
      </w:pBdr>
      <w:spacing w:line="240" w:lineRule="auto"/>
    </w:pPr>
    <w:rPr>
      <w:rFonts w:ascii="Helvetica" w:eastAsia="Arial Unicode MS" w:hAnsi="Helvetica" w:cs="Arial Unicode MS"/>
      <w:color w:val="000000"/>
      <w:bdr w:val="nil"/>
      <w:lang w:val="en-US" w:eastAsia="en-GB"/>
    </w:rPr>
  </w:style>
  <w:style w:type="paragraph" w:styleId="Title">
    <w:name w:val="Title"/>
    <w:basedOn w:val="Normal"/>
    <w:next w:val="Normal"/>
    <w:link w:val="TitleChar"/>
    <w:uiPriority w:val="10"/>
    <w:qFormat/>
    <w:rsid w:val="006461D5"/>
    <w:pPr>
      <w:spacing w:before="600"/>
      <w:jc w:val="left"/>
    </w:pPr>
    <w:rPr>
      <w:rFonts w:asciiTheme="majorHAnsi" w:eastAsiaTheme="minorHAnsi" w:hAnsiTheme="majorHAnsi" w:cstheme="minorBidi"/>
      <w:spacing w:val="100"/>
      <w:sz w:val="56"/>
      <w:szCs w:val="50"/>
      <w:lang w:val="en-US"/>
    </w:rPr>
  </w:style>
  <w:style w:type="character" w:customStyle="1" w:styleId="TitleChar">
    <w:name w:val="Title Char"/>
    <w:basedOn w:val="DefaultParagraphFont"/>
    <w:link w:val="Title"/>
    <w:uiPriority w:val="10"/>
    <w:rsid w:val="006461D5"/>
    <w:rPr>
      <w:rFonts w:asciiTheme="majorHAnsi" w:hAnsiTheme="majorHAnsi" w:cstheme="minorBidi"/>
      <w:spacing w:val="100"/>
      <w:sz w:val="56"/>
      <w:szCs w:val="50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6461D5"/>
    <w:pPr>
      <w:spacing w:before="240"/>
      <w:jc w:val="left"/>
    </w:pPr>
    <w:rPr>
      <w:rFonts w:asciiTheme="minorHAnsi" w:eastAsiaTheme="minorHAnsi" w:hAnsiTheme="minorHAnsi" w:cstheme="minorBidi"/>
      <w:spacing w:val="20"/>
      <w:sz w:val="24"/>
      <w:szCs w:val="24"/>
      <w:lang w:val="en-US"/>
    </w:rPr>
  </w:style>
  <w:style w:type="character" w:customStyle="1" w:styleId="SubtitleChar">
    <w:name w:val="Subtitle Char"/>
    <w:basedOn w:val="DefaultParagraphFont"/>
    <w:link w:val="Subtitle"/>
    <w:uiPriority w:val="11"/>
    <w:rsid w:val="006461D5"/>
    <w:rPr>
      <w:rFonts w:asciiTheme="minorHAnsi" w:hAnsiTheme="minorHAnsi" w:cstheme="minorBidi"/>
      <w:spacing w:val="20"/>
      <w:sz w:val="24"/>
      <w:szCs w:val="24"/>
      <w:lang w:val="en-US"/>
    </w:rPr>
  </w:style>
  <w:style w:type="paragraph" w:customStyle="1" w:styleId="TopicDescription">
    <w:name w:val="Topic Description"/>
    <w:basedOn w:val="Normal"/>
    <w:qFormat/>
    <w:rsid w:val="0069067A"/>
    <w:pPr>
      <w:spacing w:before="120" w:line="259" w:lineRule="auto"/>
      <w:jc w:val="center"/>
    </w:pPr>
    <w:rPr>
      <w:rFonts w:asciiTheme="minorHAnsi" w:eastAsiaTheme="minorHAnsi" w:hAnsiTheme="minorHAnsi" w:cstheme="minorBidi"/>
      <w:sz w:val="18"/>
      <w:szCs w:val="18"/>
      <w:lang w:val="en-US"/>
    </w:rPr>
  </w:style>
  <w:style w:type="paragraph" w:customStyle="1" w:styleId="TopicTitle">
    <w:name w:val="Topic Title"/>
    <w:basedOn w:val="Normal"/>
    <w:qFormat/>
    <w:rsid w:val="0069067A"/>
    <w:pPr>
      <w:spacing w:before="360" w:line="259" w:lineRule="auto"/>
      <w:jc w:val="center"/>
    </w:pPr>
    <w:rPr>
      <w:rFonts w:asciiTheme="minorHAnsi" w:eastAsiaTheme="minorHAnsi" w:hAnsiTheme="minorHAnsi" w:cstheme="minorBidi"/>
      <w:caps/>
      <w:szCs w:val="22"/>
      <w:lang w:val="en-US"/>
    </w:rPr>
  </w:style>
  <w:style w:type="paragraph" w:styleId="TOCHeading">
    <w:name w:val="TOC Heading"/>
    <w:basedOn w:val="Normal"/>
    <w:next w:val="Normal"/>
    <w:uiPriority w:val="39"/>
    <w:qFormat/>
    <w:rsid w:val="0069067A"/>
    <w:pPr>
      <w:spacing w:line="259" w:lineRule="auto"/>
      <w:jc w:val="center"/>
    </w:pPr>
    <w:rPr>
      <w:rFonts w:asciiTheme="minorHAnsi" w:eastAsiaTheme="minorHAnsi" w:hAnsiTheme="minorHAnsi" w:cs="Times New Roman (Body CS)"/>
      <w:b/>
      <w:caps/>
      <w:spacing w:val="20"/>
      <w:szCs w:val="22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E85D22"/>
    <w:rPr>
      <w:rFonts w:asciiTheme="minorHAnsi" w:hAnsiTheme="minorHAnsi" w:cstheme="minorBidi"/>
    </w:rPr>
  </w:style>
  <w:style w:type="paragraph" w:customStyle="1" w:styleId="p1">
    <w:name w:val="p1"/>
    <w:basedOn w:val="Normal"/>
    <w:rsid w:val="00462210"/>
    <w:pPr>
      <w:spacing w:before="100" w:beforeAutospacing="1" w:after="100" w:afterAutospacing="1"/>
      <w:jc w:val="left"/>
    </w:pPr>
    <w:rPr>
      <w:rFonts w:ascii="Calibri" w:eastAsiaTheme="minorHAnsi" w:hAnsi="Calibri" w:cs="Calibri"/>
      <w:szCs w:val="22"/>
      <w:lang w:eastAsia="en-GB"/>
    </w:rPr>
  </w:style>
  <w:style w:type="paragraph" w:customStyle="1" w:styleId="p2">
    <w:name w:val="p2"/>
    <w:basedOn w:val="Normal"/>
    <w:rsid w:val="00462210"/>
    <w:pPr>
      <w:spacing w:before="100" w:beforeAutospacing="1" w:after="100" w:afterAutospacing="1"/>
      <w:jc w:val="left"/>
    </w:pPr>
    <w:rPr>
      <w:rFonts w:ascii="Calibri" w:eastAsiaTheme="minorHAnsi" w:hAnsi="Calibri" w:cs="Calibri"/>
      <w:szCs w:val="22"/>
      <w:lang w:eastAsia="en-GB"/>
    </w:rPr>
  </w:style>
  <w:style w:type="paragraph" w:customStyle="1" w:styleId="p3">
    <w:name w:val="p3"/>
    <w:basedOn w:val="Normal"/>
    <w:rsid w:val="00462210"/>
    <w:pPr>
      <w:spacing w:before="100" w:beforeAutospacing="1" w:after="100" w:afterAutospacing="1"/>
      <w:jc w:val="left"/>
    </w:pPr>
    <w:rPr>
      <w:rFonts w:ascii="Calibri" w:eastAsiaTheme="minorHAnsi" w:hAnsi="Calibri" w:cs="Calibri"/>
      <w:szCs w:val="22"/>
      <w:lang w:eastAsia="en-GB"/>
    </w:rPr>
  </w:style>
  <w:style w:type="paragraph" w:customStyle="1" w:styleId="p4">
    <w:name w:val="p4"/>
    <w:basedOn w:val="Normal"/>
    <w:rsid w:val="00462210"/>
    <w:pPr>
      <w:spacing w:before="100" w:beforeAutospacing="1" w:after="100" w:afterAutospacing="1"/>
      <w:jc w:val="left"/>
    </w:pPr>
    <w:rPr>
      <w:rFonts w:ascii="Calibri" w:eastAsiaTheme="minorHAnsi" w:hAnsi="Calibri" w:cs="Calibri"/>
      <w:szCs w:val="22"/>
      <w:lang w:eastAsia="en-GB"/>
    </w:rPr>
  </w:style>
  <w:style w:type="character" w:customStyle="1" w:styleId="s1">
    <w:name w:val="s1"/>
    <w:basedOn w:val="DefaultParagraphFont"/>
    <w:rsid w:val="00462210"/>
  </w:style>
  <w:style w:type="character" w:customStyle="1" w:styleId="apple-converted-space">
    <w:name w:val="apple-converted-space"/>
    <w:basedOn w:val="DefaultParagraphFont"/>
    <w:rsid w:val="00462210"/>
  </w:style>
  <w:style w:type="character" w:customStyle="1" w:styleId="s3">
    <w:name w:val="s3"/>
    <w:basedOn w:val="DefaultParagraphFont"/>
    <w:rsid w:val="00462210"/>
  </w:style>
  <w:style w:type="character" w:customStyle="1" w:styleId="contentpasted2">
    <w:name w:val="contentpasted2"/>
    <w:basedOn w:val="DefaultParagraphFont"/>
    <w:rsid w:val="003C110D"/>
  </w:style>
  <w:style w:type="character" w:customStyle="1" w:styleId="contentpasted0">
    <w:name w:val="contentpasted0"/>
    <w:basedOn w:val="DefaultParagraphFont"/>
    <w:rsid w:val="0043038D"/>
  </w:style>
  <w:style w:type="character" w:customStyle="1" w:styleId="contentpasted11">
    <w:name w:val="contentpasted11"/>
    <w:basedOn w:val="DefaultParagraphFont"/>
    <w:rsid w:val="00721FF8"/>
  </w:style>
  <w:style w:type="paragraph" w:customStyle="1" w:styleId="elementtoproof">
    <w:name w:val="elementtoproof"/>
    <w:basedOn w:val="Normal"/>
    <w:rsid w:val="00437A74"/>
    <w:pPr>
      <w:spacing w:before="100" w:beforeAutospacing="1" w:after="100" w:afterAutospacing="1"/>
      <w:jc w:val="left"/>
    </w:pPr>
    <w:rPr>
      <w:rFonts w:ascii="Calibri" w:eastAsiaTheme="minorHAnsi" w:hAnsi="Calibri" w:cs="Calibri"/>
      <w:szCs w:val="22"/>
      <w:lang w:eastAsia="en-GB"/>
    </w:rPr>
  </w:style>
  <w:style w:type="paragraph" w:customStyle="1" w:styleId="Body1">
    <w:name w:val="Body 1"/>
    <w:rsid w:val="00635C3A"/>
    <w:pPr>
      <w:spacing w:line="240" w:lineRule="auto"/>
      <w:outlineLvl w:val="0"/>
    </w:pPr>
    <w:rPr>
      <w:rFonts w:ascii="Times New Roman" w:eastAsia="Arial Unicode MS" w:hAnsi="Times New Roman" w:cs="Times New Roman"/>
      <w:color w:val="000000"/>
      <w:sz w:val="24"/>
      <w:szCs w:val="20"/>
      <w:u w:color="00000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9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5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9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7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8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0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69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54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1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9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46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26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1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69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94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59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6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72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27081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05874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301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1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92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35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52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04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16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93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9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47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8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8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44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17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8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7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12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4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4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05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9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14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7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4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0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29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8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89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9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9567783">
          <w:marLeft w:val="0"/>
          <w:marRight w:val="0"/>
          <w:marTop w:val="0"/>
          <w:marBottom w:val="0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</w:div>
      </w:divsChild>
    </w:div>
    <w:div w:id="108816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1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1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93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0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3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4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44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21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0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9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98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1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04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43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1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92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42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2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54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87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2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62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16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9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42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5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6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74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53864">
          <w:marLeft w:val="0"/>
          <w:marRight w:val="0"/>
          <w:marTop w:val="0"/>
          <w:marBottom w:val="0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</w:div>
      </w:divsChild>
    </w:div>
    <w:div w:id="161540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9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1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47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1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5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3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0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8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36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07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8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89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18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41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0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4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913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49960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254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4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9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77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81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95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9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3" Type="http://schemas.microsoft.com/office/2007/relationships/diagramDrawing" Target="diagrams/drawing1.xml"/><Relationship Id="rId18" Type="http://schemas.microsoft.com/office/2007/relationships/diagramDrawing" Target="diagrams/drawing2.xml"/><Relationship Id="rId26" Type="http://schemas.microsoft.com/office/2007/relationships/diagramDrawing" Target="diagrams/drawing3.xml"/><Relationship Id="rId39" Type="http://schemas.openxmlformats.org/officeDocument/2006/relationships/image" Target="media/image17.png"/><Relationship Id="rId21" Type="http://schemas.openxmlformats.org/officeDocument/2006/relationships/image" Target="media/image4.jpeg"/><Relationship Id="rId34" Type="http://schemas.openxmlformats.org/officeDocument/2006/relationships/image" Target="media/image12.png"/><Relationship Id="rId42" Type="http://schemas.openxmlformats.org/officeDocument/2006/relationships/footer" Target="footer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diagramQuickStyle" Target="diagrams/quickStyle2.xml"/><Relationship Id="rId29" Type="http://schemas.openxmlformats.org/officeDocument/2006/relationships/image" Target="media/image7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diagramQuickStyle" Target="diagrams/quickStyle1.xml"/><Relationship Id="rId24" Type="http://schemas.openxmlformats.org/officeDocument/2006/relationships/diagramQuickStyle" Target="diagrams/quickStyle3.xml"/><Relationship Id="rId32" Type="http://schemas.openxmlformats.org/officeDocument/2006/relationships/image" Target="media/image10.jpeg"/><Relationship Id="rId37" Type="http://schemas.openxmlformats.org/officeDocument/2006/relationships/image" Target="media/image15.png"/><Relationship Id="rId40" Type="http://schemas.openxmlformats.org/officeDocument/2006/relationships/header" Target="header1.xml"/><Relationship Id="rId45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diagramLayout" Target="diagrams/layout2.xml"/><Relationship Id="rId23" Type="http://schemas.openxmlformats.org/officeDocument/2006/relationships/diagramLayout" Target="diagrams/layout3.xml"/><Relationship Id="rId28" Type="http://schemas.openxmlformats.org/officeDocument/2006/relationships/image" Target="media/image6.jpeg"/><Relationship Id="rId36" Type="http://schemas.openxmlformats.org/officeDocument/2006/relationships/image" Target="media/image14.png"/><Relationship Id="rId10" Type="http://schemas.openxmlformats.org/officeDocument/2006/relationships/diagramLayout" Target="diagrams/layout1.xml"/><Relationship Id="rId19" Type="http://schemas.openxmlformats.org/officeDocument/2006/relationships/image" Target="media/image2.png"/><Relationship Id="rId31" Type="http://schemas.openxmlformats.org/officeDocument/2006/relationships/image" Target="media/image9.png"/><Relationship Id="rId44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diagramData" Target="diagrams/data1.xml"/><Relationship Id="rId14" Type="http://schemas.openxmlformats.org/officeDocument/2006/relationships/diagramData" Target="diagrams/data2.xml"/><Relationship Id="rId22" Type="http://schemas.openxmlformats.org/officeDocument/2006/relationships/diagramData" Target="diagrams/data3.xml"/><Relationship Id="rId27" Type="http://schemas.openxmlformats.org/officeDocument/2006/relationships/image" Target="media/image5.png"/><Relationship Id="rId30" Type="http://schemas.openxmlformats.org/officeDocument/2006/relationships/image" Target="media/image8.jpeg"/><Relationship Id="rId35" Type="http://schemas.openxmlformats.org/officeDocument/2006/relationships/image" Target="media/image13.png"/><Relationship Id="rId43" Type="http://schemas.openxmlformats.org/officeDocument/2006/relationships/header" Target="header3.xml"/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12" Type="http://schemas.openxmlformats.org/officeDocument/2006/relationships/diagramColors" Target="diagrams/colors1.xml"/><Relationship Id="rId17" Type="http://schemas.openxmlformats.org/officeDocument/2006/relationships/diagramColors" Target="diagrams/colors2.xml"/><Relationship Id="rId25" Type="http://schemas.openxmlformats.org/officeDocument/2006/relationships/diagramColors" Target="diagrams/colors3.xml"/><Relationship Id="rId33" Type="http://schemas.openxmlformats.org/officeDocument/2006/relationships/image" Target="media/image11.jpeg"/><Relationship Id="rId38" Type="http://schemas.openxmlformats.org/officeDocument/2006/relationships/image" Target="media/image16.png"/><Relationship Id="rId20" Type="http://schemas.openxmlformats.org/officeDocument/2006/relationships/image" Target="media/image3.png"/><Relationship Id="rId41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9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8.jpeg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3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C5C216C4-04D3-4F0D-8A16-AE7DD856265D}" type="doc">
      <dgm:prSet loTypeId="urn:microsoft.com/office/officeart/2005/8/layout/rings+Icon" loCatId="officeonline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en-GB"/>
        </a:p>
      </dgm:t>
    </dgm:pt>
    <dgm:pt modelId="{5A0C77EC-1354-44B3-B993-0F5317DCF455}">
      <dgm:prSet phldrT="[Text]">
        <dgm:style>
          <a:lnRef idx="3">
            <a:schemeClr val="lt1"/>
          </a:lnRef>
          <a:fillRef idx="1">
            <a:schemeClr val="accent6"/>
          </a:fillRef>
          <a:effectRef idx="1">
            <a:schemeClr val="accent6"/>
          </a:effectRef>
          <a:fontRef idx="minor">
            <a:schemeClr val="lt1"/>
          </a:fontRef>
        </dgm:style>
      </dgm:prSet>
      <dgm:spPr/>
      <dgm:t>
        <a:bodyPr/>
        <a:lstStyle/>
        <a:p>
          <a:r>
            <a:rPr lang="en-GB"/>
            <a:t>ASN</a:t>
          </a:r>
        </a:p>
        <a:p>
          <a:r>
            <a:rPr lang="en-GB"/>
            <a:t>58.5%</a:t>
          </a:r>
        </a:p>
      </dgm:t>
    </dgm:pt>
    <dgm:pt modelId="{EED8A215-D0D8-4DB5-B245-6D640E90F634}" type="parTrans" cxnId="{F7DE2B72-8FCD-4FA6-9552-0F18548B6198}">
      <dgm:prSet/>
      <dgm:spPr/>
      <dgm:t>
        <a:bodyPr/>
        <a:lstStyle/>
        <a:p>
          <a:endParaRPr lang="en-GB"/>
        </a:p>
      </dgm:t>
    </dgm:pt>
    <dgm:pt modelId="{DA8A4181-2735-4AB6-AFFE-A0AD31473CF9}" type="sibTrans" cxnId="{F7DE2B72-8FCD-4FA6-9552-0F18548B6198}">
      <dgm:prSet/>
      <dgm:spPr/>
      <dgm:t>
        <a:bodyPr/>
        <a:lstStyle/>
        <a:p>
          <a:endParaRPr lang="en-GB"/>
        </a:p>
      </dgm:t>
    </dgm:pt>
    <dgm:pt modelId="{E21EA2D9-AD3C-4A6A-9E57-A10AF53A46D5}">
      <dgm:prSet phldrT="[Text]">
        <dgm:style>
          <a:lnRef idx="3">
            <a:schemeClr val="lt1"/>
          </a:lnRef>
          <a:fillRef idx="1">
            <a:schemeClr val="accent6"/>
          </a:fillRef>
          <a:effectRef idx="1">
            <a:schemeClr val="accent6"/>
          </a:effectRef>
          <a:fontRef idx="minor">
            <a:schemeClr val="lt1"/>
          </a:fontRef>
        </dgm:style>
      </dgm:prSet>
      <dgm:spPr/>
      <dgm:t>
        <a:bodyPr/>
        <a:lstStyle/>
        <a:p>
          <a:r>
            <a:rPr lang="en-GB"/>
            <a:t>SIMD</a:t>
          </a:r>
        </a:p>
        <a:p>
          <a:r>
            <a:rPr lang="en-GB"/>
            <a:t>82% -1</a:t>
          </a:r>
        </a:p>
        <a:p>
          <a:r>
            <a:rPr lang="en-GB"/>
            <a:t>8%-2</a:t>
          </a:r>
        </a:p>
        <a:p>
          <a:r>
            <a:rPr lang="en-GB"/>
            <a:t>10% 3-10</a:t>
          </a:r>
        </a:p>
      </dgm:t>
    </dgm:pt>
    <dgm:pt modelId="{F67F702F-6C10-4779-A7B4-47B4B27973DF}" type="parTrans" cxnId="{D20E6947-DA57-4E4C-8C68-18946904E257}">
      <dgm:prSet/>
      <dgm:spPr/>
      <dgm:t>
        <a:bodyPr/>
        <a:lstStyle/>
        <a:p>
          <a:endParaRPr lang="en-GB"/>
        </a:p>
      </dgm:t>
    </dgm:pt>
    <dgm:pt modelId="{3B078DEB-E3AD-4A8F-8644-70BB88043968}" type="sibTrans" cxnId="{D20E6947-DA57-4E4C-8C68-18946904E257}">
      <dgm:prSet/>
      <dgm:spPr/>
      <dgm:t>
        <a:bodyPr/>
        <a:lstStyle/>
        <a:p>
          <a:endParaRPr lang="en-GB"/>
        </a:p>
      </dgm:t>
    </dgm:pt>
    <dgm:pt modelId="{626D6B64-4549-470E-BBE6-5574BC177079}">
      <dgm:prSet phldrT="[Text]">
        <dgm:style>
          <a:lnRef idx="3">
            <a:schemeClr val="lt1"/>
          </a:lnRef>
          <a:fillRef idx="1">
            <a:schemeClr val="accent6"/>
          </a:fillRef>
          <a:effectRef idx="1">
            <a:schemeClr val="accent6"/>
          </a:effectRef>
          <a:fontRef idx="minor">
            <a:schemeClr val="lt1"/>
          </a:fontRef>
        </dgm:style>
      </dgm:prSet>
      <dgm:spPr/>
      <dgm:t>
        <a:bodyPr/>
        <a:lstStyle/>
        <a:p>
          <a:r>
            <a:rPr lang="en-GB"/>
            <a:t>PEF 188,000</a:t>
          </a:r>
        </a:p>
      </dgm:t>
    </dgm:pt>
    <dgm:pt modelId="{FF6EF0BB-7F44-4653-AC3A-48048B54C8BE}" type="parTrans" cxnId="{725DBCA2-4351-49B8-896A-139503697F81}">
      <dgm:prSet/>
      <dgm:spPr/>
      <dgm:t>
        <a:bodyPr/>
        <a:lstStyle/>
        <a:p>
          <a:endParaRPr lang="en-GB"/>
        </a:p>
      </dgm:t>
    </dgm:pt>
    <dgm:pt modelId="{013E42AA-38D6-44D1-9982-8346B22B823C}" type="sibTrans" cxnId="{725DBCA2-4351-49B8-896A-139503697F81}">
      <dgm:prSet/>
      <dgm:spPr/>
      <dgm:t>
        <a:bodyPr/>
        <a:lstStyle/>
        <a:p>
          <a:endParaRPr lang="en-GB"/>
        </a:p>
      </dgm:t>
    </dgm:pt>
    <dgm:pt modelId="{CFD9D6A1-C4AD-44EF-A705-41E7D3A3D28F}">
      <dgm:prSet phldrT="[Text]">
        <dgm:style>
          <a:lnRef idx="3">
            <a:schemeClr val="lt1"/>
          </a:lnRef>
          <a:fillRef idx="1">
            <a:schemeClr val="accent6"/>
          </a:fillRef>
          <a:effectRef idx="1">
            <a:schemeClr val="accent6"/>
          </a:effectRef>
          <a:fontRef idx="minor">
            <a:schemeClr val="lt1"/>
          </a:fontRef>
        </dgm:style>
      </dgm:prSet>
      <dgm:spPr/>
      <dgm:t>
        <a:bodyPr/>
        <a:lstStyle/>
        <a:p>
          <a:r>
            <a:rPr lang="en-GB"/>
            <a:t>School Role</a:t>
          </a:r>
        </a:p>
        <a:p>
          <a:r>
            <a:rPr lang="en-GB"/>
            <a:t>376</a:t>
          </a:r>
        </a:p>
      </dgm:t>
    </dgm:pt>
    <dgm:pt modelId="{614CB6C9-99A7-40DE-A4AB-BFA330B45E6E}" type="parTrans" cxnId="{6D6E1FFB-ECC7-49B3-8485-82060DFB0A0A}">
      <dgm:prSet/>
      <dgm:spPr/>
      <dgm:t>
        <a:bodyPr/>
        <a:lstStyle/>
        <a:p>
          <a:endParaRPr lang="en-GB"/>
        </a:p>
      </dgm:t>
    </dgm:pt>
    <dgm:pt modelId="{208CB7D5-A329-4597-8ADD-5ACA69E73E4C}" type="sibTrans" cxnId="{6D6E1FFB-ECC7-49B3-8485-82060DFB0A0A}">
      <dgm:prSet/>
      <dgm:spPr/>
      <dgm:t>
        <a:bodyPr/>
        <a:lstStyle/>
        <a:p>
          <a:endParaRPr lang="en-GB"/>
        </a:p>
      </dgm:t>
    </dgm:pt>
    <dgm:pt modelId="{4EBE6692-DE64-4A39-90E0-A5EDC52F0878}">
      <dgm:prSet phldrT="[Text]">
        <dgm:style>
          <a:lnRef idx="3">
            <a:schemeClr val="lt1"/>
          </a:lnRef>
          <a:fillRef idx="1">
            <a:schemeClr val="accent6"/>
          </a:fillRef>
          <a:effectRef idx="1">
            <a:schemeClr val="accent6"/>
          </a:effectRef>
          <a:fontRef idx="minor">
            <a:schemeClr val="lt1"/>
          </a:fontRef>
        </dgm:style>
      </dgm:prSet>
      <dgm:spPr/>
      <dgm:t>
        <a:bodyPr/>
        <a:lstStyle/>
        <a:p>
          <a:r>
            <a:rPr lang="en-GB"/>
            <a:t>Attendance</a:t>
          </a:r>
        </a:p>
        <a:p>
          <a:r>
            <a:rPr lang="en-GB" b="0" i="0"/>
            <a:t>91.7%</a:t>
          </a:r>
          <a:endParaRPr lang="en-GB"/>
        </a:p>
        <a:p>
          <a:endParaRPr lang="en-GB"/>
        </a:p>
      </dgm:t>
    </dgm:pt>
    <dgm:pt modelId="{B333733A-B58C-4133-A657-6D66D85E074F}" type="parTrans" cxnId="{4F777A74-6FF4-4906-A185-7E38ADD28B35}">
      <dgm:prSet/>
      <dgm:spPr/>
      <dgm:t>
        <a:bodyPr/>
        <a:lstStyle/>
        <a:p>
          <a:endParaRPr lang="en-GB"/>
        </a:p>
      </dgm:t>
    </dgm:pt>
    <dgm:pt modelId="{961691F2-D534-4621-B4F1-C804266F3698}" type="sibTrans" cxnId="{4F777A74-6FF4-4906-A185-7E38ADD28B35}">
      <dgm:prSet/>
      <dgm:spPr/>
      <dgm:t>
        <a:bodyPr/>
        <a:lstStyle/>
        <a:p>
          <a:endParaRPr lang="en-GB"/>
        </a:p>
      </dgm:t>
    </dgm:pt>
    <dgm:pt modelId="{AB47D792-C3BE-4419-B4EB-3047EF20BC38}">
      <dgm:prSet phldrT="[Text]">
        <dgm:style>
          <a:lnRef idx="3">
            <a:schemeClr val="lt1"/>
          </a:lnRef>
          <a:fillRef idx="1">
            <a:schemeClr val="accent6"/>
          </a:fillRef>
          <a:effectRef idx="1">
            <a:schemeClr val="accent6"/>
          </a:effectRef>
          <a:fontRef idx="minor">
            <a:schemeClr val="lt1"/>
          </a:fontRef>
        </dgm:style>
      </dgm:prSet>
      <dgm:spPr/>
      <dgm:t>
        <a:bodyPr/>
        <a:lstStyle/>
        <a:p>
          <a:r>
            <a:rPr lang="en-GB"/>
            <a:t>EDLM focus</a:t>
          </a:r>
        </a:p>
        <a:p>
          <a:r>
            <a:rPr lang="en-GB"/>
            <a:t>Attendance</a:t>
          </a:r>
        </a:p>
        <a:p>
          <a:r>
            <a:rPr lang="en-GB"/>
            <a:t>Writing</a:t>
          </a:r>
        </a:p>
      </dgm:t>
    </dgm:pt>
    <dgm:pt modelId="{A3B3CB9B-3EB8-4A92-AC8F-EDAF685F3B4B}" type="parTrans" cxnId="{11F2ADBF-A6DA-4A7F-AD8B-C035C9B335AF}">
      <dgm:prSet/>
      <dgm:spPr/>
      <dgm:t>
        <a:bodyPr/>
        <a:lstStyle/>
        <a:p>
          <a:endParaRPr lang="en-GB"/>
        </a:p>
      </dgm:t>
    </dgm:pt>
    <dgm:pt modelId="{D9A02341-557D-4230-B350-5C3FB681F862}" type="sibTrans" cxnId="{11F2ADBF-A6DA-4A7F-AD8B-C035C9B335AF}">
      <dgm:prSet/>
      <dgm:spPr/>
      <dgm:t>
        <a:bodyPr/>
        <a:lstStyle/>
        <a:p>
          <a:endParaRPr lang="en-GB"/>
        </a:p>
      </dgm:t>
    </dgm:pt>
    <dgm:pt modelId="{DBDAC21B-DCDC-4CCA-BFB1-7716385A31C0}">
      <dgm:prSet phldrT="[Text]">
        <dgm:style>
          <a:lnRef idx="3">
            <a:schemeClr val="lt1"/>
          </a:lnRef>
          <a:fillRef idx="1">
            <a:schemeClr val="accent6"/>
          </a:fillRef>
          <a:effectRef idx="1">
            <a:schemeClr val="accent6"/>
          </a:effectRef>
          <a:fontRef idx="minor">
            <a:schemeClr val="lt1"/>
          </a:fontRef>
        </dgm:style>
      </dgm:prSet>
      <dgm:spPr/>
      <dgm:t>
        <a:bodyPr/>
        <a:lstStyle/>
        <a:p>
          <a:r>
            <a:rPr lang="en-GB"/>
            <a:t>RRS Stutus</a:t>
          </a:r>
        </a:p>
        <a:p>
          <a:r>
            <a:rPr lang="en-GB"/>
            <a:t>Gold </a:t>
          </a:r>
        </a:p>
      </dgm:t>
    </dgm:pt>
    <dgm:pt modelId="{681BC786-736A-4D53-A6E6-68B938B04C31}" type="parTrans" cxnId="{DE3BCCC3-E053-4076-9CEA-20CA9872CCE3}">
      <dgm:prSet/>
      <dgm:spPr/>
      <dgm:t>
        <a:bodyPr/>
        <a:lstStyle/>
        <a:p>
          <a:endParaRPr lang="en-GB"/>
        </a:p>
      </dgm:t>
    </dgm:pt>
    <dgm:pt modelId="{3D8494E7-CF52-4F90-84CD-85CA1EA7AD0E}" type="sibTrans" cxnId="{DE3BCCC3-E053-4076-9CEA-20CA9872CCE3}">
      <dgm:prSet/>
      <dgm:spPr/>
      <dgm:t>
        <a:bodyPr/>
        <a:lstStyle/>
        <a:p>
          <a:endParaRPr lang="en-GB"/>
        </a:p>
      </dgm:t>
    </dgm:pt>
    <dgm:pt modelId="{4028B5C6-4D3F-4303-B6D1-535CA7AE2E2D}" type="pres">
      <dgm:prSet presAssocID="{C5C216C4-04D3-4F0D-8A16-AE7DD856265D}" presName="Name0" presStyleCnt="0">
        <dgm:presLayoutVars>
          <dgm:chMax val="7"/>
          <dgm:dir/>
          <dgm:resizeHandles val="exact"/>
        </dgm:presLayoutVars>
      </dgm:prSet>
      <dgm:spPr/>
    </dgm:pt>
    <dgm:pt modelId="{5890EAF3-53D9-4F20-9278-F5317EDE98D6}" type="pres">
      <dgm:prSet presAssocID="{C5C216C4-04D3-4F0D-8A16-AE7DD856265D}" presName="ellipse1" presStyleLbl="vennNode1" presStyleIdx="0" presStyleCnt="7" custScaleX="73355" custScaleY="70985" custLinFactNeighborX="80641" custLinFactNeighborY="-29102">
        <dgm:presLayoutVars>
          <dgm:bulletEnabled val="1"/>
        </dgm:presLayoutVars>
      </dgm:prSet>
      <dgm:spPr/>
    </dgm:pt>
    <dgm:pt modelId="{152A60C9-241C-48AA-A63A-1F9EC6B509F4}" type="pres">
      <dgm:prSet presAssocID="{C5C216C4-04D3-4F0D-8A16-AE7DD856265D}" presName="ellipse2" presStyleLbl="vennNode1" presStyleIdx="1" presStyleCnt="7" custScaleX="76466" custScaleY="76820" custLinFactNeighborX="26868" custLinFactNeighborY="-7636">
        <dgm:presLayoutVars>
          <dgm:bulletEnabled val="1"/>
        </dgm:presLayoutVars>
      </dgm:prSet>
      <dgm:spPr/>
    </dgm:pt>
    <dgm:pt modelId="{5C70D25B-B623-4DAF-A1AE-B06B5D2A8407}" type="pres">
      <dgm:prSet presAssocID="{C5C216C4-04D3-4F0D-8A16-AE7DD856265D}" presName="ellipse3" presStyleLbl="vennNode1" presStyleIdx="2" presStyleCnt="7" custScaleX="74407" custScaleY="77705" custLinFactNeighborX="66281" custLinFactNeighborY="-28286">
        <dgm:presLayoutVars>
          <dgm:bulletEnabled val="1"/>
        </dgm:presLayoutVars>
      </dgm:prSet>
      <dgm:spPr/>
    </dgm:pt>
    <dgm:pt modelId="{73B2D5D4-337A-4FFE-B0FB-0369A91C4E37}" type="pres">
      <dgm:prSet presAssocID="{C5C216C4-04D3-4F0D-8A16-AE7DD856265D}" presName="ellipse4" presStyleLbl="vennNode1" presStyleIdx="3" presStyleCnt="7" custScaleX="74154" custScaleY="71474" custLinFactX="-100000" custLinFactY="-3878" custLinFactNeighborX="-107784" custLinFactNeighborY="-100000">
        <dgm:presLayoutVars>
          <dgm:bulletEnabled val="1"/>
        </dgm:presLayoutVars>
      </dgm:prSet>
      <dgm:spPr/>
    </dgm:pt>
    <dgm:pt modelId="{F6767E5A-7897-44BE-A854-FABF7834B9F7}" type="pres">
      <dgm:prSet presAssocID="{C5C216C4-04D3-4F0D-8A16-AE7DD856265D}" presName="ellipse5" presStyleLbl="vennNode1" presStyleIdx="4" presStyleCnt="7" custScaleX="73413" custScaleY="77585" custLinFactX="-100000" custLinFactNeighborX="-115192" custLinFactNeighborY="66410">
        <dgm:presLayoutVars>
          <dgm:bulletEnabled val="1"/>
        </dgm:presLayoutVars>
      </dgm:prSet>
      <dgm:spPr/>
    </dgm:pt>
    <dgm:pt modelId="{C849449E-CB82-4D32-BBE3-967D661D804A}" type="pres">
      <dgm:prSet presAssocID="{C5C216C4-04D3-4F0D-8A16-AE7DD856265D}" presName="ellipse6" presStyleLbl="vennNode1" presStyleIdx="5" presStyleCnt="7" custScaleX="74683" custScaleY="77876" custLinFactNeighborX="-89077" custLinFactNeighborY="-5924">
        <dgm:presLayoutVars>
          <dgm:bulletEnabled val="1"/>
        </dgm:presLayoutVars>
      </dgm:prSet>
      <dgm:spPr/>
    </dgm:pt>
    <dgm:pt modelId="{7FDD4D61-0C92-408C-81AB-95385C3A0A5F}" type="pres">
      <dgm:prSet presAssocID="{C5C216C4-04D3-4F0D-8A16-AE7DD856265D}" presName="ellipse7" presStyleLbl="vennNode1" presStyleIdx="6" presStyleCnt="7" custScaleX="74407" custScaleY="140346" custLinFactNeighborX="-34443" custLinFactNeighborY="25378">
        <dgm:presLayoutVars>
          <dgm:bulletEnabled val="1"/>
        </dgm:presLayoutVars>
      </dgm:prSet>
      <dgm:spPr/>
    </dgm:pt>
  </dgm:ptLst>
  <dgm:cxnLst>
    <dgm:cxn modelId="{7A0D630F-BBCC-4DC3-A2E0-3AC5A9497EA1}" type="presOf" srcId="{E21EA2D9-AD3C-4A6A-9E57-A10AF53A46D5}" destId="{152A60C9-241C-48AA-A63A-1F9EC6B509F4}" srcOrd="0" destOrd="0" presId="urn:microsoft.com/office/officeart/2005/8/layout/rings+Icon"/>
    <dgm:cxn modelId="{5AFB091C-A3F4-4856-8597-2E493F81E858}" type="presOf" srcId="{5A0C77EC-1354-44B3-B993-0F5317DCF455}" destId="{5890EAF3-53D9-4F20-9278-F5317EDE98D6}" srcOrd="0" destOrd="0" presId="urn:microsoft.com/office/officeart/2005/8/layout/rings+Icon"/>
    <dgm:cxn modelId="{601D8532-8A23-4EE3-8E8E-FF7B287CB6B4}" type="presOf" srcId="{626D6B64-4549-470E-BBE6-5574BC177079}" destId="{5C70D25B-B623-4DAF-A1AE-B06B5D2A8407}" srcOrd="0" destOrd="0" presId="urn:microsoft.com/office/officeart/2005/8/layout/rings+Icon"/>
    <dgm:cxn modelId="{29B68E3A-3509-4EC9-BA36-715786E509EE}" type="presOf" srcId="{C5C216C4-04D3-4F0D-8A16-AE7DD856265D}" destId="{4028B5C6-4D3F-4303-B6D1-535CA7AE2E2D}" srcOrd="0" destOrd="0" presId="urn:microsoft.com/office/officeart/2005/8/layout/rings+Icon"/>
    <dgm:cxn modelId="{D20E6947-DA57-4E4C-8C68-18946904E257}" srcId="{C5C216C4-04D3-4F0D-8A16-AE7DD856265D}" destId="{E21EA2D9-AD3C-4A6A-9E57-A10AF53A46D5}" srcOrd="1" destOrd="0" parTransId="{F67F702F-6C10-4779-A7B4-47B4B27973DF}" sibTransId="{3B078DEB-E3AD-4A8F-8644-70BB88043968}"/>
    <dgm:cxn modelId="{F7DE2B72-8FCD-4FA6-9552-0F18548B6198}" srcId="{C5C216C4-04D3-4F0D-8A16-AE7DD856265D}" destId="{5A0C77EC-1354-44B3-B993-0F5317DCF455}" srcOrd="0" destOrd="0" parTransId="{EED8A215-D0D8-4DB5-B245-6D640E90F634}" sibTransId="{DA8A4181-2735-4AB6-AFFE-A0AD31473CF9}"/>
    <dgm:cxn modelId="{4F777A74-6FF4-4906-A185-7E38ADD28B35}" srcId="{C5C216C4-04D3-4F0D-8A16-AE7DD856265D}" destId="{4EBE6692-DE64-4A39-90E0-A5EDC52F0878}" srcOrd="4" destOrd="0" parTransId="{B333733A-B58C-4133-A657-6D66D85E074F}" sibTransId="{961691F2-D534-4621-B4F1-C804266F3698}"/>
    <dgm:cxn modelId="{0AAE7799-14FC-43FB-9DF6-FFCFD4588A28}" type="presOf" srcId="{CFD9D6A1-C4AD-44EF-A705-41E7D3A3D28F}" destId="{73B2D5D4-337A-4FFE-B0FB-0369A91C4E37}" srcOrd="0" destOrd="0" presId="urn:microsoft.com/office/officeart/2005/8/layout/rings+Icon"/>
    <dgm:cxn modelId="{725DBCA2-4351-49B8-896A-139503697F81}" srcId="{C5C216C4-04D3-4F0D-8A16-AE7DD856265D}" destId="{626D6B64-4549-470E-BBE6-5574BC177079}" srcOrd="2" destOrd="0" parTransId="{FF6EF0BB-7F44-4653-AC3A-48048B54C8BE}" sibTransId="{013E42AA-38D6-44D1-9982-8346B22B823C}"/>
    <dgm:cxn modelId="{11F2ADBF-A6DA-4A7F-AD8B-C035C9B335AF}" srcId="{C5C216C4-04D3-4F0D-8A16-AE7DD856265D}" destId="{AB47D792-C3BE-4419-B4EB-3047EF20BC38}" srcOrd="5" destOrd="0" parTransId="{A3B3CB9B-3EB8-4A92-AC8F-EDAF685F3B4B}" sibTransId="{D9A02341-557D-4230-B350-5C3FB681F862}"/>
    <dgm:cxn modelId="{DE3BCCC3-E053-4076-9CEA-20CA9872CCE3}" srcId="{C5C216C4-04D3-4F0D-8A16-AE7DD856265D}" destId="{DBDAC21B-DCDC-4CCA-BFB1-7716385A31C0}" srcOrd="6" destOrd="0" parTransId="{681BC786-736A-4D53-A6E6-68B938B04C31}" sibTransId="{3D8494E7-CF52-4F90-84CD-85CA1EA7AD0E}"/>
    <dgm:cxn modelId="{28C822CD-4611-4A62-8E0D-0FE4A4FD67F3}" type="presOf" srcId="{4EBE6692-DE64-4A39-90E0-A5EDC52F0878}" destId="{F6767E5A-7897-44BE-A854-FABF7834B9F7}" srcOrd="0" destOrd="0" presId="urn:microsoft.com/office/officeart/2005/8/layout/rings+Icon"/>
    <dgm:cxn modelId="{A5DCA7F2-3000-43CF-BB8A-FEFF8985FE2D}" type="presOf" srcId="{DBDAC21B-DCDC-4CCA-BFB1-7716385A31C0}" destId="{7FDD4D61-0C92-408C-81AB-95385C3A0A5F}" srcOrd="0" destOrd="0" presId="urn:microsoft.com/office/officeart/2005/8/layout/rings+Icon"/>
    <dgm:cxn modelId="{DDE52CF4-28BF-457D-874D-31BDB5487BF0}" type="presOf" srcId="{AB47D792-C3BE-4419-B4EB-3047EF20BC38}" destId="{C849449E-CB82-4D32-BBE3-967D661D804A}" srcOrd="0" destOrd="0" presId="urn:microsoft.com/office/officeart/2005/8/layout/rings+Icon"/>
    <dgm:cxn modelId="{6D6E1FFB-ECC7-49B3-8485-82060DFB0A0A}" srcId="{C5C216C4-04D3-4F0D-8A16-AE7DD856265D}" destId="{CFD9D6A1-C4AD-44EF-A705-41E7D3A3D28F}" srcOrd="3" destOrd="0" parTransId="{614CB6C9-99A7-40DE-A4AB-BFA330B45E6E}" sibTransId="{208CB7D5-A329-4597-8ADD-5ACA69E73E4C}"/>
    <dgm:cxn modelId="{26999F0A-176A-4319-9657-97E4617F3C59}" type="presParOf" srcId="{4028B5C6-4D3F-4303-B6D1-535CA7AE2E2D}" destId="{5890EAF3-53D9-4F20-9278-F5317EDE98D6}" srcOrd="0" destOrd="0" presId="urn:microsoft.com/office/officeart/2005/8/layout/rings+Icon"/>
    <dgm:cxn modelId="{5FC6B078-173A-4E15-AAAC-4B94B412AC24}" type="presParOf" srcId="{4028B5C6-4D3F-4303-B6D1-535CA7AE2E2D}" destId="{152A60C9-241C-48AA-A63A-1F9EC6B509F4}" srcOrd="1" destOrd="0" presId="urn:microsoft.com/office/officeart/2005/8/layout/rings+Icon"/>
    <dgm:cxn modelId="{28DB78D2-B87F-4385-98A5-68659D8D5B99}" type="presParOf" srcId="{4028B5C6-4D3F-4303-B6D1-535CA7AE2E2D}" destId="{5C70D25B-B623-4DAF-A1AE-B06B5D2A8407}" srcOrd="2" destOrd="0" presId="urn:microsoft.com/office/officeart/2005/8/layout/rings+Icon"/>
    <dgm:cxn modelId="{25932B57-B4D0-4C2B-9221-604C9535B68E}" type="presParOf" srcId="{4028B5C6-4D3F-4303-B6D1-535CA7AE2E2D}" destId="{73B2D5D4-337A-4FFE-B0FB-0369A91C4E37}" srcOrd="3" destOrd="0" presId="urn:microsoft.com/office/officeart/2005/8/layout/rings+Icon"/>
    <dgm:cxn modelId="{81A1B785-880B-43A9-ADB4-78BAE2F2340D}" type="presParOf" srcId="{4028B5C6-4D3F-4303-B6D1-535CA7AE2E2D}" destId="{F6767E5A-7897-44BE-A854-FABF7834B9F7}" srcOrd="4" destOrd="0" presId="urn:microsoft.com/office/officeart/2005/8/layout/rings+Icon"/>
    <dgm:cxn modelId="{E8AFA107-1152-4EA2-B856-5AEAADF6DA8A}" type="presParOf" srcId="{4028B5C6-4D3F-4303-B6D1-535CA7AE2E2D}" destId="{C849449E-CB82-4D32-BBE3-967D661D804A}" srcOrd="5" destOrd="0" presId="urn:microsoft.com/office/officeart/2005/8/layout/rings+Icon"/>
    <dgm:cxn modelId="{6CD0B13B-98CD-4320-BD75-FD52D515189E}" type="presParOf" srcId="{4028B5C6-4D3F-4303-B6D1-535CA7AE2E2D}" destId="{7FDD4D61-0C92-408C-81AB-95385C3A0A5F}" srcOrd="6" destOrd="0" presId="urn:microsoft.com/office/officeart/2005/8/layout/rings+Icon"/>
  </dgm:cxnLst>
  <dgm:bg/>
  <dgm:whole/>
  <dgm:extLst>
    <a:ext uri="http://schemas.microsoft.com/office/drawing/2008/diagram">
      <dsp:dataModelExt xmlns:dsp="http://schemas.microsoft.com/office/drawing/2008/diagram" relId="rId13" minVer="http://schemas.openxmlformats.org/drawingml/2006/diagram"/>
    </a:ext>
  </dgm:extLst>
</dgm:dataModel>
</file>

<file path=word/diagrams/data2.xml><?xml version="1.0" encoding="utf-8"?>
<dgm:dataModel xmlns:dgm="http://schemas.openxmlformats.org/drawingml/2006/diagram" xmlns:a="http://schemas.openxmlformats.org/drawingml/2006/main">
  <dgm:ptLst>
    <dgm:pt modelId="{885E01C3-BE1B-40C8-978A-D5C9D1F8ACFB}" type="doc">
      <dgm:prSet loTypeId="urn:microsoft.com/office/officeart/2005/8/layout/cycle3" loCatId="cycle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en-GB"/>
        </a:p>
      </dgm:t>
    </dgm:pt>
    <dgm:pt modelId="{82116827-339E-4267-A9CD-3647B756CDB0}">
      <dgm:prSet phldrT="[Text]" custT="1"/>
      <dgm:spPr>
        <a:solidFill>
          <a:srgbClr val="00B050"/>
        </a:solidFill>
      </dgm:spPr>
      <dgm:t>
        <a:bodyPr/>
        <a:lstStyle/>
        <a:p>
          <a:r>
            <a:rPr lang="en-GB" sz="1050" b="1"/>
            <a:t>Completed (2024 / 2025)</a:t>
          </a:r>
          <a:endParaRPr lang="en-GB" sz="1050"/>
        </a:p>
      </dgm:t>
    </dgm:pt>
    <dgm:pt modelId="{604108DF-DCEA-4A0E-8CEF-D5C3F64C8B84}" type="parTrans" cxnId="{D94F4433-C311-4718-93C8-3A1ED0E61B79}">
      <dgm:prSet/>
      <dgm:spPr/>
      <dgm:t>
        <a:bodyPr/>
        <a:lstStyle/>
        <a:p>
          <a:endParaRPr lang="en-GB"/>
        </a:p>
      </dgm:t>
    </dgm:pt>
    <dgm:pt modelId="{32408550-E7F0-4E48-A9F4-00F3480D8E6A}" type="sibTrans" cxnId="{D94F4433-C311-4718-93C8-3A1ED0E61B79}">
      <dgm:prSet/>
      <dgm:spPr>
        <a:solidFill>
          <a:srgbClr val="760B00"/>
        </a:solidFill>
      </dgm:spPr>
      <dgm:t>
        <a:bodyPr/>
        <a:lstStyle/>
        <a:p>
          <a:endParaRPr lang="en-GB"/>
        </a:p>
      </dgm:t>
    </dgm:pt>
    <dgm:pt modelId="{5F2B0769-47A1-4570-9D91-7B62295821CA}">
      <dgm:prSet phldrT="[Text]" custT="1"/>
      <dgm:spPr>
        <a:solidFill>
          <a:schemeClr val="accent6">
            <a:lumMod val="60000"/>
            <a:lumOff val="40000"/>
          </a:schemeClr>
        </a:solidFill>
      </dgm:spPr>
      <dgm:t>
        <a:bodyPr/>
        <a:lstStyle/>
        <a:p>
          <a:r>
            <a:rPr lang="en-GB" sz="1100" b="1"/>
            <a:t>Embedding (24-25)</a:t>
          </a:r>
          <a:endParaRPr lang="en-GB" sz="1100"/>
        </a:p>
      </dgm:t>
    </dgm:pt>
    <dgm:pt modelId="{CD84ED87-81A6-4672-9CD7-FADB36D0735B}" type="parTrans" cxnId="{25143724-ED9D-40A3-93DF-91FDD2C80F10}">
      <dgm:prSet/>
      <dgm:spPr/>
      <dgm:t>
        <a:bodyPr/>
        <a:lstStyle/>
        <a:p>
          <a:endParaRPr lang="en-GB"/>
        </a:p>
      </dgm:t>
    </dgm:pt>
    <dgm:pt modelId="{E156BBAC-E4D4-44F6-A08D-E202AEFA1615}" type="sibTrans" cxnId="{25143724-ED9D-40A3-93DF-91FDD2C80F10}">
      <dgm:prSet/>
      <dgm:spPr/>
      <dgm:t>
        <a:bodyPr/>
        <a:lstStyle/>
        <a:p>
          <a:endParaRPr lang="en-GB"/>
        </a:p>
      </dgm:t>
    </dgm:pt>
    <dgm:pt modelId="{94CA5A09-F212-482F-B1E8-FC5D3ADB6E71}">
      <dgm:prSet phldrT="[Text]" custT="1"/>
      <dgm:spPr>
        <a:solidFill>
          <a:schemeClr val="accent4">
            <a:lumMod val="40000"/>
            <a:lumOff val="60000"/>
          </a:schemeClr>
        </a:solidFill>
      </dgm:spPr>
      <dgm:t>
        <a:bodyPr/>
        <a:lstStyle/>
        <a:p>
          <a:r>
            <a:rPr lang="en-GB" sz="1050" b="1">
              <a:solidFill>
                <a:sysClr val="windowText" lastClr="000000"/>
              </a:solidFill>
            </a:rPr>
            <a:t>Implementation Phase (24-25)</a:t>
          </a:r>
        </a:p>
        <a:p>
          <a:r>
            <a:rPr lang="en-GB" sz="1050">
              <a:solidFill>
                <a:sysClr val="windowText" lastClr="000000"/>
              </a:solidFill>
            </a:rPr>
            <a:t>CYPIC Writing</a:t>
          </a:r>
        </a:p>
        <a:p>
          <a:r>
            <a:rPr lang="en-GB" sz="1050">
              <a:solidFill>
                <a:sysClr val="windowText" lastClr="000000"/>
              </a:solidFill>
            </a:rPr>
            <a:t>Environment</a:t>
          </a:r>
        </a:p>
        <a:p>
          <a:endParaRPr lang="en-GB" sz="1050">
            <a:solidFill>
              <a:sysClr val="windowText" lastClr="000000"/>
            </a:solidFill>
          </a:endParaRPr>
        </a:p>
        <a:p>
          <a:endParaRPr lang="en-GB" sz="1050">
            <a:solidFill>
              <a:sysClr val="windowText" lastClr="000000"/>
            </a:solidFill>
          </a:endParaRPr>
        </a:p>
        <a:p>
          <a:endParaRPr lang="en-GB" sz="1050">
            <a:solidFill>
              <a:sysClr val="windowText" lastClr="000000"/>
            </a:solidFill>
          </a:endParaRPr>
        </a:p>
      </dgm:t>
    </dgm:pt>
    <dgm:pt modelId="{D9FB82EA-1C32-4580-934F-8754B291E07D}" type="parTrans" cxnId="{0DECF635-12CD-4B04-9652-52DE8F8A9D7C}">
      <dgm:prSet/>
      <dgm:spPr/>
      <dgm:t>
        <a:bodyPr/>
        <a:lstStyle/>
        <a:p>
          <a:endParaRPr lang="en-GB"/>
        </a:p>
      </dgm:t>
    </dgm:pt>
    <dgm:pt modelId="{26682A53-D380-4D7D-8AAD-5E0E7F5FD1F5}" type="sibTrans" cxnId="{0DECF635-12CD-4B04-9652-52DE8F8A9D7C}">
      <dgm:prSet/>
      <dgm:spPr/>
      <dgm:t>
        <a:bodyPr/>
        <a:lstStyle/>
        <a:p>
          <a:endParaRPr lang="en-GB"/>
        </a:p>
      </dgm:t>
    </dgm:pt>
    <dgm:pt modelId="{B960374E-55E5-45A9-BD92-F2B2A6EBAC05}">
      <dgm:prSet phldrT="[Text]" custT="1"/>
      <dgm:spPr>
        <a:solidFill>
          <a:srgbClr val="FE817E"/>
        </a:solidFill>
      </dgm:spPr>
      <dgm:t>
        <a:bodyPr/>
        <a:lstStyle/>
        <a:p>
          <a:r>
            <a:rPr lang="en-GB" sz="1050" b="1"/>
            <a:t>New developments (for 24-2)</a:t>
          </a:r>
        </a:p>
      </dgm:t>
    </dgm:pt>
    <dgm:pt modelId="{C24A56E0-6830-4430-AF28-D3B61757444A}" type="parTrans" cxnId="{73E86D9D-0298-4E91-8800-BF2EF20316D9}">
      <dgm:prSet/>
      <dgm:spPr/>
      <dgm:t>
        <a:bodyPr/>
        <a:lstStyle/>
        <a:p>
          <a:endParaRPr lang="en-GB"/>
        </a:p>
      </dgm:t>
    </dgm:pt>
    <dgm:pt modelId="{E2A6F685-2E14-42CF-8564-A9F54A74702A}" type="sibTrans" cxnId="{73E86D9D-0298-4E91-8800-BF2EF20316D9}">
      <dgm:prSet/>
      <dgm:spPr/>
      <dgm:t>
        <a:bodyPr/>
        <a:lstStyle/>
        <a:p>
          <a:endParaRPr lang="en-GB"/>
        </a:p>
      </dgm:t>
    </dgm:pt>
    <dgm:pt modelId="{95A9F7B5-2392-481A-A159-D82C45320C79}">
      <dgm:prSet custT="1"/>
      <dgm:spPr>
        <a:solidFill>
          <a:schemeClr val="accent6">
            <a:lumMod val="60000"/>
            <a:lumOff val="40000"/>
          </a:schemeClr>
        </a:solidFill>
      </dgm:spPr>
      <dgm:t>
        <a:bodyPr/>
        <a:lstStyle/>
        <a:p>
          <a:r>
            <a:rPr lang="en-GB" sz="1100" i="0"/>
            <a:t>  Attendance - EDLM focus</a:t>
          </a:r>
        </a:p>
      </dgm:t>
    </dgm:pt>
    <dgm:pt modelId="{27F900BA-D481-4C65-8810-FC3A519BF44E}" type="parTrans" cxnId="{6E8838E3-03BB-445B-85BD-3F9B1A6051FA}">
      <dgm:prSet/>
      <dgm:spPr/>
      <dgm:t>
        <a:bodyPr/>
        <a:lstStyle/>
        <a:p>
          <a:endParaRPr lang="en-GB"/>
        </a:p>
      </dgm:t>
    </dgm:pt>
    <dgm:pt modelId="{7881B7D3-698F-44EA-8EEE-E9A3EBFA833F}" type="sibTrans" cxnId="{6E8838E3-03BB-445B-85BD-3F9B1A6051FA}">
      <dgm:prSet/>
      <dgm:spPr/>
      <dgm:t>
        <a:bodyPr/>
        <a:lstStyle/>
        <a:p>
          <a:endParaRPr lang="en-GB"/>
        </a:p>
      </dgm:t>
    </dgm:pt>
    <dgm:pt modelId="{F3B20405-C8B8-45A5-925D-6CB3AE0C9745}">
      <dgm:prSet custT="1"/>
      <dgm:spPr>
        <a:solidFill>
          <a:schemeClr val="accent4">
            <a:lumMod val="40000"/>
            <a:lumOff val="60000"/>
          </a:schemeClr>
        </a:solidFill>
      </dgm:spPr>
      <dgm:t>
        <a:bodyPr/>
        <a:lstStyle/>
        <a:p>
          <a:endParaRPr lang="en-GB" sz="1050"/>
        </a:p>
      </dgm:t>
    </dgm:pt>
    <dgm:pt modelId="{DF7B4921-7FFC-4B1A-918A-AFA3B67321DF}" type="parTrans" cxnId="{DCF5944B-C353-4773-A84E-42F113724D2A}">
      <dgm:prSet/>
      <dgm:spPr/>
      <dgm:t>
        <a:bodyPr/>
        <a:lstStyle/>
        <a:p>
          <a:endParaRPr lang="en-GB"/>
        </a:p>
      </dgm:t>
    </dgm:pt>
    <dgm:pt modelId="{0BE02749-5689-43BC-B9F8-57C5647C7557}" type="sibTrans" cxnId="{DCF5944B-C353-4773-A84E-42F113724D2A}">
      <dgm:prSet/>
      <dgm:spPr/>
      <dgm:t>
        <a:bodyPr/>
        <a:lstStyle/>
        <a:p>
          <a:endParaRPr lang="en-GB"/>
        </a:p>
      </dgm:t>
    </dgm:pt>
    <dgm:pt modelId="{9E7599DA-EF91-4769-891A-8A856EFAC4EF}">
      <dgm:prSet custT="1"/>
      <dgm:spPr>
        <a:solidFill>
          <a:srgbClr val="FE817E"/>
        </a:solidFill>
      </dgm:spPr>
      <dgm:t>
        <a:bodyPr/>
        <a:lstStyle/>
        <a:p>
          <a:r>
            <a:rPr lang="en-GB" sz="1050"/>
            <a:t>      Digital Health &amp; Wellbeing</a:t>
          </a:r>
        </a:p>
      </dgm:t>
    </dgm:pt>
    <dgm:pt modelId="{8D790E57-8E9D-4CBE-94BD-AB216A9F007C}" type="parTrans" cxnId="{F626892C-3AE0-4303-AA99-385450D9AB9E}">
      <dgm:prSet/>
      <dgm:spPr/>
      <dgm:t>
        <a:bodyPr/>
        <a:lstStyle/>
        <a:p>
          <a:endParaRPr lang="en-GB"/>
        </a:p>
      </dgm:t>
    </dgm:pt>
    <dgm:pt modelId="{88A612DD-464F-4B26-A68E-C8415D373DE3}" type="sibTrans" cxnId="{F626892C-3AE0-4303-AA99-385450D9AB9E}">
      <dgm:prSet/>
      <dgm:spPr/>
      <dgm:t>
        <a:bodyPr/>
        <a:lstStyle/>
        <a:p>
          <a:endParaRPr lang="en-GB"/>
        </a:p>
      </dgm:t>
    </dgm:pt>
    <dgm:pt modelId="{D8AF742A-6CEA-4DDC-B3C7-9EB097ECDC7B}">
      <dgm:prSet custT="1"/>
      <dgm:spPr>
        <a:solidFill>
          <a:srgbClr val="FE817E"/>
        </a:solidFill>
      </dgm:spPr>
      <dgm:t>
        <a:bodyPr/>
        <a:lstStyle/>
        <a:p>
          <a:r>
            <a:rPr lang="en-GB" sz="1050"/>
            <a:t>      Whole School Approach to food &amp; health</a:t>
          </a:r>
        </a:p>
      </dgm:t>
    </dgm:pt>
    <dgm:pt modelId="{1006E6E9-BCD6-4AE4-9959-25FE588FFD2B}" type="parTrans" cxnId="{1EE321BB-B651-4829-BAEF-59D280C805CF}">
      <dgm:prSet/>
      <dgm:spPr/>
      <dgm:t>
        <a:bodyPr/>
        <a:lstStyle/>
        <a:p>
          <a:endParaRPr lang="en-GB"/>
        </a:p>
      </dgm:t>
    </dgm:pt>
    <dgm:pt modelId="{AC2C328B-4DF9-4E92-B218-E7E9BF810B36}" type="sibTrans" cxnId="{1EE321BB-B651-4829-BAEF-59D280C805CF}">
      <dgm:prSet/>
      <dgm:spPr/>
      <dgm:t>
        <a:bodyPr/>
        <a:lstStyle/>
        <a:p>
          <a:endParaRPr lang="en-GB"/>
        </a:p>
      </dgm:t>
    </dgm:pt>
    <dgm:pt modelId="{8F5E25F6-F4AA-4F70-A3B4-178F538C1B58}">
      <dgm:prSet custT="1"/>
      <dgm:spPr>
        <a:solidFill>
          <a:schemeClr val="accent6">
            <a:lumMod val="60000"/>
            <a:lumOff val="40000"/>
          </a:schemeClr>
        </a:solidFill>
      </dgm:spPr>
      <dgm:t>
        <a:bodyPr/>
        <a:lstStyle/>
        <a:p>
          <a:r>
            <a:rPr lang="en-GB" sz="1100"/>
            <a:t>  UNCRC Approaches</a:t>
          </a:r>
        </a:p>
      </dgm:t>
    </dgm:pt>
    <dgm:pt modelId="{9DB378EA-D6E6-4D57-B2C3-2C34A079B62A}" type="parTrans" cxnId="{77D8CF79-CDE1-481D-9BD7-C5506F6A416D}">
      <dgm:prSet/>
      <dgm:spPr/>
      <dgm:t>
        <a:bodyPr/>
        <a:lstStyle/>
        <a:p>
          <a:endParaRPr lang="en-GB"/>
        </a:p>
      </dgm:t>
    </dgm:pt>
    <dgm:pt modelId="{2EFED73C-114F-4F68-AFBD-DB975418DA56}" type="sibTrans" cxnId="{77D8CF79-CDE1-481D-9BD7-C5506F6A416D}">
      <dgm:prSet/>
      <dgm:spPr/>
      <dgm:t>
        <a:bodyPr/>
        <a:lstStyle/>
        <a:p>
          <a:endParaRPr lang="en-GB"/>
        </a:p>
      </dgm:t>
    </dgm:pt>
    <dgm:pt modelId="{15893C7B-74C9-4083-8D13-51606248B15F}">
      <dgm:prSet custT="1"/>
      <dgm:spPr>
        <a:solidFill>
          <a:srgbClr val="FE817E"/>
        </a:solidFill>
      </dgm:spPr>
      <dgm:t>
        <a:bodyPr/>
        <a:lstStyle/>
        <a:p>
          <a:r>
            <a:rPr lang="en-GB" sz="1050"/>
            <a:t>      Numeracy Pathway &amp; Pedagogy</a:t>
          </a:r>
        </a:p>
      </dgm:t>
    </dgm:pt>
    <dgm:pt modelId="{AFB4F685-7303-4341-A7C5-C22BFA67A05C}" type="parTrans" cxnId="{66FDF1A3-B06A-4864-B236-D8A9BC172A3F}">
      <dgm:prSet/>
      <dgm:spPr/>
      <dgm:t>
        <a:bodyPr/>
        <a:lstStyle/>
        <a:p>
          <a:endParaRPr lang="en-GB"/>
        </a:p>
      </dgm:t>
    </dgm:pt>
    <dgm:pt modelId="{9FC14735-9D8C-49AE-9946-74B240F0B0C5}" type="sibTrans" cxnId="{66FDF1A3-B06A-4864-B236-D8A9BC172A3F}">
      <dgm:prSet/>
      <dgm:spPr/>
      <dgm:t>
        <a:bodyPr/>
        <a:lstStyle/>
        <a:p>
          <a:endParaRPr lang="en-GB"/>
        </a:p>
      </dgm:t>
    </dgm:pt>
    <dgm:pt modelId="{692A59DC-9B2B-40EE-8AE3-13F43205AF8D}">
      <dgm:prSet custT="1"/>
      <dgm:spPr>
        <a:solidFill>
          <a:srgbClr val="00B050"/>
        </a:solidFill>
      </dgm:spPr>
      <dgm:t>
        <a:bodyPr/>
        <a:lstStyle/>
        <a:p>
          <a:endParaRPr lang="en-GB" sz="1050" i="0"/>
        </a:p>
      </dgm:t>
    </dgm:pt>
    <dgm:pt modelId="{646F0FCA-F442-4F57-8015-32CE12D224C0}" type="parTrans" cxnId="{D2796F01-C6B7-4354-B3CA-90B754657887}">
      <dgm:prSet/>
      <dgm:spPr/>
      <dgm:t>
        <a:bodyPr/>
        <a:lstStyle/>
        <a:p>
          <a:endParaRPr lang="en-GB"/>
        </a:p>
      </dgm:t>
    </dgm:pt>
    <dgm:pt modelId="{A5F5C4AD-A3A0-4FA1-8A4F-61A917F826BF}" type="sibTrans" cxnId="{D2796F01-C6B7-4354-B3CA-90B754657887}">
      <dgm:prSet/>
      <dgm:spPr/>
      <dgm:t>
        <a:bodyPr/>
        <a:lstStyle/>
        <a:p>
          <a:endParaRPr lang="en-GB"/>
        </a:p>
      </dgm:t>
    </dgm:pt>
    <dgm:pt modelId="{0D4ED2D3-5688-4B66-A334-A0F2D172641B}">
      <dgm:prSet custT="1"/>
      <dgm:spPr>
        <a:solidFill>
          <a:srgbClr val="00B050"/>
        </a:solidFill>
      </dgm:spPr>
      <dgm:t>
        <a:bodyPr/>
        <a:lstStyle/>
        <a:p>
          <a:r>
            <a:rPr lang="en-GB" sz="1050"/>
            <a:t>Digital H &amp; Wellbeing Award</a:t>
          </a:r>
          <a:endParaRPr lang="en-GB" sz="1050" i="0"/>
        </a:p>
      </dgm:t>
    </dgm:pt>
    <dgm:pt modelId="{CEE7F890-0F2D-45FE-9211-9187C6540D44}" type="parTrans" cxnId="{914FA98F-EE6A-4D63-A264-3427147482C8}">
      <dgm:prSet/>
      <dgm:spPr/>
      <dgm:t>
        <a:bodyPr/>
        <a:lstStyle/>
        <a:p>
          <a:endParaRPr lang="en-GB"/>
        </a:p>
      </dgm:t>
    </dgm:pt>
    <dgm:pt modelId="{0B664AA3-69F5-4958-AA19-F53AC73C54D5}" type="sibTrans" cxnId="{914FA98F-EE6A-4D63-A264-3427147482C8}">
      <dgm:prSet/>
      <dgm:spPr/>
      <dgm:t>
        <a:bodyPr/>
        <a:lstStyle/>
        <a:p>
          <a:endParaRPr lang="en-GB"/>
        </a:p>
      </dgm:t>
    </dgm:pt>
    <dgm:pt modelId="{1D2A4669-BA2F-4E05-9EFD-7A1C6FDA76E0}">
      <dgm:prSet custT="1"/>
      <dgm:spPr>
        <a:solidFill>
          <a:srgbClr val="00B050"/>
        </a:solidFill>
      </dgm:spPr>
      <dgm:t>
        <a:bodyPr/>
        <a:lstStyle/>
        <a:p>
          <a:r>
            <a:rPr lang="en-GB" sz="1050"/>
            <a:t>Equitable Coding Award </a:t>
          </a:r>
          <a:endParaRPr lang="en-GB" sz="1050" i="0"/>
        </a:p>
      </dgm:t>
    </dgm:pt>
    <dgm:pt modelId="{3B87A64F-3E22-4257-A93A-B7D52903232D}" type="parTrans" cxnId="{A44D5D0F-4D74-41BD-B5B5-82030A405F49}">
      <dgm:prSet/>
      <dgm:spPr/>
      <dgm:t>
        <a:bodyPr/>
        <a:lstStyle/>
        <a:p>
          <a:endParaRPr lang="en-GB"/>
        </a:p>
      </dgm:t>
    </dgm:pt>
    <dgm:pt modelId="{83EE32EC-B566-4034-9DBC-73DD9D9DB403}" type="sibTrans" cxnId="{A44D5D0F-4D74-41BD-B5B5-82030A405F49}">
      <dgm:prSet/>
      <dgm:spPr/>
      <dgm:t>
        <a:bodyPr/>
        <a:lstStyle/>
        <a:p>
          <a:endParaRPr lang="en-GB"/>
        </a:p>
      </dgm:t>
    </dgm:pt>
    <dgm:pt modelId="{6A4A695C-9B89-473B-A5F5-C5AE72B25E15}">
      <dgm:prSet custT="1"/>
      <dgm:spPr>
        <a:solidFill>
          <a:schemeClr val="accent6">
            <a:lumMod val="60000"/>
            <a:lumOff val="40000"/>
          </a:schemeClr>
        </a:solidFill>
      </dgm:spPr>
      <dgm:t>
        <a:bodyPr/>
        <a:lstStyle/>
        <a:p>
          <a:r>
            <a:rPr lang="en-GB" sz="1100"/>
            <a:t>  Digital Wellbeing</a:t>
          </a:r>
        </a:p>
      </dgm:t>
    </dgm:pt>
    <dgm:pt modelId="{9CCBF939-68B9-4801-AF4E-0B1B13A4C83B}" type="parTrans" cxnId="{12208B2E-DB8A-42D7-A0E1-11DD97980016}">
      <dgm:prSet/>
      <dgm:spPr/>
      <dgm:t>
        <a:bodyPr/>
        <a:lstStyle/>
        <a:p>
          <a:endParaRPr lang="en-GB"/>
        </a:p>
      </dgm:t>
    </dgm:pt>
    <dgm:pt modelId="{9FF1B074-51DA-407C-AB6D-E77DF00102AD}" type="sibTrans" cxnId="{12208B2E-DB8A-42D7-A0E1-11DD97980016}">
      <dgm:prSet/>
      <dgm:spPr/>
      <dgm:t>
        <a:bodyPr/>
        <a:lstStyle/>
        <a:p>
          <a:endParaRPr lang="en-GB"/>
        </a:p>
      </dgm:t>
    </dgm:pt>
    <dgm:pt modelId="{6BB634B2-76BC-452B-AD20-6CFF8500D43E}">
      <dgm:prSet custT="1"/>
      <dgm:spPr>
        <a:solidFill>
          <a:srgbClr val="00B050"/>
        </a:solidFill>
      </dgm:spPr>
      <dgm:t>
        <a:bodyPr/>
        <a:lstStyle/>
        <a:p>
          <a:r>
            <a:rPr lang="en-GB" sz="1050" i="0"/>
            <a:t>1st cohort through CYPIC</a:t>
          </a:r>
        </a:p>
      </dgm:t>
    </dgm:pt>
    <dgm:pt modelId="{EBC999BE-8FA3-4B2C-830C-51469FF2093A}" type="parTrans" cxnId="{502060FB-66F8-4F3B-9280-FEE50F6D7B16}">
      <dgm:prSet/>
      <dgm:spPr/>
    </dgm:pt>
    <dgm:pt modelId="{D0E95AE3-F84A-4158-ABED-1F2F6E65D0B9}" type="sibTrans" cxnId="{502060FB-66F8-4F3B-9280-FEE50F6D7B16}">
      <dgm:prSet/>
      <dgm:spPr/>
    </dgm:pt>
    <dgm:pt modelId="{273E495A-3163-45E6-9B23-77858472B9CF}" type="pres">
      <dgm:prSet presAssocID="{885E01C3-BE1B-40C8-978A-D5C9D1F8ACFB}" presName="Name0" presStyleCnt="0">
        <dgm:presLayoutVars>
          <dgm:dir/>
          <dgm:resizeHandles val="exact"/>
        </dgm:presLayoutVars>
      </dgm:prSet>
      <dgm:spPr/>
    </dgm:pt>
    <dgm:pt modelId="{CE0751FD-8EF9-4666-A704-0ED90D218D29}" type="pres">
      <dgm:prSet presAssocID="{885E01C3-BE1B-40C8-978A-D5C9D1F8ACFB}" presName="cycle" presStyleCnt="0"/>
      <dgm:spPr/>
    </dgm:pt>
    <dgm:pt modelId="{98F4A96D-B796-4984-B2B8-754687D0DFF5}" type="pres">
      <dgm:prSet presAssocID="{82116827-339E-4267-A9CD-3647B756CDB0}" presName="nodeFirstNode" presStyleLbl="node1" presStyleIdx="0" presStyleCnt="4">
        <dgm:presLayoutVars>
          <dgm:bulletEnabled val="1"/>
        </dgm:presLayoutVars>
      </dgm:prSet>
      <dgm:spPr/>
    </dgm:pt>
    <dgm:pt modelId="{72877899-F77E-4BAB-A0B2-FED41DEF2B49}" type="pres">
      <dgm:prSet presAssocID="{32408550-E7F0-4E48-A9F4-00F3480D8E6A}" presName="sibTransFirstNode" presStyleLbl="bgShp" presStyleIdx="0" presStyleCnt="1"/>
      <dgm:spPr/>
    </dgm:pt>
    <dgm:pt modelId="{7368F9A7-1959-4706-81B9-48DDDE4CA3D7}" type="pres">
      <dgm:prSet presAssocID="{5F2B0769-47A1-4570-9D91-7B62295821CA}" presName="nodeFollowingNodes" presStyleLbl="node1" presStyleIdx="1" presStyleCnt="4" custRadScaleRad="95874" custRadScaleInc="-249999">
        <dgm:presLayoutVars>
          <dgm:bulletEnabled val="1"/>
        </dgm:presLayoutVars>
      </dgm:prSet>
      <dgm:spPr/>
    </dgm:pt>
    <dgm:pt modelId="{2BA33A2F-6CD9-4E7E-B368-F37AE7FDB7E6}" type="pres">
      <dgm:prSet presAssocID="{94CA5A09-F212-482F-B1E8-FC5D3ADB6E71}" presName="nodeFollowingNodes" presStyleLbl="node1" presStyleIdx="2" presStyleCnt="4" custRadScaleRad="105351" custRadScaleInc="897">
        <dgm:presLayoutVars>
          <dgm:bulletEnabled val="1"/>
        </dgm:presLayoutVars>
      </dgm:prSet>
      <dgm:spPr/>
    </dgm:pt>
    <dgm:pt modelId="{6BE2FF56-1175-4DCB-A9F0-C3D6E4E8C821}" type="pres">
      <dgm:prSet presAssocID="{B960374E-55E5-45A9-BD92-F2B2A6EBAC05}" presName="nodeFollowingNodes" presStyleLbl="node1" presStyleIdx="3" presStyleCnt="4" custRadScaleRad="98923" custRadScaleInc="-248567">
        <dgm:presLayoutVars>
          <dgm:bulletEnabled val="1"/>
        </dgm:presLayoutVars>
      </dgm:prSet>
      <dgm:spPr/>
    </dgm:pt>
  </dgm:ptLst>
  <dgm:cxnLst>
    <dgm:cxn modelId="{D2796F01-C6B7-4354-B3CA-90B754657887}" srcId="{82116827-339E-4267-A9CD-3647B756CDB0}" destId="{692A59DC-9B2B-40EE-8AE3-13F43205AF8D}" srcOrd="3" destOrd="0" parTransId="{646F0FCA-F442-4F57-8015-32CE12D224C0}" sibTransId="{A5F5C4AD-A3A0-4FA1-8A4F-61A917F826BF}"/>
    <dgm:cxn modelId="{DB038002-2BE5-46BB-B83C-D8148FF6ACD4}" type="presOf" srcId="{82116827-339E-4267-A9CD-3647B756CDB0}" destId="{98F4A96D-B796-4984-B2B8-754687D0DFF5}" srcOrd="0" destOrd="0" presId="urn:microsoft.com/office/officeart/2005/8/layout/cycle3"/>
    <dgm:cxn modelId="{E3787A05-B5CA-4B4F-99D2-E49AE2777F3B}" type="presOf" srcId="{94CA5A09-F212-482F-B1E8-FC5D3ADB6E71}" destId="{2BA33A2F-6CD9-4E7E-B368-F37AE7FDB7E6}" srcOrd="0" destOrd="0" presId="urn:microsoft.com/office/officeart/2005/8/layout/cycle3"/>
    <dgm:cxn modelId="{A44D5D0F-4D74-41BD-B5B5-82030A405F49}" srcId="{82116827-339E-4267-A9CD-3647B756CDB0}" destId="{1D2A4669-BA2F-4E05-9EFD-7A1C6FDA76E0}" srcOrd="1" destOrd="0" parTransId="{3B87A64F-3E22-4257-A93A-B7D52903232D}" sibTransId="{83EE32EC-B566-4034-9DBC-73DD9D9DB403}"/>
    <dgm:cxn modelId="{1D085A1E-02D6-4C22-88A8-72EE76F58A4F}" type="presOf" srcId="{6A4A695C-9B89-473B-A5F5-C5AE72B25E15}" destId="{7368F9A7-1959-4706-81B9-48DDDE4CA3D7}" srcOrd="0" destOrd="3" presId="urn:microsoft.com/office/officeart/2005/8/layout/cycle3"/>
    <dgm:cxn modelId="{25143724-ED9D-40A3-93DF-91FDD2C80F10}" srcId="{885E01C3-BE1B-40C8-978A-D5C9D1F8ACFB}" destId="{5F2B0769-47A1-4570-9D91-7B62295821CA}" srcOrd="1" destOrd="0" parTransId="{CD84ED87-81A6-4672-9CD7-FADB36D0735B}" sibTransId="{E156BBAC-E4D4-44F6-A08D-E202AEFA1615}"/>
    <dgm:cxn modelId="{F626892C-3AE0-4303-AA99-385450D9AB9E}" srcId="{B960374E-55E5-45A9-BD92-F2B2A6EBAC05}" destId="{9E7599DA-EF91-4769-891A-8A856EFAC4EF}" srcOrd="0" destOrd="0" parTransId="{8D790E57-8E9D-4CBE-94BD-AB216A9F007C}" sibTransId="{88A612DD-464F-4B26-A68E-C8415D373DE3}"/>
    <dgm:cxn modelId="{12208B2E-DB8A-42D7-A0E1-11DD97980016}" srcId="{5F2B0769-47A1-4570-9D91-7B62295821CA}" destId="{6A4A695C-9B89-473B-A5F5-C5AE72B25E15}" srcOrd="2" destOrd="0" parTransId="{9CCBF939-68B9-4801-AF4E-0B1B13A4C83B}" sibTransId="{9FF1B074-51DA-407C-AB6D-E77DF00102AD}"/>
    <dgm:cxn modelId="{D94F4433-C311-4718-93C8-3A1ED0E61B79}" srcId="{885E01C3-BE1B-40C8-978A-D5C9D1F8ACFB}" destId="{82116827-339E-4267-A9CD-3647B756CDB0}" srcOrd="0" destOrd="0" parTransId="{604108DF-DCEA-4A0E-8CEF-D5C3F64C8B84}" sibTransId="{32408550-E7F0-4E48-A9F4-00F3480D8E6A}"/>
    <dgm:cxn modelId="{0DECF635-12CD-4B04-9652-52DE8F8A9D7C}" srcId="{885E01C3-BE1B-40C8-978A-D5C9D1F8ACFB}" destId="{94CA5A09-F212-482F-B1E8-FC5D3ADB6E71}" srcOrd="2" destOrd="0" parTransId="{D9FB82EA-1C32-4580-934F-8754B291E07D}" sibTransId="{26682A53-D380-4D7D-8AAD-5E0E7F5FD1F5}"/>
    <dgm:cxn modelId="{9924245C-3ABF-4DD0-8BDD-694A2F6519F7}" type="presOf" srcId="{885E01C3-BE1B-40C8-978A-D5C9D1F8ACFB}" destId="{273E495A-3163-45E6-9B23-77858472B9CF}" srcOrd="0" destOrd="0" presId="urn:microsoft.com/office/officeart/2005/8/layout/cycle3"/>
    <dgm:cxn modelId="{88AB556A-0013-43AB-9055-39E7540CA1E0}" type="presOf" srcId="{692A59DC-9B2B-40EE-8AE3-13F43205AF8D}" destId="{98F4A96D-B796-4984-B2B8-754687D0DFF5}" srcOrd="0" destOrd="4" presId="urn:microsoft.com/office/officeart/2005/8/layout/cycle3"/>
    <dgm:cxn modelId="{DCF5944B-C353-4773-A84E-42F113724D2A}" srcId="{94CA5A09-F212-482F-B1E8-FC5D3ADB6E71}" destId="{F3B20405-C8B8-45A5-925D-6CB3AE0C9745}" srcOrd="0" destOrd="0" parTransId="{DF7B4921-7FFC-4B1A-918A-AFA3B67321DF}" sibTransId="{0BE02749-5689-43BC-B9F8-57C5647C7557}"/>
    <dgm:cxn modelId="{34628B4E-7DC3-4654-82F5-31BCAE089638}" type="presOf" srcId="{B960374E-55E5-45A9-BD92-F2B2A6EBAC05}" destId="{6BE2FF56-1175-4DCB-A9F0-C3D6E4E8C821}" srcOrd="0" destOrd="0" presId="urn:microsoft.com/office/officeart/2005/8/layout/cycle3"/>
    <dgm:cxn modelId="{92D39A53-FAD6-439A-A463-44695844E8DE}" type="presOf" srcId="{1D2A4669-BA2F-4E05-9EFD-7A1C6FDA76E0}" destId="{98F4A96D-B796-4984-B2B8-754687D0DFF5}" srcOrd="0" destOrd="2" presId="urn:microsoft.com/office/officeart/2005/8/layout/cycle3"/>
    <dgm:cxn modelId="{77D8CF79-CDE1-481D-9BD7-C5506F6A416D}" srcId="{5F2B0769-47A1-4570-9D91-7B62295821CA}" destId="{8F5E25F6-F4AA-4F70-A3B4-178F538C1B58}" srcOrd="1" destOrd="0" parTransId="{9DB378EA-D6E6-4D57-B2C3-2C34A079B62A}" sibTransId="{2EFED73C-114F-4F68-AFBD-DB975418DA56}"/>
    <dgm:cxn modelId="{7052FC8D-6CA4-4ABB-80A5-2094EB2E1C3C}" type="presOf" srcId="{F3B20405-C8B8-45A5-925D-6CB3AE0C9745}" destId="{2BA33A2F-6CD9-4E7E-B368-F37AE7FDB7E6}" srcOrd="0" destOrd="1" presId="urn:microsoft.com/office/officeart/2005/8/layout/cycle3"/>
    <dgm:cxn modelId="{914FA98F-EE6A-4D63-A264-3427147482C8}" srcId="{82116827-339E-4267-A9CD-3647B756CDB0}" destId="{0D4ED2D3-5688-4B66-A334-A0F2D172641B}" srcOrd="0" destOrd="0" parTransId="{CEE7F890-0F2D-45FE-9211-9187C6540D44}" sibTransId="{0B664AA3-69F5-4958-AA19-F53AC73C54D5}"/>
    <dgm:cxn modelId="{8CB93A91-1980-4849-A6B3-5DA51628DC57}" type="presOf" srcId="{D8AF742A-6CEA-4DDC-B3C7-9EB097ECDC7B}" destId="{6BE2FF56-1175-4DCB-A9F0-C3D6E4E8C821}" srcOrd="0" destOrd="2" presId="urn:microsoft.com/office/officeart/2005/8/layout/cycle3"/>
    <dgm:cxn modelId="{73E86D9D-0298-4E91-8800-BF2EF20316D9}" srcId="{885E01C3-BE1B-40C8-978A-D5C9D1F8ACFB}" destId="{B960374E-55E5-45A9-BD92-F2B2A6EBAC05}" srcOrd="3" destOrd="0" parTransId="{C24A56E0-6830-4430-AF28-D3B61757444A}" sibTransId="{E2A6F685-2E14-42CF-8564-A9F54A74702A}"/>
    <dgm:cxn modelId="{66FDF1A3-B06A-4864-B236-D8A9BC172A3F}" srcId="{B960374E-55E5-45A9-BD92-F2B2A6EBAC05}" destId="{15893C7B-74C9-4083-8D13-51606248B15F}" srcOrd="2" destOrd="0" parTransId="{AFB4F685-7303-4341-A7C5-C22BFA67A05C}" sibTransId="{9FC14735-9D8C-49AE-9946-74B240F0B0C5}"/>
    <dgm:cxn modelId="{0A4FAFAA-383D-4B59-BF0B-545320AF0B26}" type="presOf" srcId="{6BB634B2-76BC-452B-AD20-6CFF8500D43E}" destId="{98F4A96D-B796-4984-B2B8-754687D0DFF5}" srcOrd="0" destOrd="3" presId="urn:microsoft.com/office/officeart/2005/8/layout/cycle3"/>
    <dgm:cxn modelId="{1EE321BB-B651-4829-BAEF-59D280C805CF}" srcId="{B960374E-55E5-45A9-BD92-F2B2A6EBAC05}" destId="{D8AF742A-6CEA-4DDC-B3C7-9EB097ECDC7B}" srcOrd="1" destOrd="0" parTransId="{1006E6E9-BCD6-4AE4-9959-25FE588FFD2B}" sibTransId="{AC2C328B-4DF9-4E92-B218-E7E9BF810B36}"/>
    <dgm:cxn modelId="{55EBB7C3-8767-4598-B822-59B2BD32E89B}" type="presOf" srcId="{8F5E25F6-F4AA-4F70-A3B4-178F538C1B58}" destId="{7368F9A7-1959-4706-81B9-48DDDE4CA3D7}" srcOrd="0" destOrd="2" presId="urn:microsoft.com/office/officeart/2005/8/layout/cycle3"/>
    <dgm:cxn modelId="{416D9DD2-870D-4B2B-9EB6-522029879398}" type="presOf" srcId="{9E7599DA-EF91-4769-891A-8A856EFAC4EF}" destId="{6BE2FF56-1175-4DCB-A9F0-C3D6E4E8C821}" srcOrd="0" destOrd="1" presId="urn:microsoft.com/office/officeart/2005/8/layout/cycle3"/>
    <dgm:cxn modelId="{6E8838E3-03BB-445B-85BD-3F9B1A6051FA}" srcId="{5F2B0769-47A1-4570-9D91-7B62295821CA}" destId="{95A9F7B5-2392-481A-A159-D82C45320C79}" srcOrd="0" destOrd="0" parTransId="{27F900BA-D481-4C65-8810-FC3A519BF44E}" sibTransId="{7881B7D3-698F-44EA-8EEE-E9A3EBFA833F}"/>
    <dgm:cxn modelId="{2AFA7DE6-2D91-41BC-BA7F-10A960A534FC}" type="presOf" srcId="{15893C7B-74C9-4083-8D13-51606248B15F}" destId="{6BE2FF56-1175-4DCB-A9F0-C3D6E4E8C821}" srcOrd="0" destOrd="3" presId="urn:microsoft.com/office/officeart/2005/8/layout/cycle3"/>
    <dgm:cxn modelId="{D996A1EF-EE23-4CA6-B3A2-8A9E625D28ED}" type="presOf" srcId="{95A9F7B5-2392-481A-A159-D82C45320C79}" destId="{7368F9A7-1959-4706-81B9-48DDDE4CA3D7}" srcOrd="0" destOrd="1" presId="urn:microsoft.com/office/officeart/2005/8/layout/cycle3"/>
    <dgm:cxn modelId="{72FA53FA-2A12-475D-AF9E-FC43C888C10B}" type="presOf" srcId="{5F2B0769-47A1-4570-9D91-7B62295821CA}" destId="{7368F9A7-1959-4706-81B9-48DDDE4CA3D7}" srcOrd="0" destOrd="0" presId="urn:microsoft.com/office/officeart/2005/8/layout/cycle3"/>
    <dgm:cxn modelId="{502060FB-66F8-4F3B-9280-FEE50F6D7B16}" srcId="{82116827-339E-4267-A9CD-3647B756CDB0}" destId="{6BB634B2-76BC-452B-AD20-6CFF8500D43E}" srcOrd="2" destOrd="0" parTransId="{EBC999BE-8FA3-4B2C-830C-51469FF2093A}" sibTransId="{D0E95AE3-F84A-4158-ABED-1F2F6E65D0B9}"/>
    <dgm:cxn modelId="{33DD18FC-67A6-42C3-8178-EB71ED5965EE}" type="presOf" srcId="{32408550-E7F0-4E48-A9F4-00F3480D8E6A}" destId="{72877899-F77E-4BAB-A0B2-FED41DEF2B49}" srcOrd="0" destOrd="0" presId="urn:microsoft.com/office/officeart/2005/8/layout/cycle3"/>
    <dgm:cxn modelId="{70E0F6FF-EA88-4660-B6BB-31B356F4876E}" type="presOf" srcId="{0D4ED2D3-5688-4B66-A334-A0F2D172641B}" destId="{98F4A96D-B796-4984-B2B8-754687D0DFF5}" srcOrd="0" destOrd="1" presId="urn:microsoft.com/office/officeart/2005/8/layout/cycle3"/>
    <dgm:cxn modelId="{1CB9359C-5AF8-4A9C-A154-2B21807B7916}" type="presParOf" srcId="{273E495A-3163-45E6-9B23-77858472B9CF}" destId="{CE0751FD-8EF9-4666-A704-0ED90D218D29}" srcOrd="0" destOrd="0" presId="urn:microsoft.com/office/officeart/2005/8/layout/cycle3"/>
    <dgm:cxn modelId="{A516C1B1-1E6C-41DB-8188-89EA293BEB78}" type="presParOf" srcId="{CE0751FD-8EF9-4666-A704-0ED90D218D29}" destId="{98F4A96D-B796-4984-B2B8-754687D0DFF5}" srcOrd="0" destOrd="0" presId="urn:microsoft.com/office/officeart/2005/8/layout/cycle3"/>
    <dgm:cxn modelId="{45C14899-CF76-45EC-B500-12ABD1824EC9}" type="presParOf" srcId="{CE0751FD-8EF9-4666-A704-0ED90D218D29}" destId="{72877899-F77E-4BAB-A0B2-FED41DEF2B49}" srcOrd="1" destOrd="0" presId="urn:microsoft.com/office/officeart/2005/8/layout/cycle3"/>
    <dgm:cxn modelId="{3460F169-5462-4AAB-891E-2F226E1930F8}" type="presParOf" srcId="{CE0751FD-8EF9-4666-A704-0ED90D218D29}" destId="{7368F9A7-1959-4706-81B9-48DDDE4CA3D7}" srcOrd="2" destOrd="0" presId="urn:microsoft.com/office/officeart/2005/8/layout/cycle3"/>
    <dgm:cxn modelId="{360D38A4-B349-4C0E-A155-4F6F565B2E52}" type="presParOf" srcId="{CE0751FD-8EF9-4666-A704-0ED90D218D29}" destId="{2BA33A2F-6CD9-4E7E-B368-F37AE7FDB7E6}" srcOrd="3" destOrd="0" presId="urn:microsoft.com/office/officeart/2005/8/layout/cycle3"/>
    <dgm:cxn modelId="{24B83DA7-D1B8-48B3-9785-590035745D65}" type="presParOf" srcId="{CE0751FD-8EF9-4666-A704-0ED90D218D29}" destId="{6BE2FF56-1175-4DCB-A9F0-C3D6E4E8C821}" srcOrd="4" destOrd="0" presId="urn:microsoft.com/office/officeart/2005/8/layout/cycle3"/>
  </dgm:cxnLst>
  <dgm:bg/>
  <dgm:whole/>
  <dgm:extLst>
    <a:ext uri="http://schemas.microsoft.com/office/drawing/2008/diagram">
      <dsp:dataModelExt xmlns:dsp="http://schemas.microsoft.com/office/drawing/2008/diagram" relId="rId18" minVer="http://schemas.openxmlformats.org/drawingml/2006/diagram"/>
    </a:ext>
    <a:ext uri="{C62137D5-CB1D-491B-B009-E17868A290BF}">
      <dgm14:recolorImg xmlns:dgm14="http://schemas.microsoft.com/office/drawing/2010/diagram" val="1"/>
    </a:ext>
  </dgm:extLst>
</dgm:dataModel>
</file>

<file path=word/diagrams/data3.xml><?xml version="1.0" encoding="utf-8"?>
<dgm:dataModel xmlns:dgm="http://schemas.openxmlformats.org/drawingml/2006/diagram" xmlns:a="http://schemas.openxmlformats.org/drawingml/2006/main">
  <dgm:ptLst>
    <dgm:pt modelId="{373E1CA5-7CF8-4B9B-94EC-BF121F37161F}" type="doc">
      <dgm:prSet loTypeId="urn:microsoft.com/office/officeart/2005/8/layout/list1" loCatId="list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en-GB"/>
        </a:p>
      </dgm:t>
    </dgm:pt>
    <dgm:pt modelId="{3DAC9D37-B6E7-4A12-BAB7-0B398E1EA74A}">
      <dgm:prSet phldrT="[Text]"/>
      <dgm:spPr/>
      <dgm:t>
        <a:bodyPr/>
        <a:lstStyle/>
        <a:p>
          <a:r>
            <a:rPr lang="en-GB"/>
            <a:t>Priority 1</a:t>
          </a:r>
        </a:p>
      </dgm:t>
    </dgm:pt>
    <dgm:pt modelId="{59152960-BB22-48A7-ABE5-3D8030C3D7FC}" type="parTrans" cxnId="{84343A6F-EC18-4370-96C8-1B2387F0137C}">
      <dgm:prSet/>
      <dgm:spPr/>
      <dgm:t>
        <a:bodyPr/>
        <a:lstStyle/>
        <a:p>
          <a:endParaRPr lang="en-GB"/>
        </a:p>
      </dgm:t>
    </dgm:pt>
    <dgm:pt modelId="{F8928DC3-A202-4156-8C5F-508440F399C2}" type="sibTrans" cxnId="{84343A6F-EC18-4370-96C8-1B2387F0137C}">
      <dgm:prSet/>
      <dgm:spPr/>
      <dgm:t>
        <a:bodyPr/>
        <a:lstStyle/>
        <a:p>
          <a:endParaRPr lang="en-GB"/>
        </a:p>
      </dgm:t>
    </dgm:pt>
    <dgm:pt modelId="{178C1976-1939-4492-AD57-F45ABFC4984E}">
      <dgm:prSet phldrT="[Text]"/>
      <dgm:spPr/>
      <dgm:t>
        <a:bodyPr/>
        <a:lstStyle/>
        <a:p>
          <a:r>
            <a:rPr lang="en-GB"/>
            <a:t>Priority 2</a:t>
          </a:r>
        </a:p>
      </dgm:t>
    </dgm:pt>
    <dgm:pt modelId="{CD6896C1-3E2D-4447-AAED-BDE0371BB0F5}" type="parTrans" cxnId="{F9A31CA2-CE5F-4F8B-9747-A500AEBFC440}">
      <dgm:prSet/>
      <dgm:spPr/>
      <dgm:t>
        <a:bodyPr/>
        <a:lstStyle/>
        <a:p>
          <a:endParaRPr lang="en-GB"/>
        </a:p>
      </dgm:t>
    </dgm:pt>
    <dgm:pt modelId="{65DC26E5-D143-496F-BFA2-0287833145DD}" type="sibTrans" cxnId="{F9A31CA2-CE5F-4F8B-9747-A500AEBFC440}">
      <dgm:prSet/>
      <dgm:spPr/>
      <dgm:t>
        <a:bodyPr/>
        <a:lstStyle/>
        <a:p>
          <a:endParaRPr lang="en-GB"/>
        </a:p>
      </dgm:t>
    </dgm:pt>
    <dgm:pt modelId="{867DDD4A-9D94-4A86-B622-2FEA94E4506D}">
      <dgm:prSet phldrT="[Text]"/>
      <dgm:spPr/>
      <dgm:t>
        <a:bodyPr/>
        <a:lstStyle/>
        <a:p>
          <a:r>
            <a:rPr lang="en-GB"/>
            <a:t>Priority 3</a:t>
          </a:r>
        </a:p>
      </dgm:t>
    </dgm:pt>
    <dgm:pt modelId="{671E03BE-AA9A-46B6-9E0F-1DF8F35AD008}" type="parTrans" cxnId="{DF075360-4E47-4764-A8C5-40517A86AC9C}">
      <dgm:prSet/>
      <dgm:spPr/>
      <dgm:t>
        <a:bodyPr/>
        <a:lstStyle/>
        <a:p>
          <a:endParaRPr lang="en-GB"/>
        </a:p>
      </dgm:t>
    </dgm:pt>
    <dgm:pt modelId="{9B88EC4F-EC92-4A2A-8E87-CDD7A73FC0CB}" type="sibTrans" cxnId="{DF075360-4E47-4764-A8C5-40517A86AC9C}">
      <dgm:prSet/>
      <dgm:spPr/>
      <dgm:t>
        <a:bodyPr/>
        <a:lstStyle/>
        <a:p>
          <a:endParaRPr lang="en-GB"/>
        </a:p>
      </dgm:t>
    </dgm:pt>
    <dgm:pt modelId="{8DA04D47-A3E7-44DD-A5A3-730F807CF6EC}">
      <dgm:prSet/>
      <dgm:spPr/>
      <dgm:t>
        <a:bodyPr/>
        <a:lstStyle/>
        <a:p>
          <a:r>
            <a:rPr lang="en-GB"/>
            <a:t>Pedagogical approaches to Numeracy</a:t>
          </a:r>
        </a:p>
      </dgm:t>
    </dgm:pt>
    <dgm:pt modelId="{A1CC1F6C-8200-4C1B-9C86-BB4B676DEF26}" type="parTrans" cxnId="{236B90A9-834A-489D-A3A2-E12ED9F70486}">
      <dgm:prSet/>
      <dgm:spPr/>
      <dgm:t>
        <a:bodyPr/>
        <a:lstStyle/>
        <a:p>
          <a:endParaRPr lang="en-GB"/>
        </a:p>
      </dgm:t>
    </dgm:pt>
    <dgm:pt modelId="{E05698AB-4E35-4343-93A3-8BDDF2BE6DBF}" type="sibTrans" cxnId="{236B90A9-834A-489D-A3A2-E12ED9F70486}">
      <dgm:prSet/>
      <dgm:spPr/>
      <dgm:t>
        <a:bodyPr/>
        <a:lstStyle/>
        <a:p>
          <a:endParaRPr lang="en-GB"/>
        </a:p>
      </dgm:t>
    </dgm:pt>
    <dgm:pt modelId="{3D627004-FBF7-4F61-837C-A8C6BE663457}">
      <dgm:prSet/>
      <dgm:spPr/>
      <dgm:t>
        <a:bodyPr/>
        <a:lstStyle/>
        <a:p>
          <a:r>
            <a:rPr lang="en-GB"/>
            <a:t>Whole School Approach to food &amp; health</a:t>
          </a:r>
        </a:p>
      </dgm:t>
    </dgm:pt>
    <dgm:pt modelId="{4EAD4834-30FF-4CD8-9B65-59BD6AEC4C07}" type="parTrans" cxnId="{A8C0D31F-2B36-4CD8-B17C-C53F5D006C60}">
      <dgm:prSet/>
      <dgm:spPr/>
      <dgm:t>
        <a:bodyPr/>
        <a:lstStyle/>
        <a:p>
          <a:endParaRPr lang="en-GB"/>
        </a:p>
      </dgm:t>
    </dgm:pt>
    <dgm:pt modelId="{7C9435F8-047C-4DA6-9D88-0D06CDCD3CDF}" type="sibTrans" cxnId="{A8C0D31F-2B36-4CD8-B17C-C53F5D006C60}">
      <dgm:prSet/>
      <dgm:spPr/>
      <dgm:t>
        <a:bodyPr/>
        <a:lstStyle/>
        <a:p>
          <a:endParaRPr lang="en-GB"/>
        </a:p>
      </dgm:t>
    </dgm:pt>
    <dgm:pt modelId="{96CF2E82-A7F1-4CE2-ADB4-2E1236BDD725}">
      <dgm:prSet/>
      <dgm:spPr/>
      <dgm:t>
        <a:bodyPr/>
        <a:lstStyle/>
        <a:p>
          <a:r>
            <a:rPr lang="en-GB"/>
            <a:t>Attendance</a:t>
          </a:r>
        </a:p>
      </dgm:t>
    </dgm:pt>
    <dgm:pt modelId="{3CC6FCDD-10BA-4833-9BCC-D4D6120D1844}" type="parTrans" cxnId="{367FB653-5C3B-4F99-9975-082E7507B151}">
      <dgm:prSet/>
      <dgm:spPr/>
      <dgm:t>
        <a:bodyPr/>
        <a:lstStyle/>
        <a:p>
          <a:endParaRPr lang="en-GB"/>
        </a:p>
      </dgm:t>
    </dgm:pt>
    <dgm:pt modelId="{33D79FBC-F815-41F6-BD35-BC2F6F2CB567}" type="sibTrans" cxnId="{367FB653-5C3B-4F99-9975-082E7507B151}">
      <dgm:prSet/>
      <dgm:spPr/>
      <dgm:t>
        <a:bodyPr/>
        <a:lstStyle/>
        <a:p>
          <a:endParaRPr lang="en-GB"/>
        </a:p>
      </dgm:t>
    </dgm:pt>
    <dgm:pt modelId="{1ED4DC48-E599-46FF-926D-790AC5A8D76E}">
      <dgm:prSet/>
      <dgm:spPr/>
      <dgm:t>
        <a:bodyPr/>
        <a:lstStyle/>
        <a:p>
          <a:endParaRPr lang="en-GB"/>
        </a:p>
      </dgm:t>
    </dgm:pt>
    <dgm:pt modelId="{DBFB58EA-17F8-40D1-8FBD-3107CD6F7F61}" type="parTrans" cxnId="{17448066-A68D-4D00-AB02-BC05AE77F923}">
      <dgm:prSet/>
      <dgm:spPr/>
      <dgm:t>
        <a:bodyPr/>
        <a:lstStyle/>
        <a:p>
          <a:endParaRPr lang="en-GB"/>
        </a:p>
      </dgm:t>
    </dgm:pt>
    <dgm:pt modelId="{2EC74894-3FD4-4DED-AAA0-57C4D03C0391}" type="sibTrans" cxnId="{17448066-A68D-4D00-AB02-BC05AE77F923}">
      <dgm:prSet/>
      <dgm:spPr/>
      <dgm:t>
        <a:bodyPr/>
        <a:lstStyle/>
        <a:p>
          <a:endParaRPr lang="en-GB"/>
        </a:p>
      </dgm:t>
    </dgm:pt>
    <dgm:pt modelId="{7AF7A5D2-B6F9-49B0-A9C6-186FEE907061}">
      <dgm:prSet/>
      <dgm:spPr/>
      <dgm:t>
        <a:bodyPr/>
        <a:lstStyle/>
        <a:p>
          <a:r>
            <a:rPr lang="en-GB"/>
            <a:t>CYPIC - Writing at P4</a:t>
          </a:r>
        </a:p>
      </dgm:t>
    </dgm:pt>
    <dgm:pt modelId="{FA7F4100-4AFC-4C5D-8F5C-A86BC77C67D0}" type="parTrans" cxnId="{6B804C8D-7C0F-456C-88E6-7F4EB7D4C73C}">
      <dgm:prSet/>
      <dgm:spPr/>
      <dgm:t>
        <a:bodyPr/>
        <a:lstStyle/>
        <a:p>
          <a:endParaRPr lang="en-GB"/>
        </a:p>
      </dgm:t>
    </dgm:pt>
    <dgm:pt modelId="{DF7D2BDD-275B-4BE8-8851-051266AC40F7}" type="sibTrans" cxnId="{6B804C8D-7C0F-456C-88E6-7F4EB7D4C73C}">
      <dgm:prSet/>
      <dgm:spPr/>
      <dgm:t>
        <a:bodyPr/>
        <a:lstStyle/>
        <a:p>
          <a:endParaRPr lang="en-GB"/>
        </a:p>
      </dgm:t>
    </dgm:pt>
    <dgm:pt modelId="{B01F885F-27AE-40C6-A449-B14D4CDA7A8D}" type="pres">
      <dgm:prSet presAssocID="{373E1CA5-7CF8-4B9B-94EC-BF121F37161F}" presName="linear" presStyleCnt="0">
        <dgm:presLayoutVars>
          <dgm:dir/>
          <dgm:animLvl val="lvl"/>
          <dgm:resizeHandles val="exact"/>
        </dgm:presLayoutVars>
      </dgm:prSet>
      <dgm:spPr/>
    </dgm:pt>
    <dgm:pt modelId="{9FAECBB8-4305-4B31-934C-0D97BF431BDE}" type="pres">
      <dgm:prSet presAssocID="{3DAC9D37-B6E7-4A12-BAB7-0B398E1EA74A}" presName="parentLin" presStyleCnt="0"/>
      <dgm:spPr/>
    </dgm:pt>
    <dgm:pt modelId="{F7959DB6-AC0F-46DE-B03B-5F7513DD8579}" type="pres">
      <dgm:prSet presAssocID="{3DAC9D37-B6E7-4A12-BAB7-0B398E1EA74A}" presName="parentLeftMargin" presStyleLbl="node1" presStyleIdx="0" presStyleCnt="3"/>
      <dgm:spPr/>
    </dgm:pt>
    <dgm:pt modelId="{BA6B5528-26E1-4E09-904B-1EA5B8B5C570}" type="pres">
      <dgm:prSet presAssocID="{3DAC9D37-B6E7-4A12-BAB7-0B398E1EA74A}" presName="parentText" presStyleLbl="node1" presStyleIdx="0" presStyleCnt="3">
        <dgm:presLayoutVars>
          <dgm:chMax val="0"/>
          <dgm:bulletEnabled val="1"/>
        </dgm:presLayoutVars>
      </dgm:prSet>
      <dgm:spPr/>
    </dgm:pt>
    <dgm:pt modelId="{EA9B377F-76B1-4EF9-88D2-6C0A68C46223}" type="pres">
      <dgm:prSet presAssocID="{3DAC9D37-B6E7-4A12-BAB7-0B398E1EA74A}" presName="negativeSpace" presStyleCnt="0"/>
      <dgm:spPr/>
    </dgm:pt>
    <dgm:pt modelId="{4EDB085E-9540-4F9C-8493-791D9013F5A2}" type="pres">
      <dgm:prSet presAssocID="{3DAC9D37-B6E7-4A12-BAB7-0B398E1EA74A}" presName="childText" presStyleLbl="conFgAcc1" presStyleIdx="0" presStyleCnt="3" custScaleY="144258">
        <dgm:presLayoutVars>
          <dgm:bulletEnabled val="1"/>
        </dgm:presLayoutVars>
      </dgm:prSet>
      <dgm:spPr/>
    </dgm:pt>
    <dgm:pt modelId="{7E55201D-2A59-4941-83FF-FC4BB17FA1D6}" type="pres">
      <dgm:prSet presAssocID="{F8928DC3-A202-4156-8C5F-508440F399C2}" presName="spaceBetweenRectangles" presStyleCnt="0"/>
      <dgm:spPr/>
    </dgm:pt>
    <dgm:pt modelId="{334D3BEA-E2F3-4E09-B00B-DBC57954DBED}" type="pres">
      <dgm:prSet presAssocID="{178C1976-1939-4492-AD57-F45ABFC4984E}" presName="parentLin" presStyleCnt="0"/>
      <dgm:spPr/>
    </dgm:pt>
    <dgm:pt modelId="{8FED08A8-0537-4E68-B81D-287084687456}" type="pres">
      <dgm:prSet presAssocID="{178C1976-1939-4492-AD57-F45ABFC4984E}" presName="parentLeftMargin" presStyleLbl="node1" presStyleIdx="0" presStyleCnt="3"/>
      <dgm:spPr/>
    </dgm:pt>
    <dgm:pt modelId="{365C79CC-B22A-4FFE-8E9A-6C7A6BD9E651}" type="pres">
      <dgm:prSet presAssocID="{178C1976-1939-4492-AD57-F45ABFC4984E}" presName="parentText" presStyleLbl="node1" presStyleIdx="1" presStyleCnt="3">
        <dgm:presLayoutVars>
          <dgm:chMax val="0"/>
          <dgm:bulletEnabled val="1"/>
        </dgm:presLayoutVars>
      </dgm:prSet>
      <dgm:spPr/>
    </dgm:pt>
    <dgm:pt modelId="{F7077A9B-0244-41D0-868D-EF5848B2C40D}" type="pres">
      <dgm:prSet presAssocID="{178C1976-1939-4492-AD57-F45ABFC4984E}" presName="negativeSpace" presStyleCnt="0"/>
      <dgm:spPr/>
    </dgm:pt>
    <dgm:pt modelId="{B4F22D70-FB1B-4D5D-AC3D-ACEF2454E044}" type="pres">
      <dgm:prSet presAssocID="{178C1976-1939-4492-AD57-F45ABFC4984E}" presName="childText" presStyleLbl="conFgAcc1" presStyleIdx="1" presStyleCnt="3" custScaleY="203644">
        <dgm:presLayoutVars>
          <dgm:bulletEnabled val="1"/>
        </dgm:presLayoutVars>
      </dgm:prSet>
      <dgm:spPr/>
    </dgm:pt>
    <dgm:pt modelId="{396BE749-322A-4912-907F-2622CCBEF95B}" type="pres">
      <dgm:prSet presAssocID="{65DC26E5-D143-496F-BFA2-0287833145DD}" presName="spaceBetweenRectangles" presStyleCnt="0"/>
      <dgm:spPr/>
    </dgm:pt>
    <dgm:pt modelId="{ED915C2E-C623-44DB-8A0F-FCE9DC373A5D}" type="pres">
      <dgm:prSet presAssocID="{867DDD4A-9D94-4A86-B622-2FEA94E4506D}" presName="parentLin" presStyleCnt="0"/>
      <dgm:spPr/>
    </dgm:pt>
    <dgm:pt modelId="{544968F7-5B16-4443-808E-661B2D4C6FC9}" type="pres">
      <dgm:prSet presAssocID="{867DDD4A-9D94-4A86-B622-2FEA94E4506D}" presName="parentLeftMargin" presStyleLbl="node1" presStyleIdx="1" presStyleCnt="3"/>
      <dgm:spPr/>
    </dgm:pt>
    <dgm:pt modelId="{2A6F1FC6-1142-4944-83E1-DFF431A9AC67}" type="pres">
      <dgm:prSet presAssocID="{867DDD4A-9D94-4A86-B622-2FEA94E4506D}" presName="parentText" presStyleLbl="node1" presStyleIdx="2" presStyleCnt="3" custScaleY="131217">
        <dgm:presLayoutVars>
          <dgm:chMax val="0"/>
          <dgm:bulletEnabled val="1"/>
        </dgm:presLayoutVars>
      </dgm:prSet>
      <dgm:spPr/>
    </dgm:pt>
    <dgm:pt modelId="{208E6A3E-6574-4B51-B10F-56EDFC63A4CD}" type="pres">
      <dgm:prSet presAssocID="{867DDD4A-9D94-4A86-B622-2FEA94E4506D}" presName="negativeSpace" presStyleCnt="0"/>
      <dgm:spPr/>
    </dgm:pt>
    <dgm:pt modelId="{9341341C-54BC-4D59-A158-77A56D6DC544}" type="pres">
      <dgm:prSet presAssocID="{867DDD4A-9D94-4A86-B622-2FEA94E4506D}" presName="childText" presStyleLbl="conFgAcc1" presStyleIdx="2" presStyleCnt="3" custScaleY="152286" custLinFactX="14851" custLinFactNeighborX="100000" custLinFactNeighborY="-58271">
        <dgm:presLayoutVars>
          <dgm:bulletEnabled val="1"/>
        </dgm:presLayoutVars>
      </dgm:prSet>
      <dgm:spPr/>
    </dgm:pt>
  </dgm:ptLst>
  <dgm:cxnLst>
    <dgm:cxn modelId="{9EEF0606-54FD-42F3-AD0A-7F14DC05516D}" type="presOf" srcId="{178C1976-1939-4492-AD57-F45ABFC4984E}" destId="{8FED08A8-0537-4E68-B81D-287084687456}" srcOrd="0" destOrd="0" presId="urn:microsoft.com/office/officeart/2005/8/layout/list1"/>
    <dgm:cxn modelId="{A8C0D31F-2B36-4CD8-B17C-C53F5D006C60}" srcId="{178C1976-1939-4492-AD57-F45ABFC4984E}" destId="{3D627004-FBF7-4F61-837C-A8C6BE663457}" srcOrd="0" destOrd="0" parTransId="{4EAD4834-30FF-4CD8-9B65-59BD6AEC4C07}" sibTransId="{7C9435F8-047C-4DA6-9D88-0D06CDCD3CDF}"/>
    <dgm:cxn modelId="{02735F22-E0AA-45F1-A4B2-5314F71A6616}" type="presOf" srcId="{3D627004-FBF7-4F61-837C-A8C6BE663457}" destId="{B4F22D70-FB1B-4D5D-AC3D-ACEF2454E044}" srcOrd="0" destOrd="0" presId="urn:microsoft.com/office/officeart/2005/8/layout/list1"/>
    <dgm:cxn modelId="{DF075360-4E47-4764-A8C5-40517A86AC9C}" srcId="{373E1CA5-7CF8-4B9B-94EC-BF121F37161F}" destId="{867DDD4A-9D94-4A86-B622-2FEA94E4506D}" srcOrd="2" destOrd="0" parTransId="{671E03BE-AA9A-46B6-9E0F-1DF8F35AD008}" sibTransId="{9B88EC4F-EC92-4A2A-8E87-CDD7A73FC0CB}"/>
    <dgm:cxn modelId="{04E93566-BC78-4171-9D67-B7B1A72A3937}" type="presOf" srcId="{96CF2E82-A7F1-4CE2-ADB4-2E1236BDD725}" destId="{9341341C-54BC-4D59-A158-77A56D6DC544}" srcOrd="0" destOrd="1" presId="urn:microsoft.com/office/officeart/2005/8/layout/list1"/>
    <dgm:cxn modelId="{17448066-A68D-4D00-AB02-BC05AE77F923}" srcId="{867DDD4A-9D94-4A86-B622-2FEA94E4506D}" destId="{1ED4DC48-E599-46FF-926D-790AC5A8D76E}" srcOrd="0" destOrd="0" parTransId="{DBFB58EA-17F8-40D1-8FBD-3107CD6F7F61}" sibTransId="{2EC74894-3FD4-4DED-AAA0-57C4D03C0391}"/>
    <dgm:cxn modelId="{84343A6F-EC18-4370-96C8-1B2387F0137C}" srcId="{373E1CA5-7CF8-4B9B-94EC-BF121F37161F}" destId="{3DAC9D37-B6E7-4A12-BAB7-0B398E1EA74A}" srcOrd="0" destOrd="0" parTransId="{59152960-BB22-48A7-ABE5-3D8030C3D7FC}" sibTransId="{F8928DC3-A202-4156-8C5F-508440F399C2}"/>
    <dgm:cxn modelId="{367FB653-5C3B-4F99-9975-082E7507B151}" srcId="{867DDD4A-9D94-4A86-B622-2FEA94E4506D}" destId="{96CF2E82-A7F1-4CE2-ADB4-2E1236BDD725}" srcOrd="1" destOrd="0" parTransId="{3CC6FCDD-10BA-4833-9BCC-D4D6120D1844}" sibTransId="{33D79FBC-F815-41F6-BD35-BC2F6F2CB567}"/>
    <dgm:cxn modelId="{BC661B77-E58A-4098-9A09-BB86BE488E56}" type="presOf" srcId="{7AF7A5D2-B6F9-49B0-A9C6-186FEE907061}" destId="{4EDB085E-9540-4F9C-8493-791D9013F5A2}" srcOrd="0" destOrd="1" presId="urn:microsoft.com/office/officeart/2005/8/layout/list1"/>
    <dgm:cxn modelId="{337B8585-2E07-49D8-8037-FA0E5C669F76}" type="presOf" srcId="{3DAC9D37-B6E7-4A12-BAB7-0B398E1EA74A}" destId="{F7959DB6-AC0F-46DE-B03B-5F7513DD8579}" srcOrd="0" destOrd="0" presId="urn:microsoft.com/office/officeart/2005/8/layout/list1"/>
    <dgm:cxn modelId="{6B804C8D-7C0F-456C-88E6-7F4EB7D4C73C}" srcId="{3DAC9D37-B6E7-4A12-BAB7-0B398E1EA74A}" destId="{7AF7A5D2-B6F9-49B0-A9C6-186FEE907061}" srcOrd="1" destOrd="0" parTransId="{FA7F4100-4AFC-4C5D-8F5C-A86BC77C67D0}" sibTransId="{DF7D2BDD-275B-4BE8-8851-051266AC40F7}"/>
    <dgm:cxn modelId="{949E2194-987A-4EF4-A1B8-12C047D403D3}" type="presOf" srcId="{867DDD4A-9D94-4A86-B622-2FEA94E4506D}" destId="{2A6F1FC6-1142-4944-83E1-DFF431A9AC67}" srcOrd="1" destOrd="0" presId="urn:microsoft.com/office/officeart/2005/8/layout/list1"/>
    <dgm:cxn modelId="{E103C998-FC62-4ECB-B129-B78BAE4A0F83}" type="presOf" srcId="{178C1976-1939-4492-AD57-F45ABFC4984E}" destId="{365C79CC-B22A-4FFE-8E9A-6C7A6BD9E651}" srcOrd="1" destOrd="0" presId="urn:microsoft.com/office/officeart/2005/8/layout/list1"/>
    <dgm:cxn modelId="{F9A31CA2-CE5F-4F8B-9747-A500AEBFC440}" srcId="{373E1CA5-7CF8-4B9B-94EC-BF121F37161F}" destId="{178C1976-1939-4492-AD57-F45ABFC4984E}" srcOrd="1" destOrd="0" parTransId="{CD6896C1-3E2D-4447-AAED-BDE0371BB0F5}" sibTransId="{65DC26E5-D143-496F-BFA2-0287833145DD}"/>
    <dgm:cxn modelId="{236B90A9-834A-489D-A3A2-E12ED9F70486}" srcId="{3DAC9D37-B6E7-4A12-BAB7-0B398E1EA74A}" destId="{8DA04D47-A3E7-44DD-A5A3-730F807CF6EC}" srcOrd="0" destOrd="0" parTransId="{A1CC1F6C-8200-4C1B-9C86-BB4B676DEF26}" sibTransId="{E05698AB-4E35-4343-93A3-8BDDF2BE6DBF}"/>
    <dgm:cxn modelId="{C10B03C9-79A1-4CDB-A1DB-6AB55FB62FB4}" type="presOf" srcId="{8DA04D47-A3E7-44DD-A5A3-730F807CF6EC}" destId="{4EDB085E-9540-4F9C-8493-791D9013F5A2}" srcOrd="0" destOrd="0" presId="urn:microsoft.com/office/officeart/2005/8/layout/list1"/>
    <dgm:cxn modelId="{715552CF-A8E1-4973-ACA2-D592E98FD5CE}" type="presOf" srcId="{1ED4DC48-E599-46FF-926D-790AC5A8D76E}" destId="{9341341C-54BC-4D59-A158-77A56D6DC544}" srcOrd="0" destOrd="0" presId="urn:microsoft.com/office/officeart/2005/8/layout/list1"/>
    <dgm:cxn modelId="{0D60C6E6-F932-4533-8A99-2B744BF6E3F1}" type="presOf" srcId="{3DAC9D37-B6E7-4A12-BAB7-0B398E1EA74A}" destId="{BA6B5528-26E1-4E09-904B-1EA5B8B5C570}" srcOrd="1" destOrd="0" presId="urn:microsoft.com/office/officeart/2005/8/layout/list1"/>
    <dgm:cxn modelId="{CC8808E9-D424-4470-B0C8-2598F58C09D5}" type="presOf" srcId="{373E1CA5-7CF8-4B9B-94EC-BF121F37161F}" destId="{B01F885F-27AE-40C6-A449-B14D4CDA7A8D}" srcOrd="0" destOrd="0" presId="urn:microsoft.com/office/officeart/2005/8/layout/list1"/>
    <dgm:cxn modelId="{B94AD4EE-289E-43A1-B334-E1B53739CC58}" type="presOf" srcId="{867DDD4A-9D94-4A86-B622-2FEA94E4506D}" destId="{544968F7-5B16-4443-808E-661B2D4C6FC9}" srcOrd="0" destOrd="0" presId="urn:microsoft.com/office/officeart/2005/8/layout/list1"/>
    <dgm:cxn modelId="{A40DA840-2A4A-4F41-BF31-2159DD9B4C2C}" type="presParOf" srcId="{B01F885F-27AE-40C6-A449-B14D4CDA7A8D}" destId="{9FAECBB8-4305-4B31-934C-0D97BF431BDE}" srcOrd="0" destOrd="0" presId="urn:microsoft.com/office/officeart/2005/8/layout/list1"/>
    <dgm:cxn modelId="{D94CDC0B-2B96-43DC-842B-130398213D56}" type="presParOf" srcId="{9FAECBB8-4305-4B31-934C-0D97BF431BDE}" destId="{F7959DB6-AC0F-46DE-B03B-5F7513DD8579}" srcOrd="0" destOrd="0" presId="urn:microsoft.com/office/officeart/2005/8/layout/list1"/>
    <dgm:cxn modelId="{07B61D61-9DDF-450D-B1D4-9F7133910320}" type="presParOf" srcId="{9FAECBB8-4305-4B31-934C-0D97BF431BDE}" destId="{BA6B5528-26E1-4E09-904B-1EA5B8B5C570}" srcOrd="1" destOrd="0" presId="urn:microsoft.com/office/officeart/2005/8/layout/list1"/>
    <dgm:cxn modelId="{84236786-E28C-4BE9-A1EF-2D4D31FE4A33}" type="presParOf" srcId="{B01F885F-27AE-40C6-A449-B14D4CDA7A8D}" destId="{EA9B377F-76B1-4EF9-88D2-6C0A68C46223}" srcOrd="1" destOrd="0" presId="urn:microsoft.com/office/officeart/2005/8/layout/list1"/>
    <dgm:cxn modelId="{28ED13D9-07A3-4A31-A94C-82F76B94FAC6}" type="presParOf" srcId="{B01F885F-27AE-40C6-A449-B14D4CDA7A8D}" destId="{4EDB085E-9540-4F9C-8493-791D9013F5A2}" srcOrd="2" destOrd="0" presId="urn:microsoft.com/office/officeart/2005/8/layout/list1"/>
    <dgm:cxn modelId="{60A8FAA5-08A7-467E-AF4A-7CB4A896E856}" type="presParOf" srcId="{B01F885F-27AE-40C6-A449-B14D4CDA7A8D}" destId="{7E55201D-2A59-4941-83FF-FC4BB17FA1D6}" srcOrd="3" destOrd="0" presId="urn:microsoft.com/office/officeart/2005/8/layout/list1"/>
    <dgm:cxn modelId="{5D35B1C2-8ACB-4CB2-868F-0B91280A770E}" type="presParOf" srcId="{B01F885F-27AE-40C6-A449-B14D4CDA7A8D}" destId="{334D3BEA-E2F3-4E09-B00B-DBC57954DBED}" srcOrd="4" destOrd="0" presId="urn:microsoft.com/office/officeart/2005/8/layout/list1"/>
    <dgm:cxn modelId="{5347A1CC-4D05-4C96-A3BE-69CD1BF02863}" type="presParOf" srcId="{334D3BEA-E2F3-4E09-B00B-DBC57954DBED}" destId="{8FED08A8-0537-4E68-B81D-287084687456}" srcOrd="0" destOrd="0" presId="urn:microsoft.com/office/officeart/2005/8/layout/list1"/>
    <dgm:cxn modelId="{32010D20-1DA0-4B2C-822C-CDB2AA23A3C8}" type="presParOf" srcId="{334D3BEA-E2F3-4E09-B00B-DBC57954DBED}" destId="{365C79CC-B22A-4FFE-8E9A-6C7A6BD9E651}" srcOrd="1" destOrd="0" presId="urn:microsoft.com/office/officeart/2005/8/layout/list1"/>
    <dgm:cxn modelId="{724C2A4B-7A9E-41DC-A134-AE3DF1E9DC9A}" type="presParOf" srcId="{B01F885F-27AE-40C6-A449-B14D4CDA7A8D}" destId="{F7077A9B-0244-41D0-868D-EF5848B2C40D}" srcOrd="5" destOrd="0" presId="urn:microsoft.com/office/officeart/2005/8/layout/list1"/>
    <dgm:cxn modelId="{D6683519-4312-4A89-BB71-7EFD119D7EB6}" type="presParOf" srcId="{B01F885F-27AE-40C6-A449-B14D4CDA7A8D}" destId="{B4F22D70-FB1B-4D5D-AC3D-ACEF2454E044}" srcOrd="6" destOrd="0" presId="urn:microsoft.com/office/officeart/2005/8/layout/list1"/>
    <dgm:cxn modelId="{FD5F96E9-B9C5-4EA4-8F42-D764C8B06535}" type="presParOf" srcId="{B01F885F-27AE-40C6-A449-B14D4CDA7A8D}" destId="{396BE749-322A-4912-907F-2622CCBEF95B}" srcOrd="7" destOrd="0" presId="urn:microsoft.com/office/officeart/2005/8/layout/list1"/>
    <dgm:cxn modelId="{83901292-5440-412E-8FE8-62BCA32E6EDF}" type="presParOf" srcId="{B01F885F-27AE-40C6-A449-B14D4CDA7A8D}" destId="{ED915C2E-C623-44DB-8A0F-FCE9DC373A5D}" srcOrd="8" destOrd="0" presId="urn:microsoft.com/office/officeart/2005/8/layout/list1"/>
    <dgm:cxn modelId="{17B28F97-0964-4427-8445-55563331C888}" type="presParOf" srcId="{ED915C2E-C623-44DB-8A0F-FCE9DC373A5D}" destId="{544968F7-5B16-4443-808E-661B2D4C6FC9}" srcOrd="0" destOrd="0" presId="urn:microsoft.com/office/officeart/2005/8/layout/list1"/>
    <dgm:cxn modelId="{ECD3F43F-37BF-4F6F-B82A-798E07CE04B3}" type="presParOf" srcId="{ED915C2E-C623-44DB-8A0F-FCE9DC373A5D}" destId="{2A6F1FC6-1142-4944-83E1-DFF431A9AC67}" srcOrd="1" destOrd="0" presId="urn:microsoft.com/office/officeart/2005/8/layout/list1"/>
    <dgm:cxn modelId="{6241EF73-5E44-47AA-AB3F-EBAC9C49D6FF}" type="presParOf" srcId="{B01F885F-27AE-40C6-A449-B14D4CDA7A8D}" destId="{208E6A3E-6574-4B51-B10F-56EDFC63A4CD}" srcOrd="9" destOrd="0" presId="urn:microsoft.com/office/officeart/2005/8/layout/list1"/>
    <dgm:cxn modelId="{EF6B67F9-4607-46FC-8F71-B513854F7F44}" type="presParOf" srcId="{B01F885F-27AE-40C6-A449-B14D4CDA7A8D}" destId="{9341341C-54BC-4D59-A158-77A56D6DC544}" srcOrd="10" destOrd="0" presId="urn:microsoft.com/office/officeart/2005/8/layout/list1"/>
  </dgm:cxnLst>
  <dgm:bg/>
  <dgm:whole/>
  <dgm:extLst>
    <a:ext uri="http://schemas.microsoft.com/office/drawing/2008/diagram">
      <dsp:dataModelExt xmlns:dsp="http://schemas.microsoft.com/office/drawing/2008/diagram" relId="rId26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5890EAF3-53D9-4F20-9278-F5317EDE98D6}">
      <dsp:nvSpPr>
        <dsp:cNvPr id="0" name=""/>
        <dsp:cNvSpPr/>
      </dsp:nvSpPr>
      <dsp:spPr>
        <a:xfrm>
          <a:off x="2039165" y="598022"/>
          <a:ext cx="1596395" cy="1544843"/>
        </a:xfrm>
        <a:prstGeom prst="ellipse">
          <a:avLst/>
        </a:prstGeom>
        <a:solidFill>
          <a:schemeClr val="accent6"/>
        </a:solidFill>
        <a:ln w="50800" cap="flat" cmpd="sng" algn="ctr">
          <a:solidFill>
            <a:schemeClr val="lt1"/>
          </a:solidFill>
          <a:prstDash val="solid"/>
        </a:ln>
        <a:effectLst>
          <a:outerShdw blurRad="50800" dist="38100" dir="5400000" rotWithShape="0">
            <a:srgbClr val="000000">
              <a:alpha val="35000"/>
            </a:srgbClr>
          </a:outerShdw>
        </a:effectLst>
      </dsp:spPr>
      <dsp:style>
        <a:lnRef idx="3">
          <a:schemeClr val="lt1"/>
        </a:lnRef>
        <a:fillRef idx="1">
          <a:schemeClr val="accent6"/>
        </a:fillRef>
        <a:effectRef idx="1">
          <a:schemeClr val="accent6"/>
        </a:effectRef>
        <a:fontRef idx="minor">
          <a:schemeClr val="lt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400" kern="1200"/>
            <a:t>ASN</a:t>
          </a:r>
        </a:p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400" kern="1200"/>
            <a:t>58.5%</a:t>
          </a:r>
        </a:p>
      </dsp:txBody>
      <dsp:txXfrm>
        <a:off x="2272952" y="824259"/>
        <a:ext cx="1128821" cy="1092369"/>
      </dsp:txXfrm>
    </dsp:sp>
    <dsp:sp modelId="{152A60C9-241C-48AA-A63A-1F9EC6B509F4}">
      <dsp:nvSpPr>
        <dsp:cNvPr id="0" name=""/>
        <dsp:cNvSpPr/>
      </dsp:nvSpPr>
      <dsp:spPr>
        <a:xfrm>
          <a:off x="1949354" y="2603032"/>
          <a:ext cx="1664098" cy="1671830"/>
        </a:xfrm>
        <a:prstGeom prst="ellipse">
          <a:avLst/>
        </a:prstGeom>
        <a:solidFill>
          <a:schemeClr val="accent6"/>
        </a:solidFill>
        <a:ln w="50800" cap="flat" cmpd="sng" algn="ctr">
          <a:solidFill>
            <a:schemeClr val="lt1"/>
          </a:solidFill>
          <a:prstDash val="solid"/>
        </a:ln>
        <a:effectLst>
          <a:outerShdw blurRad="50800" dist="38100" dir="5400000" rotWithShape="0">
            <a:srgbClr val="000000">
              <a:alpha val="35000"/>
            </a:srgbClr>
          </a:outerShdw>
        </a:effectLst>
      </dsp:spPr>
      <dsp:style>
        <a:lnRef idx="3">
          <a:schemeClr val="lt1"/>
        </a:lnRef>
        <a:fillRef idx="1">
          <a:schemeClr val="accent6"/>
        </a:fillRef>
        <a:effectRef idx="1">
          <a:schemeClr val="accent6"/>
        </a:effectRef>
        <a:fontRef idx="minor">
          <a:schemeClr val="lt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400" kern="1200"/>
            <a:t>SIMD</a:t>
          </a:r>
        </a:p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400" kern="1200"/>
            <a:t>82% -1</a:t>
          </a:r>
        </a:p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400" kern="1200"/>
            <a:t>8%-2</a:t>
          </a:r>
        </a:p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400" kern="1200"/>
            <a:t>10% 3-10</a:t>
          </a:r>
        </a:p>
      </dsp:txBody>
      <dsp:txXfrm>
        <a:off x="2193056" y="2847866"/>
        <a:ext cx="1176694" cy="1182162"/>
      </dsp:txXfrm>
    </dsp:sp>
    <dsp:sp modelId="{5C70D25B-B623-4DAF-A1AE-B06B5D2A8407}">
      <dsp:nvSpPr>
        <dsp:cNvPr id="0" name=""/>
        <dsp:cNvSpPr/>
      </dsp:nvSpPr>
      <dsp:spPr>
        <a:xfrm>
          <a:off x="3944654" y="542657"/>
          <a:ext cx="1619289" cy="1691090"/>
        </a:xfrm>
        <a:prstGeom prst="ellipse">
          <a:avLst/>
        </a:prstGeom>
        <a:solidFill>
          <a:schemeClr val="accent6"/>
        </a:solidFill>
        <a:ln w="50800" cap="flat" cmpd="sng" algn="ctr">
          <a:solidFill>
            <a:schemeClr val="lt1"/>
          </a:solidFill>
          <a:prstDash val="solid"/>
        </a:ln>
        <a:effectLst>
          <a:outerShdw blurRad="50800" dist="38100" dir="5400000" rotWithShape="0">
            <a:srgbClr val="000000">
              <a:alpha val="35000"/>
            </a:srgbClr>
          </a:outerShdw>
        </a:effectLst>
      </dsp:spPr>
      <dsp:style>
        <a:lnRef idx="3">
          <a:schemeClr val="lt1"/>
        </a:lnRef>
        <a:fillRef idx="1">
          <a:schemeClr val="accent6"/>
        </a:fillRef>
        <a:effectRef idx="1">
          <a:schemeClr val="accent6"/>
        </a:effectRef>
        <a:fontRef idx="minor">
          <a:schemeClr val="lt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400" kern="1200"/>
            <a:t>PEF 188,000</a:t>
          </a:r>
        </a:p>
      </dsp:txBody>
      <dsp:txXfrm>
        <a:off x="4181793" y="790311"/>
        <a:ext cx="1145011" cy="1195782"/>
      </dsp:txXfrm>
    </dsp:sp>
    <dsp:sp modelId="{73B2D5D4-337A-4FFE-B0FB-0369A91C4E37}">
      <dsp:nvSpPr>
        <dsp:cNvPr id="0" name=""/>
        <dsp:cNvSpPr/>
      </dsp:nvSpPr>
      <dsp:spPr>
        <a:xfrm>
          <a:off x="0" y="566693"/>
          <a:ext cx="1613783" cy="1555485"/>
        </a:xfrm>
        <a:prstGeom prst="ellipse">
          <a:avLst/>
        </a:prstGeom>
        <a:solidFill>
          <a:schemeClr val="accent6"/>
        </a:solidFill>
        <a:ln w="50800" cap="flat" cmpd="sng" algn="ctr">
          <a:solidFill>
            <a:schemeClr val="lt1"/>
          </a:solidFill>
          <a:prstDash val="solid"/>
        </a:ln>
        <a:effectLst>
          <a:outerShdw blurRad="50800" dist="38100" dir="5400000" rotWithShape="0">
            <a:srgbClr val="000000">
              <a:alpha val="35000"/>
            </a:srgbClr>
          </a:outerShdw>
        </a:effectLst>
      </dsp:spPr>
      <dsp:style>
        <a:lnRef idx="3">
          <a:schemeClr val="lt1"/>
        </a:lnRef>
        <a:fillRef idx="1">
          <a:schemeClr val="accent6"/>
        </a:fillRef>
        <a:effectRef idx="1">
          <a:schemeClr val="accent6"/>
        </a:effectRef>
        <a:fontRef idx="minor">
          <a:schemeClr val="lt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400" kern="1200"/>
            <a:t>School Role</a:t>
          </a:r>
        </a:p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400" kern="1200"/>
            <a:t>376</a:t>
          </a:r>
        </a:p>
      </dsp:txBody>
      <dsp:txXfrm>
        <a:off x="236333" y="794489"/>
        <a:ext cx="1141117" cy="1099893"/>
      </dsp:txXfrm>
    </dsp:sp>
    <dsp:sp modelId="{F6767E5A-7897-44BE-A854-FABF7834B9F7}">
      <dsp:nvSpPr>
        <dsp:cNvPr id="0" name=""/>
        <dsp:cNvSpPr/>
      </dsp:nvSpPr>
      <dsp:spPr>
        <a:xfrm>
          <a:off x="59335" y="2604828"/>
          <a:ext cx="1597657" cy="1688479"/>
        </a:xfrm>
        <a:prstGeom prst="ellipse">
          <a:avLst/>
        </a:prstGeom>
        <a:solidFill>
          <a:schemeClr val="accent6"/>
        </a:solidFill>
        <a:ln w="50800" cap="flat" cmpd="sng" algn="ctr">
          <a:solidFill>
            <a:schemeClr val="lt1"/>
          </a:solidFill>
          <a:prstDash val="solid"/>
        </a:ln>
        <a:effectLst>
          <a:outerShdw blurRad="50800" dist="38100" dir="5400000" rotWithShape="0">
            <a:srgbClr val="000000">
              <a:alpha val="35000"/>
            </a:srgbClr>
          </a:outerShdw>
        </a:effectLst>
      </dsp:spPr>
      <dsp:style>
        <a:lnRef idx="3">
          <a:schemeClr val="lt1"/>
        </a:lnRef>
        <a:fillRef idx="1">
          <a:schemeClr val="accent6"/>
        </a:fillRef>
        <a:effectRef idx="1">
          <a:schemeClr val="accent6"/>
        </a:effectRef>
        <a:fontRef idx="minor">
          <a:schemeClr val="lt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400" kern="1200"/>
            <a:t>Attendance</a:t>
          </a:r>
        </a:p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400" b="0" i="0" kern="1200"/>
            <a:t>91.7%</a:t>
          </a:r>
          <a:endParaRPr lang="en-GB" sz="1400" kern="1200"/>
        </a:p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GB" sz="1400" kern="1200"/>
        </a:p>
      </dsp:txBody>
      <dsp:txXfrm>
        <a:off x="293306" y="2852100"/>
        <a:ext cx="1129715" cy="1193935"/>
      </dsp:txXfrm>
    </dsp:sp>
    <dsp:sp modelId="{C849449E-CB82-4D32-BBE3-967D661D804A}">
      <dsp:nvSpPr>
        <dsp:cNvPr id="0" name=""/>
        <dsp:cNvSpPr/>
      </dsp:nvSpPr>
      <dsp:spPr>
        <a:xfrm>
          <a:off x="3904385" y="2628799"/>
          <a:ext cx="1625295" cy="1694812"/>
        </a:xfrm>
        <a:prstGeom prst="ellipse">
          <a:avLst/>
        </a:prstGeom>
        <a:solidFill>
          <a:schemeClr val="accent6"/>
        </a:solidFill>
        <a:ln w="50800" cap="flat" cmpd="sng" algn="ctr">
          <a:solidFill>
            <a:schemeClr val="lt1"/>
          </a:solidFill>
          <a:prstDash val="solid"/>
        </a:ln>
        <a:effectLst>
          <a:outerShdw blurRad="50800" dist="38100" dir="5400000" rotWithShape="0">
            <a:srgbClr val="000000">
              <a:alpha val="35000"/>
            </a:srgbClr>
          </a:outerShdw>
        </a:effectLst>
      </dsp:spPr>
      <dsp:style>
        <a:lnRef idx="3">
          <a:schemeClr val="lt1"/>
        </a:lnRef>
        <a:fillRef idx="1">
          <a:schemeClr val="accent6"/>
        </a:fillRef>
        <a:effectRef idx="1">
          <a:schemeClr val="accent6"/>
        </a:effectRef>
        <a:fontRef idx="minor">
          <a:schemeClr val="lt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400" kern="1200"/>
            <a:t>EDLM focus</a:t>
          </a:r>
        </a:p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400" kern="1200"/>
            <a:t>Attendance</a:t>
          </a:r>
        </a:p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400" kern="1200"/>
            <a:t>Writing</a:t>
          </a:r>
        </a:p>
      </dsp:txBody>
      <dsp:txXfrm>
        <a:off x="4142404" y="2876998"/>
        <a:ext cx="1149257" cy="1198414"/>
      </dsp:txXfrm>
    </dsp:sp>
    <dsp:sp modelId="{7FDD4D61-0C92-408C-81AB-95385C3A0A5F}">
      <dsp:nvSpPr>
        <dsp:cNvPr id="0" name=""/>
        <dsp:cNvSpPr/>
      </dsp:nvSpPr>
      <dsp:spPr>
        <a:xfrm>
          <a:off x="6211533" y="1028917"/>
          <a:ext cx="1619289" cy="3054344"/>
        </a:xfrm>
        <a:prstGeom prst="ellipse">
          <a:avLst/>
        </a:prstGeom>
        <a:solidFill>
          <a:schemeClr val="accent6"/>
        </a:solidFill>
        <a:ln w="50800" cap="flat" cmpd="sng" algn="ctr">
          <a:solidFill>
            <a:schemeClr val="lt1"/>
          </a:solidFill>
          <a:prstDash val="solid"/>
        </a:ln>
        <a:effectLst>
          <a:outerShdw blurRad="50800" dist="38100" dir="5400000" rotWithShape="0">
            <a:srgbClr val="000000">
              <a:alpha val="35000"/>
            </a:srgbClr>
          </a:outerShdw>
        </a:effectLst>
      </dsp:spPr>
      <dsp:style>
        <a:lnRef idx="3">
          <a:schemeClr val="lt1"/>
        </a:lnRef>
        <a:fillRef idx="1">
          <a:schemeClr val="accent6"/>
        </a:fillRef>
        <a:effectRef idx="1">
          <a:schemeClr val="accent6"/>
        </a:effectRef>
        <a:fontRef idx="minor">
          <a:schemeClr val="lt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400" kern="1200"/>
            <a:t>RRS Stutus</a:t>
          </a:r>
        </a:p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400" kern="1200"/>
            <a:t>Gold </a:t>
          </a:r>
        </a:p>
      </dsp:txBody>
      <dsp:txXfrm>
        <a:off x="6448672" y="1476215"/>
        <a:ext cx="1145011" cy="2159748"/>
      </dsp:txXfrm>
    </dsp:sp>
  </dsp:spTree>
</dsp:drawing>
</file>

<file path=word/diagrams/drawing2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72877899-F77E-4BAB-A0B2-FED41DEF2B49}">
      <dsp:nvSpPr>
        <dsp:cNvPr id="0" name=""/>
        <dsp:cNvSpPr/>
      </dsp:nvSpPr>
      <dsp:spPr>
        <a:xfrm>
          <a:off x="795094" y="496574"/>
          <a:ext cx="4467710" cy="4467710"/>
        </a:xfrm>
        <a:prstGeom prst="circularArrow">
          <a:avLst>
            <a:gd name="adj1" fmla="val 4668"/>
            <a:gd name="adj2" fmla="val 272909"/>
            <a:gd name="adj3" fmla="val 12996904"/>
            <a:gd name="adj4" fmla="val 17919026"/>
            <a:gd name="adj5" fmla="val 4847"/>
          </a:avLst>
        </a:prstGeom>
        <a:solidFill>
          <a:srgbClr val="760B00"/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98F4A96D-B796-4984-B2B8-754687D0DFF5}">
      <dsp:nvSpPr>
        <dsp:cNvPr id="0" name=""/>
        <dsp:cNvSpPr/>
      </dsp:nvSpPr>
      <dsp:spPr>
        <a:xfrm>
          <a:off x="1604692" y="584028"/>
          <a:ext cx="2848514" cy="1424257"/>
        </a:xfrm>
        <a:prstGeom prst="roundRect">
          <a:avLst/>
        </a:prstGeom>
        <a:solidFill>
          <a:srgbClr val="00B050"/>
        </a:solidFill>
        <a:ln w="55000" cap="flat" cmpd="thickThin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1910" tIns="41910" rIns="41910" bIns="41910" numCol="1" spcCol="1270" anchor="t" anchorCtr="0">
          <a:noAutofit/>
        </a:bodyPr>
        <a:lstStyle/>
        <a:p>
          <a:pPr marL="0" lvl="0" indent="0" algn="l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050" b="1" kern="1200"/>
            <a:t>Completed (2024 / 2025)</a:t>
          </a:r>
          <a:endParaRPr lang="en-GB" sz="1050" kern="1200"/>
        </a:p>
        <a:p>
          <a:pPr marL="57150" lvl="1" indent="-57150" algn="l" defTabSz="466725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GB" sz="1050" kern="1200"/>
            <a:t>Digital H &amp; Wellbeing Award</a:t>
          </a:r>
          <a:endParaRPr lang="en-GB" sz="1050" i="0" kern="1200"/>
        </a:p>
        <a:p>
          <a:pPr marL="57150" lvl="1" indent="-57150" algn="l" defTabSz="466725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GB" sz="1050" kern="1200"/>
            <a:t>Equitable Coding Award </a:t>
          </a:r>
          <a:endParaRPr lang="en-GB" sz="1050" i="0" kern="1200"/>
        </a:p>
        <a:p>
          <a:pPr marL="57150" lvl="1" indent="-57150" algn="l" defTabSz="466725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GB" sz="1050" i="0" kern="1200"/>
            <a:t>1st cohort through CYPIC</a:t>
          </a:r>
        </a:p>
        <a:p>
          <a:pPr marL="57150" lvl="1" indent="-57150" algn="l" defTabSz="466725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endParaRPr lang="en-GB" sz="1050" i="0" kern="1200"/>
        </a:p>
      </dsp:txBody>
      <dsp:txXfrm>
        <a:off x="1674218" y="653554"/>
        <a:ext cx="2709462" cy="1285205"/>
      </dsp:txXfrm>
    </dsp:sp>
    <dsp:sp modelId="{7368F9A7-1959-4706-81B9-48DDDE4CA3D7}">
      <dsp:nvSpPr>
        <dsp:cNvPr id="0" name=""/>
        <dsp:cNvSpPr/>
      </dsp:nvSpPr>
      <dsp:spPr>
        <a:xfrm>
          <a:off x="66677" y="2188214"/>
          <a:ext cx="2848514" cy="1424257"/>
        </a:xfrm>
        <a:prstGeom prst="roundRect">
          <a:avLst/>
        </a:prstGeom>
        <a:solidFill>
          <a:schemeClr val="accent6">
            <a:lumMod val="60000"/>
            <a:lumOff val="40000"/>
          </a:schemeClr>
        </a:solidFill>
        <a:ln w="55000" cap="flat" cmpd="thickThin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1910" tIns="41910" rIns="41910" bIns="41910" numCol="1" spcCol="1270" anchor="t" anchorCtr="0">
          <a:noAutofit/>
        </a:bodyPr>
        <a:lstStyle/>
        <a:p>
          <a:pPr marL="0" lvl="0" indent="0" algn="l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100" b="1" kern="1200"/>
            <a:t>Embedding (24-25)</a:t>
          </a:r>
          <a:endParaRPr lang="en-GB" sz="1100" kern="1200"/>
        </a:p>
        <a:p>
          <a:pPr marL="57150" lvl="1" indent="-57150" algn="l" defTabSz="4889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GB" sz="1100" i="0" kern="1200"/>
            <a:t>  Attendance - EDLM focus</a:t>
          </a:r>
        </a:p>
        <a:p>
          <a:pPr marL="57150" lvl="1" indent="-57150" algn="l" defTabSz="4889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GB" sz="1100" kern="1200"/>
            <a:t>  UNCRC Approaches</a:t>
          </a:r>
        </a:p>
        <a:p>
          <a:pPr marL="57150" lvl="1" indent="-57150" algn="l" defTabSz="4889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GB" sz="1100" kern="1200"/>
            <a:t>  Digital Wellbeing</a:t>
          </a:r>
        </a:p>
      </dsp:txBody>
      <dsp:txXfrm>
        <a:off x="136203" y="2257740"/>
        <a:ext cx="2709462" cy="1285205"/>
      </dsp:txXfrm>
    </dsp:sp>
    <dsp:sp modelId="{2BA33A2F-6CD9-4E7E-B368-F37AE7FDB7E6}">
      <dsp:nvSpPr>
        <dsp:cNvPr id="0" name=""/>
        <dsp:cNvSpPr/>
      </dsp:nvSpPr>
      <dsp:spPr>
        <a:xfrm>
          <a:off x="1585642" y="3878172"/>
          <a:ext cx="2848514" cy="1424257"/>
        </a:xfrm>
        <a:prstGeom prst="roundRect">
          <a:avLst/>
        </a:prstGeom>
        <a:solidFill>
          <a:schemeClr val="accent4">
            <a:lumMod val="40000"/>
            <a:lumOff val="60000"/>
          </a:schemeClr>
        </a:solidFill>
        <a:ln w="55000" cap="flat" cmpd="thickThin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1910" tIns="41910" rIns="41910" bIns="41910" numCol="1" spcCol="1270" anchor="t" anchorCtr="0">
          <a:noAutofit/>
        </a:bodyPr>
        <a:lstStyle/>
        <a:p>
          <a:pPr marL="0" lvl="0" indent="0" algn="l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050" b="1" kern="1200">
              <a:solidFill>
                <a:sysClr val="windowText" lastClr="000000"/>
              </a:solidFill>
            </a:rPr>
            <a:t>Implementation Phase (24-25)</a:t>
          </a:r>
        </a:p>
        <a:p>
          <a:pPr marL="0" lvl="0" indent="0" algn="l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050" kern="1200">
              <a:solidFill>
                <a:sysClr val="windowText" lastClr="000000"/>
              </a:solidFill>
            </a:rPr>
            <a:t>CYPIC Writing</a:t>
          </a:r>
        </a:p>
        <a:p>
          <a:pPr marL="0" lvl="0" indent="0" algn="l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050" kern="1200">
              <a:solidFill>
                <a:sysClr val="windowText" lastClr="000000"/>
              </a:solidFill>
            </a:rPr>
            <a:t>Environment</a:t>
          </a:r>
        </a:p>
        <a:p>
          <a:pPr marL="0" lvl="0" indent="0" algn="l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GB" sz="1050" kern="1200">
            <a:solidFill>
              <a:sysClr val="windowText" lastClr="000000"/>
            </a:solidFill>
          </a:endParaRPr>
        </a:p>
        <a:p>
          <a:pPr marL="0" lvl="0" indent="0" algn="l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GB" sz="1050" kern="1200">
            <a:solidFill>
              <a:sysClr val="windowText" lastClr="000000"/>
            </a:solidFill>
          </a:endParaRPr>
        </a:p>
        <a:p>
          <a:pPr marL="0" lvl="0" indent="0" algn="l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GB" sz="1050" kern="1200">
            <a:solidFill>
              <a:sysClr val="windowText" lastClr="000000"/>
            </a:solidFill>
          </a:endParaRPr>
        </a:p>
        <a:p>
          <a:pPr marL="57150" lvl="1" indent="-57150" algn="l" defTabSz="466725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endParaRPr lang="en-GB" sz="1050" kern="1200"/>
        </a:p>
      </dsp:txBody>
      <dsp:txXfrm>
        <a:off x="1655168" y="3947698"/>
        <a:ext cx="2709462" cy="1285205"/>
      </dsp:txXfrm>
    </dsp:sp>
    <dsp:sp modelId="{6BE2FF56-1175-4DCB-A9F0-C3D6E4E8C821}">
      <dsp:nvSpPr>
        <dsp:cNvPr id="0" name=""/>
        <dsp:cNvSpPr/>
      </dsp:nvSpPr>
      <dsp:spPr>
        <a:xfrm>
          <a:off x="3191363" y="2216809"/>
          <a:ext cx="2848514" cy="1424257"/>
        </a:xfrm>
        <a:prstGeom prst="roundRect">
          <a:avLst/>
        </a:prstGeom>
        <a:solidFill>
          <a:srgbClr val="FE817E"/>
        </a:solidFill>
        <a:ln w="55000" cap="flat" cmpd="thickThin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1910" tIns="41910" rIns="41910" bIns="41910" numCol="1" spcCol="1270" anchor="t" anchorCtr="0">
          <a:noAutofit/>
        </a:bodyPr>
        <a:lstStyle/>
        <a:p>
          <a:pPr marL="0" lvl="0" indent="0" algn="l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050" b="1" kern="1200"/>
            <a:t>New developments (for 24-2)</a:t>
          </a:r>
        </a:p>
        <a:p>
          <a:pPr marL="57150" lvl="1" indent="-57150" algn="l" defTabSz="466725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GB" sz="1050" kern="1200"/>
            <a:t>      Digital Health &amp; Wellbeing</a:t>
          </a:r>
        </a:p>
        <a:p>
          <a:pPr marL="57150" lvl="1" indent="-57150" algn="l" defTabSz="466725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GB" sz="1050" kern="1200"/>
            <a:t>      Whole School Approach to food &amp; health</a:t>
          </a:r>
        </a:p>
        <a:p>
          <a:pPr marL="57150" lvl="1" indent="-57150" algn="l" defTabSz="466725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GB" sz="1050" kern="1200"/>
            <a:t>      Numeracy Pathway &amp; Pedagogy</a:t>
          </a:r>
        </a:p>
      </dsp:txBody>
      <dsp:txXfrm>
        <a:off x="3260889" y="2286335"/>
        <a:ext cx="2709462" cy="1285205"/>
      </dsp:txXfrm>
    </dsp:sp>
  </dsp:spTree>
</dsp:drawing>
</file>

<file path=word/diagrams/drawing3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4EDB085E-9540-4F9C-8493-791D9013F5A2}">
      <dsp:nvSpPr>
        <dsp:cNvPr id="0" name=""/>
        <dsp:cNvSpPr/>
      </dsp:nvSpPr>
      <dsp:spPr>
        <a:xfrm>
          <a:off x="0" y="355787"/>
          <a:ext cx="5486400" cy="1429127"/>
        </a:xfrm>
        <a:prstGeom prst="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55000" cap="flat" cmpd="thickThin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25806" tIns="354076" rIns="425806" bIns="120904" numCol="1" spcCol="1270" anchor="t" anchorCtr="0">
          <a:noAutofit/>
        </a:bodyPr>
        <a:lstStyle/>
        <a:p>
          <a:pPr marL="171450" lvl="1" indent="-171450" algn="l" defTabSz="7556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GB" sz="1700" kern="1200"/>
            <a:t>Pedagogical approaches to Numeracy</a:t>
          </a:r>
        </a:p>
        <a:p>
          <a:pPr marL="171450" lvl="1" indent="-171450" algn="l" defTabSz="7556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GB" sz="1700" kern="1200"/>
            <a:t>CYPIC - Writing at P4</a:t>
          </a:r>
        </a:p>
      </dsp:txBody>
      <dsp:txXfrm>
        <a:off x="0" y="355787"/>
        <a:ext cx="5486400" cy="1429127"/>
      </dsp:txXfrm>
    </dsp:sp>
    <dsp:sp modelId="{BA6B5528-26E1-4E09-904B-1EA5B8B5C570}">
      <dsp:nvSpPr>
        <dsp:cNvPr id="0" name=""/>
        <dsp:cNvSpPr/>
      </dsp:nvSpPr>
      <dsp:spPr>
        <a:xfrm>
          <a:off x="274320" y="104867"/>
          <a:ext cx="3840480" cy="501840"/>
        </a:xfrm>
        <a:prstGeom prst="round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55000" cap="flat" cmpd="thickThin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45161" tIns="0" rIns="145161" bIns="0" numCol="1" spcCol="1270" anchor="ctr" anchorCtr="0">
          <a:noAutofit/>
        </a:bodyPr>
        <a:lstStyle/>
        <a:p>
          <a:pPr marL="0" lvl="0" indent="0" algn="l" defTabSz="7556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700" kern="1200"/>
            <a:t>Priority 1</a:t>
          </a:r>
        </a:p>
      </dsp:txBody>
      <dsp:txXfrm>
        <a:off x="298818" y="129365"/>
        <a:ext cx="3791484" cy="452844"/>
      </dsp:txXfrm>
    </dsp:sp>
    <dsp:sp modelId="{B4F22D70-FB1B-4D5D-AC3D-ACEF2454E044}">
      <dsp:nvSpPr>
        <dsp:cNvPr id="0" name=""/>
        <dsp:cNvSpPr/>
      </dsp:nvSpPr>
      <dsp:spPr>
        <a:xfrm>
          <a:off x="0" y="2127635"/>
          <a:ext cx="5486400" cy="1472193"/>
        </a:xfrm>
        <a:prstGeom prst="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55000" cap="flat" cmpd="thickThin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25806" tIns="354076" rIns="425806" bIns="120904" numCol="1" spcCol="1270" anchor="t" anchorCtr="0">
          <a:noAutofit/>
        </a:bodyPr>
        <a:lstStyle/>
        <a:p>
          <a:pPr marL="171450" lvl="1" indent="-171450" algn="l" defTabSz="7556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GB" sz="1700" kern="1200"/>
            <a:t>Whole School Approach to food &amp; health</a:t>
          </a:r>
        </a:p>
      </dsp:txBody>
      <dsp:txXfrm>
        <a:off x="0" y="2127635"/>
        <a:ext cx="5486400" cy="1472193"/>
      </dsp:txXfrm>
    </dsp:sp>
    <dsp:sp modelId="{365C79CC-B22A-4FFE-8E9A-6C7A6BD9E651}">
      <dsp:nvSpPr>
        <dsp:cNvPr id="0" name=""/>
        <dsp:cNvSpPr/>
      </dsp:nvSpPr>
      <dsp:spPr>
        <a:xfrm>
          <a:off x="274320" y="1876715"/>
          <a:ext cx="3840480" cy="501840"/>
        </a:xfrm>
        <a:prstGeom prst="round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55000" cap="flat" cmpd="thickThin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45161" tIns="0" rIns="145161" bIns="0" numCol="1" spcCol="1270" anchor="ctr" anchorCtr="0">
          <a:noAutofit/>
        </a:bodyPr>
        <a:lstStyle/>
        <a:p>
          <a:pPr marL="0" lvl="0" indent="0" algn="l" defTabSz="7556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700" kern="1200"/>
            <a:t>Priority 2</a:t>
          </a:r>
        </a:p>
      </dsp:txBody>
      <dsp:txXfrm>
        <a:off x="298818" y="1901213"/>
        <a:ext cx="3791484" cy="452844"/>
      </dsp:txXfrm>
    </dsp:sp>
    <dsp:sp modelId="{9341341C-54BC-4D59-A158-77A56D6DC544}">
      <dsp:nvSpPr>
        <dsp:cNvPr id="0" name=""/>
        <dsp:cNvSpPr/>
      </dsp:nvSpPr>
      <dsp:spPr>
        <a:xfrm>
          <a:off x="0" y="3952995"/>
          <a:ext cx="5486400" cy="1508659"/>
        </a:xfrm>
        <a:prstGeom prst="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55000" cap="flat" cmpd="thickThin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25806" tIns="354076" rIns="425806" bIns="120904" numCol="1" spcCol="1270" anchor="t" anchorCtr="0">
          <a:noAutofit/>
        </a:bodyPr>
        <a:lstStyle/>
        <a:p>
          <a:pPr marL="171450" lvl="1" indent="-171450" algn="l" defTabSz="7556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endParaRPr lang="en-GB" sz="1700" kern="1200"/>
        </a:p>
        <a:p>
          <a:pPr marL="171450" lvl="1" indent="-171450" algn="l" defTabSz="7556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GB" sz="1700" kern="1200"/>
            <a:t>Attendance</a:t>
          </a:r>
        </a:p>
      </dsp:txBody>
      <dsp:txXfrm>
        <a:off x="0" y="3952995"/>
        <a:ext cx="5486400" cy="1508659"/>
      </dsp:txXfrm>
    </dsp:sp>
    <dsp:sp modelId="{2A6F1FC6-1142-4944-83E1-DFF431A9AC67}">
      <dsp:nvSpPr>
        <dsp:cNvPr id="0" name=""/>
        <dsp:cNvSpPr/>
      </dsp:nvSpPr>
      <dsp:spPr>
        <a:xfrm>
          <a:off x="274320" y="3691629"/>
          <a:ext cx="3840480" cy="658499"/>
        </a:xfrm>
        <a:prstGeom prst="round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55000" cap="flat" cmpd="thickThin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45161" tIns="0" rIns="145161" bIns="0" numCol="1" spcCol="1270" anchor="ctr" anchorCtr="0">
          <a:noAutofit/>
        </a:bodyPr>
        <a:lstStyle/>
        <a:p>
          <a:pPr marL="0" lvl="0" indent="0" algn="l" defTabSz="7556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700" kern="1200"/>
            <a:t>Priority 3</a:t>
          </a:r>
        </a:p>
      </dsp:txBody>
      <dsp:txXfrm>
        <a:off x="306465" y="3723774"/>
        <a:ext cx="3776190" cy="594209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rings+Icon">
  <dgm:title val="Interconnected Rings"/>
  <dgm:desc val="Use to show overlapping or interconnected ideas or concepts. The first seven lines of Level 1 text correspond with a circle. Unused text does not appear, but remains available if you switch layouts.  "/>
  <dgm:catLst>
    <dgm:cat type="relationship" pri="32000"/>
    <dgm:cat type="officeonline" pri="6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0"/>
        <dgm:pt modelId="20"/>
      </dgm:ptLst>
      <dgm:cxnLst>
        <dgm:cxn modelId="30" srcId="0" destId="10" srcOrd="0" destOrd="0"/>
        <dgm:cxn modelId="40" srcId="0" destId="20" srcOrd="1" destOrd="0"/>
      </dgm:cxnLst>
      <dgm:bg/>
      <dgm:whole/>
    </dgm:dataModel>
  </dgm:styleData>
  <dgm:clrData>
    <dgm:dataModel>
      <dgm:ptLst>
        <dgm:pt modelId="0" type="doc"/>
        <dgm:pt modelId="10"/>
        <dgm:pt modelId="20"/>
        <dgm:pt modelId="30"/>
        <dgm:pt modelId="40"/>
      </dgm:ptLst>
      <dgm:cxnLst>
        <dgm:cxn modelId="50" srcId="0" destId="10" srcOrd="0" destOrd="0"/>
        <dgm:cxn modelId="60" srcId="0" destId="20" srcOrd="1" destOrd="0"/>
        <dgm:cxn modelId="70" srcId="0" destId="30" srcOrd="2" destOrd="0"/>
        <dgm:cxn modelId="80" srcId="0" destId="40" srcOrd="2" destOrd="0"/>
      </dgm:cxnLst>
      <dgm:bg/>
      <dgm:whole/>
    </dgm:dataModel>
  </dgm:clrData>
  <dgm:layoutNode name="Name0">
    <dgm:varLst>
      <dgm:chMax val="7"/>
      <dgm:dir/>
      <dgm:resizeHandles val="exact"/>
    </dgm:varLst>
    <dgm:choose name="Name1">
      <dgm:if name="Name2" axis="ch" ptType="node" func="cnt" op="lt" val="1">
        <dgm:alg type="composite"/>
        <dgm:shape xmlns:r="http://schemas.openxmlformats.org/officeDocument/2006/relationships" r:blip="">
          <dgm:adjLst/>
        </dgm:shape>
        <dgm:presOf/>
        <dgm:constrLst/>
        <dgm:ruleLst/>
      </dgm:if>
      <dgm:if name="Name3" axis="ch" ptType="node" func="cnt" op="equ" val="1">
        <dgm:alg type="composite">
          <dgm:param type="ar" val="1"/>
        </dgm:alg>
        <dgm:shape xmlns:r="http://schemas.openxmlformats.org/officeDocument/2006/relationships" r:blip="">
          <dgm:adjLst/>
        </dgm:shape>
        <dgm:presOf/>
        <dgm:constrLst>
          <dgm:constr type="primFontSz" for="des" ptType="node" op="equ" val="65"/>
          <dgm:constr type="l" for="ch" forName="ellipse1" refType="w" fact="0"/>
          <dgm:constr type="t" for="ch" forName="ellipse1" refType="h" fact="0"/>
          <dgm:constr type="w" for="ch" forName="ellipse1" refType="w"/>
          <dgm:constr type="h" for="ch" forName="ellipse1" refType="h"/>
        </dgm:constrLst>
      </dgm:if>
      <dgm:if name="Name4" axis="ch" ptType="node" func="cnt" op="equ" val="2">
        <dgm:alg type="composite">
          <dgm:param type="ar" val="0.9086"/>
        </dgm:alg>
        <dgm:shape xmlns:r="http://schemas.openxmlformats.org/officeDocument/2006/relationships" r:blip="">
          <dgm:adjLst/>
        </dgm:shape>
        <dgm:presOf/>
        <dgm:constrLst>
          <dgm:constr type="primFontSz" for="des" ptType="node" op="equ" val="65"/>
          <dgm:constr type="l" for="ch" forName="ellipse1" refType="w" fact="0"/>
          <dgm:constr type="t" for="ch" forName="ellipse1" refType="h" fact="0"/>
          <dgm:constr type="w" for="ch" forName="ellipse1" refType="w" fact="0.6602"/>
          <dgm:constr type="h" for="ch" forName="ellipse1" refType="h" fact="0.5999"/>
          <dgm:constr type="l" for="ch" forName="ellipse2" refType="w" fact="0.3398"/>
          <dgm:constr type="t" for="ch" forName="ellipse2" refType="h" fact="0.4001"/>
          <dgm:constr type="w" for="ch" forName="ellipse2" refType="w" fact="0.6602"/>
          <dgm:constr type="h" for="ch" forName="ellipse2" refType="h" fact="0.5999"/>
        </dgm:constrLst>
      </dgm:if>
      <dgm:if name="Name5" axis="ch" ptType="node" func="cnt" op="equ" val="3">
        <dgm:alg type="composite">
          <dgm:param type="ar" val="1.2171"/>
        </dgm:alg>
        <dgm:shape xmlns:r="http://schemas.openxmlformats.org/officeDocument/2006/relationships" r:blip="">
          <dgm:adjLst/>
        </dgm:shape>
        <dgm:presOf/>
        <dgm:constrLst>
          <dgm:constr type="primFontSz" for="des" ptType="node" op="equ" val="65"/>
          <dgm:constr type="l" for="ch" forName="ellipse1" refType="w" fact="0"/>
          <dgm:constr type="t" for="ch" forName="ellipse1" refType="h" fact="0"/>
          <dgm:constr type="w" for="ch" forName="ellipse1" refType="w" fact="0.4929"/>
          <dgm:constr type="h" for="ch" forName="ellipse1" refType="h" fact="0.5999"/>
          <dgm:constr type="l" for="ch" forName="ellipse2" refType="w" fact="0.2537"/>
          <dgm:constr type="t" for="ch" forName="ellipse2" refType="h" fact="0.4001"/>
          <dgm:constr type="w" for="ch" forName="ellipse2" refType="w" fact="0.4929"/>
          <dgm:constr type="h" for="ch" forName="ellipse2" refType="h" fact="0.5999"/>
          <dgm:constr type="l" for="ch" forName="ellipse3" refType="w" fact="0.5071"/>
          <dgm:constr type="t" for="ch" forName="ellipse3" refType="h" fact="0"/>
          <dgm:constr type="w" for="ch" forName="ellipse3" refType="w" fact="0.4929"/>
          <dgm:constr type="h" for="ch" forName="ellipse3" refType="h" fact="0.5999"/>
        </dgm:constrLst>
      </dgm:if>
      <dgm:if name="Name6" axis="ch" ptType="node" func="cnt" op="equ" val="4">
        <dgm:alg type="composite">
          <dgm:param type="ar" val="1.5255"/>
        </dgm:alg>
        <dgm:shape xmlns:r="http://schemas.openxmlformats.org/officeDocument/2006/relationships" r:blip="">
          <dgm:adjLst/>
        </dgm:shape>
        <dgm:presOf/>
        <dgm:constrLst>
          <dgm:constr type="primFontSz" for="des" ptType="node" op="equ" val="65"/>
          <dgm:constr type="l" for="ch" forName="ellipse1" refType="w" fact="0"/>
          <dgm:constr type="t" for="ch" forName="ellipse1" refType="h" fact="0"/>
          <dgm:constr type="w" for="ch" forName="ellipse1" refType="w" fact="0.3932"/>
          <dgm:constr type="h" for="ch" forName="ellipse1" refType="h" fact="0.5999"/>
          <dgm:constr type="l" for="ch" forName="ellipse2" refType="w" fact="0.2023"/>
          <dgm:constr type="t" for="ch" forName="ellipse2" refType="h" fact="0.4001"/>
          <dgm:constr type="w" for="ch" forName="ellipse2" refType="w" fact="0.3932"/>
          <dgm:constr type="h" for="ch" forName="ellipse2" refType="h" fact="0.5999"/>
          <dgm:constr type="l" for="ch" forName="ellipse3" refType="w" fact="0.4045"/>
          <dgm:constr type="t" for="ch" forName="ellipse3" refType="h" fact="0"/>
          <dgm:constr type="w" for="ch" forName="ellipse3" refType="w" fact="0.3932"/>
          <dgm:constr type="h" for="ch" forName="ellipse3" refType="h" fact="0.5999"/>
          <dgm:constr type="l" for="ch" forName="ellipse4" refType="w" fact="0.6068"/>
          <dgm:constr type="t" for="ch" forName="ellipse4" refType="h" fact="0.4001"/>
          <dgm:constr type="w" for="ch" forName="ellipse4" refType="w" fact="0.3932"/>
          <dgm:constr type="h" for="ch" forName="ellipse4" refType="h" fact="0.5999"/>
        </dgm:constrLst>
      </dgm:if>
      <dgm:if name="Name7" axis="ch" ptType="node" func="cnt" op="equ" val="5">
        <dgm:alg type="composite">
          <dgm:param type="ar" val="1.834"/>
        </dgm:alg>
        <dgm:shape xmlns:r="http://schemas.openxmlformats.org/officeDocument/2006/relationships" r:blip="">
          <dgm:adjLst/>
        </dgm:shape>
        <dgm:presOf/>
        <dgm:constrLst>
          <dgm:constr type="primFontSz" for="des" ptType="node" op="equ" val="65"/>
          <dgm:constr type="l" for="ch" forName="ellipse1" refType="w" fact="0"/>
          <dgm:constr type="t" for="ch" forName="ellipse1" refType="h" fact="0"/>
          <dgm:constr type="w" for="ch" forName="ellipse1" refType="w" fact="0.3271"/>
          <dgm:constr type="h" for="ch" forName="ellipse1" refType="h" fact="0.5999"/>
          <dgm:constr type="l" for="ch" forName="ellipse2" refType="w" fact="0.1682"/>
          <dgm:constr type="t" for="ch" forName="ellipse2" refType="h" fact="0.4001"/>
          <dgm:constr type="w" for="ch" forName="ellipse2" refType="w" fact="0.3271"/>
          <dgm:constr type="h" for="ch" forName="ellipse2" refType="h" fact="0.5999"/>
          <dgm:constr type="l" for="ch" forName="ellipse3" refType="w" fact="0.3365"/>
          <dgm:constr type="t" for="ch" forName="ellipse3" refType="h" fact="0"/>
          <dgm:constr type="w" for="ch" forName="ellipse3" refType="w" fact="0.3271"/>
          <dgm:constr type="h" for="ch" forName="ellipse3" refType="h" fact="0.5999"/>
          <dgm:constr type="l" for="ch" forName="ellipse4" refType="w" fact="0.5047"/>
          <dgm:constr type="t" for="ch" forName="ellipse4" refType="h" fact="0.4001"/>
          <dgm:constr type="w" for="ch" forName="ellipse4" refType="w" fact="0.3271"/>
          <dgm:constr type="h" for="ch" forName="ellipse4" refType="h" fact="0.5999"/>
          <dgm:constr type="l" for="ch" forName="ellipse5" refType="w" fact="0.6729"/>
          <dgm:constr type="t" for="ch" forName="ellipse5" refType="h" fact="0"/>
          <dgm:constr type="w" for="ch" forName="ellipse5" refType="w" fact="0.3271"/>
          <dgm:constr type="h" for="ch" forName="ellipse5" refType="h" fact="0.5999"/>
        </dgm:constrLst>
      </dgm:if>
      <dgm:if name="Name8" axis="ch" ptType="node" func="cnt" op="equ" val="6">
        <dgm:alg type="composite">
          <dgm:param type="ar" val="2.1873"/>
        </dgm:alg>
        <dgm:shape xmlns:r="http://schemas.openxmlformats.org/officeDocument/2006/relationships" r:blip="">
          <dgm:adjLst/>
        </dgm:shape>
        <dgm:presOf/>
        <dgm:constrLst>
          <dgm:constr type="primFontSz" for="des" ptType="node" op="equ" val="65"/>
          <dgm:constr type="l" for="ch" forName="ellipse1" refType="w" fact="0"/>
          <dgm:constr type="t" for="ch" forName="ellipse1" refType="h" fact="0"/>
          <dgm:constr type="w" for="ch" forName="ellipse1" refType="w" fact="0.278"/>
          <dgm:constr type="h" for="ch" forName="ellipse1" refType="h" fact="0.6081"/>
          <dgm:constr type="l" for="ch" forName="ellipse2" refType="w" fact="0.1444"/>
          <dgm:constr type="t" for="ch" forName="ellipse2" refType="h" fact="0.3919"/>
          <dgm:constr type="w" for="ch" forName="ellipse2" refType="w" fact="0.278"/>
          <dgm:constr type="h" for="ch" forName="ellipse2" refType="h" fact="0.6081"/>
          <dgm:constr type="l" for="ch" forName="ellipse3" refType="w" fact="0.2888"/>
          <dgm:constr type="t" for="ch" forName="ellipse3" refType="h" fact="0"/>
          <dgm:constr type="w" for="ch" forName="ellipse3" refType="w" fact="0.278"/>
          <dgm:constr type="h" for="ch" forName="ellipse3" refType="h" fact="0.6081"/>
          <dgm:constr type="l" for="ch" forName="ellipse4" refType="w" fact="0.4332"/>
          <dgm:constr type="t" for="ch" forName="ellipse4" refType="h" fact="0.3919"/>
          <dgm:constr type="w" for="ch" forName="ellipse4" refType="w" fact="0.278"/>
          <dgm:constr type="h" for="ch" forName="ellipse4" refType="h" fact="0.6081"/>
          <dgm:constr type="l" for="ch" forName="ellipse5" refType="w" fact="0.5776"/>
          <dgm:constr type="t" for="ch" forName="ellipse5" refType="h" fact="0"/>
          <dgm:constr type="w" for="ch" forName="ellipse5" refType="w" fact="0.278"/>
          <dgm:constr type="h" for="ch" forName="ellipse5" refType="h" fact="0.6081"/>
          <dgm:constr type="l" for="ch" forName="ellipse6" refType="w" fact="0.722"/>
          <dgm:constr type="t" for="ch" forName="ellipse6" refType="h" fact="0.3919"/>
          <dgm:constr type="w" for="ch" forName="ellipse6" refType="w" fact="0.278"/>
          <dgm:constr type="h" for="ch" forName="ellipse6" refType="h" fact="0.6081"/>
        </dgm:constrLst>
      </dgm:if>
      <dgm:else name="Name9">
        <dgm:alg type="composite">
          <dgm:param type="ar" val="2.3466"/>
        </dgm:alg>
        <dgm:shape xmlns:r="http://schemas.openxmlformats.org/officeDocument/2006/relationships" r:blip="">
          <dgm:adjLst/>
        </dgm:shape>
        <dgm:presOf/>
        <dgm:constrLst>
          <dgm:constr type="primFontSz" for="des" ptType="node" op="equ" val="65"/>
          <dgm:constr type="l" for="ch" forName="ellipse1" refType="w" fact="0"/>
          <dgm:constr type="t" for="ch" forName="ellipse1" refType="h" fact="0"/>
          <dgm:constr type="w" for="ch" forName="ellipse1" refType="w" fact="0.2455"/>
          <dgm:constr type="h" for="ch" forName="ellipse1" refType="h" fact="0.5761"/>
          <dgm:constr type="l" for="ch" forName="ellipse2" refType="w" fact="0.1257"/>
          <dgm:constr type="t" for="ch" forName="ellipse2" refType="h" fact="0.4239"/>
          <dgm:constr type="w" for="ch" forName="ellipse2" refType="w" fact="0.2455"/>
          <dgm:constr type="h" for="ch" forName="ellipse2" refType="h" fact="0.5761"/>
          <dgm:constr type="l" for="ch" forName="ellipse3" refType="w" fact="0.2515"/>
          <dgm:constr type="t" for="ch" forName="ellipse3" refType="h" fact="0"/>
          <dgm:constr type="w" for="ch" forName="ellipse3" refType="w" fact="0.2455"/>
          <dgm:constr type="h" for="ch" forName="ellipse3" refType="h" fact="0.5761"/>
          <dgm:constr type="l" for="ch" forName="ellipse4" refType="w" fact="0.3772"/>
          <dgm:constr type="t" for="ch" forName="ellipse4" refType="h" fact="0.4239"/>
          <dgm:constr type="w" for="ch" forName="ellipse4" refType="w" fact="0.2455"/>
          <dgm:constr type="h" for="ch" forName="ellipse4" refType="h" fact="0.5761"/>
          <dgm:constr type="l" for="ch" forName="ellipse5" refType="w" fact="0.503"/>
          <dgm:constr type="t" for="ch" forName="ellipse5" refType="h" fact="0"/>
          <dgm:constr type="w" for="ch" forName="ellipse5" refType="w" fact="0.2455"/>
          <dgm:constr type="h" for="ch" forName="ellipse5" refType="h" fact="0.5761"/>
          <dgm:constr type="l" for="ch" forName="ellipse6" refType="w" fact="0.6287"/>
          <dgm:constr type="t" for="ch" forName="ellipse6" refType="h" fact="0.4239"/>
          <dgm:constr type="w" for="ch" forName="ellipse6" refType="w" fact="0.2455"/>
          <dgm:constr type="h" for="ch" forName="ellipse6" refType="h" fact="0.5761"/>
          <dgm:constr type="l" for="ch" forName="ellipse7" refType="w" fact="0.7545"/>
          <dgm:constr type="t" for="ch" forName="ellipse7" refType="h" fact="0"/>
          <dgm:constr type="w" for="ch" forName="ellipse7" refType="w" fact="0.2455"/>
          <dgm:constr type="h" for="ch" forName="ellipse7" refType="h" fact="0.5761"/>
        </dgm:constrLst>
      </dgm:else>
    </dgm:choose>
    <dgm:choose name="Name10">
      <dgm:if name="Name11" axis="ch" ptType="node" func="cnt" op="gte" val="1">
        <dgm:layoutNode name="ellipse1" styleLbl="vennNode1">
          <dgm:varLst>
            <dgm:bulletEnabled val="1"/>
          </dgm:varLst>
          <dgm:alg type="tx"/>
          <dgm:shape xmlns:r="http://schemas.openxmlformats.org/officeDocument/2006/relationships" type="ellipse" r:blip="">
            <dgm:adjLst/>
          </dgm:shape>
          <dgm:choose name="Name12">
            <dgm:if name="Name13" func="var" arg="dir" op="equ" val="norm">
              <dgm:presOf axis="ch desOrSelf" ptType="node node" st="1 1" cnt="1 0"/>
            </dgm:if>
            <dgm:else name="Name14">
              <dgm:choose name="Name15">
                <dgm:if name="Name16" axis="ch" ptType="node" func="cnt" op="equ" val="1">
                  <dgm:presOf axis="ch desOrSelf" ptType="node node" st="1 1" cnt="1 0"/>
                </dgm:if>
                <dgm:if name="Name17" axis="ch" ptType="node" func="cnt" op="equ" val="2">
                  <dgm:presOf axis="ch desOrSelf" ptType="node node" st="2 1" cnt="1 0"/>
                </dgm:if>
                <dgm:if name="Name18" axis="ch" ptType="node" func="cnt" op="equ" val="3">
                  <dgm:presOf axis="ch desOrSelf" ptType="node node" st="3 1" cnt="1 0"/>
                </dgm:if>
                <dgm:if name="Name19" axis="ch" ptType="node" func="cnt" op="equ" val="4">
                  <dgm:presOf axis="ch desOrSelf" ptType="node node" st="4 1" cnt="1 0"/>
                </dgm:if>
                <dgm:if name="Name20" axis="ch" ptType="node" func="cnt" op="equ" val="5">
                  <dgm:presOf axis="ch desOrSelf" ptType="node node" st="5 1" cnt="1 0"/>
                </dgm:if>
                <dgm:if name="Name21" axis="ch" ptType="node" func="cnt" op="equ" val="6">
                  <dgm:presOf axis="ch desOrSelf" ptType="node node" st="6 1" cnt="1 0"/>
                </dgm:if>
                <dgm:if name="Name22" axis="ch" ptType="node" func="cnt" op="gte" val="7">
                  <dgm:presOf axis="ch desOrSelf" ptType="node node" st="7 1" cnt="1 0"/>
                </dgm:if>
                <dgm:else name="Name23"/>
              </dgm:choose>
            </dgm:else>
          </dgm:choose>
          <dgm:constrLst>
            <dgm:constr type="lMarg" refType="primFontSz" fact="0.3"/>
            <dgm:constr type="rMarg" refType="primFontSz" fact="0.3"/>
            <dgm:constr type="tMarg" refType="primFontSz" fact="0.3"/>
            <dgm:constr type="bMarg" refType="primFontSz" fact="0.3"/>
          </dgm:constrLst>
          <dgm:ruleLst>
            <dgm:rule type="primFontSz" val="5" fact="NaN" max="NaN"/>
          </dgm:ruleLst>
        </dgm:layoutNode>
      </dgm:if>
      <dgm:else name="Name24"/>
    </dgm:choose>
    <dgm:choose name="Name25">
      <dgm:if name="Name26" axis="ch" ptType="node" func="cnt" op="gte" val="2">
        <dgm:layoutNode name="ellipse2" styleLbl="vennNode1">
          <dgm:varLst>
            <dgm:bulletEnabled val="1"/>
          </dgm:varLst>
          <dgm:alg type="tx"/>
          <dgm:choose name="Name27">
            <dgm:if name="Name28" func="var" arg="dir" op="equ" val="norm">
              <dgm:shape xmlns:r="http://schemas.openxmlformats.org/officeDocument/2006/relationships" type="ellipse" r:blip="">
                <dgm:adjLst/>
              </dgm:shape>
              <dgm:presOf axis="ch desOrSelf" ptType="node node" st="2 1" cnt="1 0"/>
            </dgm:if>
            <dgm:else name="Name29">
              <dgm:shape xmlns:r="http://schemas.openxmlformats.org/officeDocument/2006/relationships" type="ellipse" r:blip="" zOrderOff="-2">
                <dgm:adjLst/>
              </dgm:shape>
              <dgm:choose name="Name30">
                <dgm:if name="Name31" axis="ch" ptType="node" func="cnt" op="equ" val="2">
                  <dgm:presOf axis="ch desOrSelf" ptType="node node" st="1 1" cnt="1 0"/>
                </dgm:if>
                <dgm:if name="Name32" axis="ch" ptType="node" func="cnt" op="equ" val="3">
                  <dgm:presOf axis="ch desOrSelf" ptType="node node" st="2 1" cnt="1 0"/>
                </dgm:if>
                <dgm:if name="Name33" axis="ch" ptType="node" func="cnt" op="equ" val="4">
                  <dgm:presOf axis="ch desOrSelf" ptType="node node" st="3 1" cnt="1 0"/>
                </dgm:if>
                <dgm:if name="Name34" axis="ch" ptType="node" func="cnt" op="equ" val="5">
                  <dgm:presOf axis="ch desOrSelf" ptType="node node" st="4 1" cnt="1 0"/>
                </dgm:if>
                <dgm:if name="Name35" axis="ch" ptType="node" func="cnt" op="equ" val="6">
                  <dgm:presOf axis="ch desOrSelf" ptType="node node" st="5 1" cnt="1 0"/>
                </dgm:if>
                <dgm:if name="Name36" axis="ch" ptType="node" func="cnt" op="gte" val="7">
                  <dgm:presOf axis="ch desOrSelf" ptType="node node" st="6 1" cnt="1 0"/>
                </dgm:if>
                <dgm:else name="Name37"/>
              </dgm:choose>
            </dgm:else>
          </dgm:choose>
          <dgm:constrLst>
            <dgm:constr type="lMarg" refType="primFontSz" fact="0.3"/>
            <dgm:constr type="rMarg" refType="primFontSz" fact="0.3"/>
            <dgm:constr type="tMarg" refType="primFontSz" fact="0.3"/>
            <dgm:constr type="bMarg" refType="primFontSz" fact="0.3"/>
          </dgm:constrLst>
          <dgm:ruleLst>
            <dgm:rule type="primFontSz" val="5" fact="NaN" max="NaN"/>
          </dgm:ruleLst>
        </dgm:layoutNode>
      </dgm:if>
      <dgm:else name="Name38"/>
    </dgm:choose>
    <dgm:choose name="Name39">
      <dgm:if name="Name40" axis="ch" ptType="node" func="cnt" op="gte" val="3">
        <dgm:layoutNode name="ellipse3" styleLbl="vennNode1">
          <dgm:varLst>
            <dgm:bulletEnabled val="1"/>
          </dgm:varLst>
          <dgm:alg type="tx"/>
          <dgm:shape xmlns:r="http://schemas.openxmlformats.org/officeDocument/2006/relationships" type="ellipse" r:blip="">
            <dgm:adjLst/>
          </dgm:shape>
          <dgm:choose name="Name41">
            <dgm:if name="Name42" func="var" arg="dir" op="equ" val="norm">
              <dgm:shape xmlns:r="http://schemas.openxmlformats.org/officeDocument/2006/relationships" type="ellipse" r:blip="">
                <dgm:adjLst/>
              </dgm:shape>
              <dgm:presOf axis="ch desOrSelf" ptType="node node" st="3 1" cnt="1 0"/>
            </dgm:if>
            <dgm:else name="Name43">
              <dgm:shape xmlns:r="http://schemas.openxmlformats.org/officeDocument/2006/relationships" type="ellipse" r:blip="" zOrderOff="-4">
                <dgm:adjLst/>
              </dgm:shape>
              <dgm:choose name="Name44">
                <dgm:if name="Name45" axis="ch" ptType="node" func="cnt" op="equ" val="3">
                  <dgm:presOf axis="ch desOrSelf" ptType="node node" st="1 1" cnt="1 0"/>
                </dgm:if>
                <dgm:if name="Name46" axis="ch" ptType="node" func="cnt" op="equ" val="4">
                  <dgm:presOf axis="ch desOrSelf" ptType="node node" st="2 1" cnt="1 0"/>
                </dgm:if>
                <dgm:if name="Name47" axis="ch" ptType="node" func="cnt" op="equ" val="5">
                  <dgm:presOf axis="ch desOrSelf" ptType="node node" st="3 1" cnt="1 0"/>
                </dgm:if>
                <dgm:if name="Name48" axis="ch" ptType="node" func="cnt" op="equ" val="6">
                  <dgm:presOf axis="ch desOrSelf" ptType="node node" st="4 1" cnt="1 0"/>
                </dgm:if>
                <dgm:if name="Name49" axis="ch" ptType="node" func="cnt" op="gte" val="7">
                  <dgm:presOf axis="ch desOrSelf" ptType="node node" st="5 1" cnt="1 0"/>
                </dgm:if>
                <dgm:else name="Name50"/>
              </dgm:choose>
            </dgm:else>
          </dgm:choose>
          <dgm:constrLst>
            <dgm:constr type="lMarg" refType="primFontSz" fact="0.3"/>
            <dgm:constr type="rMarg" refType="primFontSz" fact="0.3"/>
            <dgm:constr type="tMarg" refType="primFontSz" fact="0.3"/>
            <dgm:constr type="bMarg" refType="primFontSz" fact="0.3"/>
          </dgm:constrLst>
          <dgm:ruleLst>
            <dgm:rule type="primFontSz" val="5" fact="NaN" max="NaN"/>
          </dgm:ruleLst>
        </dgm:layoutNode>
      </dgm:if>
      <dgm:else name="Name51"/>
    </dgm:choose>
    <dgm:choose name="Name52">
      <dgm:if name="Name53" axis="ch" ptType="node" func="cnt" op="gte" val="4">
        <dgm:layoutNode name="ellipse4" styleLbl="vennNode1">
          <dgm:varLst>
            <dgm:bulletEnabled val="1"/>
          </dgm:varLst>
          <dgm:alg type="tx"/>
          <dgm:choose name="Name54">
            <dgm:if name="Name55" func="var" arg="dir" op="equ" val="norm">
              <dgm:shape xmlns:r="http://schemas.openxmlformats.org/officeDocument/2006/relationships" type="ellipse" r:blip="">
                <dgm:adjLst/>
              </dgm:shape>
              <dgm:presOf axis="ch desOrSelf" ptType="node node" st="4 1" cnt="1 0"/>
            </dgm:if>
            <dgm:else name="Name56">
              <dgm:shape xmlns:r="http://schemas.openxmlformats.org/officeDocument/2006/relationships" type="ellipse" r:blip="" zOrderOff="-6">
                <dgm:adjLst/>
              </dgm:shape>
              <dgm:choose name="Name57">
                <dgm:if name="Name58" axis="ch" ptType="node" func="cnt" op="equ" val="4">
                  <dgm:presOf axis="ch desOrSelf" ptType="node node" st="1 1" cnt="1 0"/>
                </dgm:if>
                <dgm:if name="Name59" axis="ch" ptType="node" func="cnt" op="equ" val="5">
                  <dgm:presOf axis="ch desOrSelf" ptType="node node" st="2 1" cnt="1 0"/>
                </dgm:if>
                <dgm:if name="Name60" axis="ch" ptType="node" func="cnt" op="equ" val="6">
                  <dgm:presOf axis="ch desOrSelf" ptType="node node" st="3 1" cnt="1 0"/>
                </dgm:if>
                <dgm:if name="Name61" axis="ch" ptType="node" func="cnt" op="gte" val="7">
                  <dgm:presOf axis="ch desOrSelf" ptType="node node" st="4 1" cnt="1 0"/>
                </dgm:if>
                <dgm:else name="Name62"/>
              </dgm:choose>
            </dgm:else>
          </dgm:choose>
          <dgm:constrLst>
            <dgm:constr type="lMarg" refType="primFontSz" fact="0.3"/>
            <dgm:constr type="rMarg" refType="primFontSz" fact="0.3"/>
            <dgm:constr type="tMarg" refType="primFontSz" fact="0.3"/>
            <dgm:constr type="bMarg" refType="primFontSz" fact="0.3"/>
          </dgm:constrLst>
          <dgm:ruleLst>
            <dgm:rule type="primFontSz" val="5" fact="NaN" max="NaN"/>
          </dgm:ruleLst>
        </dgm:layoutNode>
      </dgm:if>
      <dgm:else name="Name63"/>
    </dgm:choose>
    <dgm:choose name="Name64">
      <dgm:if name="Name65" axis="ch" ptType="node" func="cnt" op="gte" val="5">
        <dgm:layoutNode name="ellipse5" styleLbl="vennNode1">
          <dgm:varLst>
            <dgm:bulletEnabled val="1"/>
          </dgm:varLst>
          <dgm:alg type="tx"/>
          <dgm:choose name="Name66">
            <dgm:if name="Name67" func="var" arg="dir" op="equ" val="norm">
              <dgm:shape xmlns:r="http://schemas.openxmlformats.org/officeDocument/2006/relationships" type="ellipse" r:blip="">
                <dgm:adjLst/>
              </dgm:shape>
              <dgm:presOf axis="ch desOrSelf" ptType="node node" st="5 1" cnt="1 0"/>
            </dgm:if>
            <dgm:else name="Name68">
              <dgm:shape xmlns:r="http://schemas.openxmlformats.org/officeDocument/2006/relationships" type="ellipse" r:blip="" zOrderOff="-8">
                <dgm:adjLst/>
              </dgm:shape>
              <dgm:choose name="Name69">
                <dgm:if name="Name70" axis="ch" ptType="node" func="cnt" op="equ" val="5">
                  <dgm:presOf axis="ch desOrSelf" ptType="node node" st="1 1" cnt="1 0"/>
                </dgm:if>
                <dgm:if name="Name71" axis="ch" ptType="node" func="cnt" op="equ" val="6">
                  <dgm:presOf axis="ch desOrSelf" ptType="node node" st="2 1" cnt="1 0"/>
                </dgm:if>
                <dgm:if name="Name72" axis="ch" ptType="node" func="cnt" op="gte" val="7">
                  <dgm:presOf axis="ch desOrSelf" ptType="node node" st="3 1" cnt="1 0"/>
                </dgm:if>
                <dgm:else name="Name73"/>
              </dgm:choose>
            </dgm:else>
          </dgm:choose>
          <dgm:constrLst>
            <dgm:constr type="lMarg" refType="primFontSz" fact="0.3"/>
            <dgm:constr type="rMarg" refType="primFontSz" fact="0.3"/>
            <dgm:constr type="tMarg" refType="primFontSz" fact="0.3"/>
            <dgm:constr type="bMarg" refType="primFontSz" fact="0.3"/>
          </dgm:constrLst>
          <dgm:ruleLst>
            <dgm:rule type="primFontSz" val="5" fact="NaN" max="NaN"/>
          </dgm:ruleLst>
        </dgm:layoutNode>
      </dgm:if>
      <dgm:else name="Name74"/>
    </dgm:choose>
    <dgm:choose name="Name75">
      <dgm:if name="Name76" axis="ch" ptType="node" func="cnt" op="gte" val="6">
        <dgm:layoutNode name="ellipse6" styleLbl="vennNode1">
          <dgm:varLst>
            <dgm:bulletEnabled val="1"/>
          </dgm:varLst>
          <dgm:alg type="tx"/>
          <dgm:choose name="Name77">
            <dgm:if name="Name78" func="var" arg="dir" op="equ" val="norm">
              <dgm:shape xmlns:r="http://schemas.openxmlformats.org/officeDocument/2006/relationships" type="ellipse" r:blip="">
                <dgm:adjLst/>
              </dgm:shape>
              <dgm:presOf axis="ch desOrSelf" ptType="node node" st="6 1" cnt="1 0"/>
            </dgm:if>
            <dgm:else name="Name79">
              <dgm:shape xmlns:r="http://schemas.openxmlformats.org/officeDocument/2006/relationships" type="ellipse" r:blip="" zOrderOff="-10">
                <dgm:adjLst/>
              </dgm:shape>
              <dgm:choose name="Name80">
                <dgm:if name="Name81" axis="ch" ptType="node" func="cnt" op="equ" val="6">
                  <dgm:presOf axis="ch desOrSelf" ptType="node node" st="1 1" cnt="1 0"/>
                </dgm:if>
                <dgm:if name="Name82" axis="ch" ptType="node" func="cnt" op="gte" val="7">
                  <dgm:presOf axis="ch desOrSelf" ptType="node node" st="2 1" cnt="1 0"/>
                </dgm:if>
                <dgm:else name="Name83"/>
              </dgm:choose>
            </dgm:else>
          </dgm:choose>
          <dgm:constrLst>
            <dgm:constr type="lMarg" refType="primFontSz" fact="0.3"/>
            <dgm:constr type="rMarg" refType="primFontSz" fact="0.3"/>
            <dgm:constr type="tMarg" refType="primFontSz" fact="0.3"/>
            <dgm:constr type="bMarg" refType="primFontSz" fact="0.3"/>
          </dgm:constrLst>
          <dgm:ruleLst>
            <dgm:rule type="primFontSz" val="5" fact="NaN" max="NaN"/>
          </dgm:ruleLst>
        </dgm:layoutNode>
      </dgm:if>
      <dgm:else name="Name84"/>
    </dgm:choose>
    <dgm:choose name="Name85">
      <dgm:if name="Name86" axis="ch" ptType="node" func="cnt" op="gte" val="7">
        <dgm:layoutNode name="ellipse7" styleLbl="vennNode1">
          <dgm:varLst>
            <dgm:bulletEnabled val="1"/>
          </dgm:varLst>
          <dgm:alg type="tx"/>
          <dgm:choose name="Name87">
            <dgm:if name="Name88" func="var" arg="dir" op="equ" val="norm">
              <dgm:shape xmlns:r="http://schemas.openxmlformats.org/officeDocument/2006/relationships" type="ellipse" r:blip="">
                <dgm:adjLst/>
              </dgm:shape>
              <dgm:presOf axis="ch desOrSelf" ptType="node node" st="7 1" cnt="1 0"/>
            </dgm:if>
            <dgm:else name="Name89">
              <dgm:shape xmlns:r="http://schemas.openxmlformats.org/officeDocument/2006/relationships" type="ellipse" r:blip="" zOrderOff="-12">
                <dgm:adjLst/>
              </dgm:shape>
              <dgm:presOf axis="ch desOrSelf" ptType="node node" st="1 1" cnt="1 0"/>
            </dgm:else>
          </dgm:choose>
          <dgm:constrLst>
            <dgm:constr type="lMarg" refType="primFontSz" fact="0.3"/>
            <dgm:constr type="rMarg" refType="primFontSz" fact="0.3"/>
            <dgm:constr type="tMarg" refType="primFontSz" fact="0.3"/>
            <dgm:constr type="bMarg" refType="primFontSz" fact="0.3"/>
          </dgm:constrLst>
          <dgm:ruleLst>
            <dgm:rule type="primFontSz" val="5" fact="NaN" max="NaN"/>
          </dgm:ruleLst>
        </dgm:layoutNode>
      </dgm:if>
      <dgm:else name="Name90"/>
    </dgm:choose>
  </dgm:layoutNode>
</dgm:layoutDef>
</file>

<file path=word/diagrams/layout2.xml><?xml version="1.0" encoding="utf-8"?>
<dgm:layoutDef xmlns:dgm="http://schemas.openxmlformats.org/drawingml/2006/diagram" xmlns:a="http://schemas.openxmlformats.org/drawingml/2006/main" uniqueId="urn:microsoft.com/office/officeart/2005/8/layout/cycle3">
  <dgm:title val=""/>
  <dgm:desc val=""/>
  <dgm:catLst>
    <dgm:cat type="cycle" pri="5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6" srcId="0" destId="1" srcOrd="0" destOrd="0"/>
        <dgm:cxn modelId="7" srcId="0" destId="2" srcOrd="1" destOrd="0"/>
        <dgm:cxn modelId="8" srcId="0" destId="3" srcOrd="2" destOrd="0"/>
        <dgm:cxn modelId="9" srcId="0" destId="4" srcOrd="3" destOrd="0"/>
        <dgm:cxn modelId="10" srcId="0" destId="5" srcOrd="4" destOrd="0"/>
      </dgm:cxnLst>
      <dgm:bg/>
      <dgm:whole/>
    </dgm:dataModel>
  </dgm:sampData>
  <dgm:styleData>
    <dgm:dataModel>
      <dgm:ptLst>
        <dgm:pt modelId="0" type="doc"/>
        <dgm:pt modelId="1"/>
        <dgm:pt modelId="2"/>
        <dgm:pt modelId="3"/>
      </dgm:ptLst>
      <dgm:cxnLst>
        <dgm:cxn modelId="4" srcId="0" destId="1" srcOrd="0" destOrd="0"/>
        <dgm:cxn modelId="5" srcId="0" destId="2" srcOrd="1" destOrd="0"/>
        <dgm:cxn modelId="6" srcId="0" destId="3" srcOrd="2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  <dgm:pt modelId="5"/>
        <dgm:pt modelId="6"/>
      </dgm:ptLst>
      <dgm:cxnLst>
        <dgm:cxn modelId="7" srcId="0" destId="1" srcOrd="0" destOrd="0"/>
        <dgm:cxn modelId="8" srcId="0" destId="2" srcOrd="1" destOrd="0"/>
        <dgm:cxn modelId="9" srcId="0" destId="3" srcOrd="2" destOrd="0"/>
        <dgm:cxn modelId="10" srcId="0" destId="4" srcOrd="3" destOrd="0"/>
        <dgm:cxn modelId="11" srcId="0" destId="5" srcOrd="4" destOrd="0"/>
        <dgm:cxn modelId="12" srcId="0" destId="6" srcOrd="5" destOrd="0"/>
      </dgm:cxnLst>
      <dgm:bg/>
      <dgm:whole/>
    </dgm:dataModel>
  </dgm:clrData>
  <dgm:layoutNode name="Name0">
    <dgm:varLst>
      <dgm:dir/>
      <dgm:resizeHandles val="exact"/>
    </dgm:varLst>
    <dgm:choose name="Name1">
      <dgm:if name="Name2" axis="ch" ptType="node" func="cnt" op="equ" val="2">
        <dgm:alg type="composite">
          <dgm:param type="ar" val="0.9"/>
        </dgm:alg>
        <dgm:shape xmlns:r="http://schemas.openxmlformats.org/officeDocument/2006/relationships" r:blip="">
          <dgm:adjLst/>
        </dgm:shape>
        <dgm:presOf/>
        <dgm:constrLst>
          <dgm:constr type="primFontSz" for="ch" ptType="node" op="equ" val="65"/>
          <dgm:constr type="ctrX" for="ch" forName="node1" refType="w" fact="0.5"/>
          <dgm:constr type="t" for="ch" forName="node1"/>
          <dgm:constr type="w" for="ch" forName="node1" refType="w" fact="0.8"/>
          <dgm:constr type="h" for="ch" forName="node1" refType="w" refFor="ch" refForName="node1" fact="0.5"/>
          <dgm:constr type="ctrX" for="ch" forName="sibTrans" refType="w" fact="0.5"/>
          <dgm:constr type="t" for="ch" forName="sibTrans"/>
          <dgm:constr type="w" for="ch" forName="sibTrans" refType="w" fact="0.8"/>
          <dgm:constr type="h" for="ch" forName="sibTrans" refType="w" refFor="ch" refForName="node1" fact="0.5"/>
          <dgm:constr type="userA" for="ch" forName="sibTrans" refType="w" fact="1.07"/>
          <dgm:constr type="ctrX" for="ch" forName="node2" refType="w" fact="0.5"/>
          <dgm:constr type="b" for="ch" forName="node2" refType="h"/>
          <dgm:constr type="w" for="ch" forName="node2" refType="w" fact="0.8"/>
          <dgm:constr type="h" for="ch" forName="node2" refType="w" refFor="ch" refForName="node1" fact="0.5"/>
          <dgm:constr type="l" for="ch" forName="sp1"/>
          <dgm:constr type="t" for="ch" forName="sp1" refType="h" fact="0.5"/>
          <dgm:constr type="w" for="ch" forName="sp1" val="1"/>
          <dgm:constr type="h" for="ch" forName="sp1" val="1"/>
          <dgm:constr type="r" for="ch" forName="sp2" refType="w"/>
          <dgm:constr type="t" for="ch" forName="sp2" refType="h" fact="0.5"/>
          <dgm:constr type="w" for="ch" forName="sp2" val="1"/>
          <dgm:constr type="h" for="ch" forName="sp2" val="1"/>
        </dgm:constrLst>
        <dgm:ruleLst/>
      </dgm:if>
      <dgm:else name="Name3">
        <dgm:alg type="composite"/>
        <dgm:shape xmlns:r="http://schemas.openxmlformats.org/officeDocument/2006/relationships" r:blip="">
          <dgm:adjLst/>
        </dgm:shape>
        <dgm:presOf/>
        <dgm:constrLst>
          <dgm:constr type="primFontSz" for="ch" ptType="node" op="equ" val="65"/>
        </dgm:constrLst>
        <dgm:ruleLst/>
      </dgm:else>
    </dgm:choose>
    <dgm:choose name="Name4">
      <dgm:if name="Name5" axis="ch" ptType="node" func="cnt" op="equ" val="2">
        <dgm:layoutNode name="node1">
          <dgm:varLst>
            <dgm:bulletEnabled val="1"/>
          </dgm:varLst>
          <dgm:alg type="tx"/>
          <dgm:shape xmlns:r="http://schemas.openxmlformats.org/officeDocument/2006/relationships" type="roundRect" r:blip="">
            <dgm:adjLst/>
          </dgm:shape>
          <dgm:presOf axis="ch desOrSelf" ptType="node node" st="1 1" cnt="1 0"/>
          <dgm:constrLst>
            <dgm:constr type="tMarg" refType="primFontSz" fact="0.3"/>
            <dgm:constr type="bMarg" refType="primFontSz" fact="0.3"/>
            <dgm:constr type="lMarg" refType="primFontSz" fact="0.3"/>
            <dgm:constr type="rMarg" refType="primFontSz" fact="0.3"/>
          </dgm:constrLst>
          <dgm:ruleLst>
            <dgm:rule type="primFontSz" val="5" fact="NaN" max="NaN"/>
          </dgm:ruleLst>
        </dgm:layoutNode>
        <dgm:layoutNode name="sibTrans" styleLbl="bgShp">
          <dgm:choose name="Name6">
            <dgm:if name="Name7" func="var" arg="dir" op="equ" val="norm">
              <dgm:alg type="conn">
                <dgm:param type="connRout" val="longCurve"/>
                <dgm:param type="begPts" val="midR"/>
                <dgm:param type="endPts" val="midL"/>
                <dgm:param type="dstNode" val="node1"/>
              </dgm:alg>
              <dgm:shape xmlns:r="http://schemas.openxmlformats.org/officeDocument/2006/relationships" type="conn" r:blip="" zOrderOff="-2">
                <dgm:adjLst/>
              </dgm:shape>
              <dgm:presOf axis="ch" ptType="sibTrans"/>
              <dgm:constrLst>
                <dgm:constr type="userA"/>
                <dgm:constr type="diam" refType="userA" fact="-1"/>
                <dgm:constr type="wArH" refType="userA" fact="0.05"/>
                <dgm:constr type="hArH" refType="userA" fact="0.1"/>
                <dgm:constr type="stemThick" refType="userA" fact="0.06"/>
                <dgm:constr type="begPad" refType="connDist" fact="-0.2"/>
                <dgm:constr type="endPad" refType="connDist" fact="0.05"/>
              </dgm:constrLst>
            </dgm:if>
            <dgm:else name="Name8">
              <dgm:alg type="conn">
                <dgm:param type="connRout" val="longCurve"/>
                <dgm:param type="begPts" val="midL"/>
                <dgm:param type="endPts" val="midR"/>
                <dgm:param type="dstNode" val="node1"/>
              </dgm:alg>
              <dgm:shape xmlns:r="http://schemas.openxmlformats.org/officeDocument/2006/relationships" type="conn" r:blip="" zOrderOff="-2">
                <dgm:adjLst/>
              </dgm:shape>
              <dgm:presOf axis="ch" ptType="sibTrans"/>
              <dgm:constrLst>
                <dgm:constr type="userA"/>
                <dgm:constr type="diam" refType="userA"/>
                <dgm:constr type="wArH" refType="userA" fact="0.05"/>
                <dgm:constr type="hArH" refType="userA" fact="0.1"/>
                <dgm:constr type="stemThick" refType="userA" fact="0.06"/>
                <dgm:constr type="begPad" refType="connDist" fact="-0.2"/>
                <dgm:constr type="endPad" refType="connDist" fact="0.05"/>
              </dgm:constrLst>
            </dgm:else>
          </dgm:choose>
          <dgm:ruleLst/>
        </dgm:layoutNode>
        <dgm:layoutNode name="node2">
          <dgm:varLst>
            <dgm:bulletEnabled val="1"/>
          </dgm:varLst>
          <dgm:alg type="tx"/>
          <dgm:shape xmlns:r="http://schemas.openxmlformats.org/officeDocument/2006/relationships" type="roundRect" r:blip="">
            <dgm:adjLst/>
          </dgm:shape>
          <dgm:presOf axis="ch desOrSelf" ptType="node node" st="2 1" cnt="1 0"/>
          <dgm:constrLst>
            <dgm:constr type="tMarg" refType="primFontSz" fact="0.3"/>
            <dgm:constr type="bMarg" refType="primFontSz" fact="0.3"/>
            <dgm:constr type="lMarg" refType="primFontSz" fact="0.3"/>
            <dgm:constr type="rMarg" refType="primFontSz" fact="0.3"/>
          </dgm:constrLst>
          <dgm:ruleLst>
            <dgm:rule type="primFontSz" val="5" fact="NaN" max="NaN"/>
          </dgm:ruleLst>
        </dgm:layoutNode>
        <dgm:layoutNode name="sp1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  <dgm:layoutNode name="sp2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if>
      <dgm:else name="Name9">
        <dgm:layoutNode name="cycle">
          <dgm:choose name="Name10">
            <dgm:if name="Name11" func="var" arg="dir" op="equ" val="norm">
              <dgm:alg type="cycle">
                <dgm:param type="stAng" val="0"/>
                <dgm:param type="spanAng" val="360"/>
              </dgm:alg>
              <dgm:shape xmlns:r="http://schemas.openxmlformats.org/officeDocument/2006/relationships" r:blip="">
                <dgm:adjLst/>
              </dgm:shape>
              <dgm:presOf/>
              <dgm:constrLst>
                <dgm:constr type="diam" refType="w"/>
                <dgm:constr type="w" for="ch" ptType="node" refType="w"/>
                <dgm:constr type="sibSp" val="15"/>
                <dgm:constr type="userA" for="ch" ptType="sibTrans" refType="diam" op="equ" fact="-1"/>
                <dgm:constr type="wArH" for="ch" ptType="sibTrans" refType="diam" op="equ" fact="0.05"/>
                <dgm:constr type="hArH" for="ch" ptType="sibTrans" refType="diam" op="equ" fact="0.1"/>
                <dgm:constr type="stemThick" for="ch" ptType="sibTrans" refType="diam" op="equ" fact="0.065"/>
                <dgm:constr type="primFontSz" for="ch" ptType="node" op="equ"/>
              </dgm:constrLst>
            </dgm:if>
            <dgm:else name="Name12">
              <dgm:alg type="cycle">
                <dgm:param type="stAng" val="0"/>
                <dgm:param type="spanAng" val="-360"/>
              </dgm:alg>
              <dgm:shape xmlns:r="http://schemas.openxmlformats.org/officeDocument/2006/relationships" r:blip="">
                <dgm:adjLst/>
              </dgm:shape>
              <dgm:presOf/>
              <dgm:constrLst>
                <dgm:constr type="diam" refType="w"/>
                <dgm:constr type="w" for="ch" ptType="node" refType="w"/>
                <dgm:constr type="sibSp" val="15"/>
                <dgm:constr type="userA" for="ch" ptType="sibTrans" refType="diam" op="equ"/>
                <dgm:constr type="wArH" for="ch" ptType="sibTrans" refType="diam" op="equ" fact="0.05"/>
                <dgm:constr type="hArH" for="ch" ptType="sibTrans" refType="diam" op="equ" fact="0.1"/>
                <dgm:constr type="stemThick" for="ch" ptType="sibTrans" refType="diam" op="equ" fact="0.065"/>
                <dgm:constr type="primFontSz" for="ch" ptType="node" op="equ"/>
              </dgm:constrLst>
            </dgm:else>
          </dgm:choose>
          <dgm:ruleLst/>
          <dgm:forEach name="nodesFirstNodeForEach" axis="ch" ptType="node" cnt="1">
            <dgm:layoutNode name="nodeFirstNode">
              <dgm:varLst>
                <dgm:bulletEnabled val="1"/>
              </dgm:varLst>
              <dgm:alg type="tx"/>
              <dgm:shape xmlns:r="http://schemas.openxmlformats.org/officeDocument/2006/relationships" type="roundRect" r:blip="">
                <dgm:adjLst/>
              </dgm:shape>
              <dgm:presOf axis="desOrSelf" ptType="node"/>
              <dgm:constrLst>
                <dgm:constr type="h" refType="w" fact="0.5"/>
                <dgm:constr type="primFontSz" val="65"/>
                <dgm:constr type="tMarg" refType="primFontSz" fact="0.3"/>
                <dgm:constr type="bMarg" refType="primFontSz" fact="0.3"/>
                <dgm:constr type="lMarg" refType="primFontSz" fact="0.3"/>
                <dgm:constr type="rMarg" refType="primFontSz" fact="0.3"/>
              </dgm:constrLst>
              <dgm:ruleLst>
                <dgm:rule type="primFontSz" val="5" fact="NaN" max="NaN"/>
              </dgm:ruleLst>
            </dgm:layoutNode>
            <dgm:forEach name="sibTransForEach" axis="followSib" ptType="sibTrans" cnt="1">
              <dgm:layoutNode name="sibTransFirstNode" styleLbl="bgShp">
                <dgm:choose name="Name13">
                  <dgm:if name="Name14" func="var" arg="dir" op="equ" val="norm">
                    <dgm:alg type="conn">
                      <dgm:param type="connRout" val="longCurve"/>
                      <dgm:param type="begPts" val="midR"/>
                      <dgm:param type="endPts" val="midL"/>
                      <dgm:param type="dstNode" val="nodeFirstNode"/>
                    </dgm:alg>
                  </dgm:if>
                  <dgm:else name="Name15">
                    <dgm:alg type="conn">
                      <dgm:param type="connRout" val="longCurve"/>
                      <dgm:param type="begPts" val="midL"/>
                      <dgm:param type="endPts" val="midR"/>
                      <dgm:param type="dstNode" val="nodeFirstNode"/>
                    </dgm:alg>
                  </dgm:else>
                </dgm:choose>
                <dgm:shape xmlns:r="http://schemas.openxmlformats.org/officeDocument/2006/relationships" type="conn" r:blip="" zOrderOff="-2">
                  <dgm:adjLst/>
                </dgm:shape>
                <dgm:presOf axis="self"/>
                <dgm:choose name="Name16">
                  <dgm:if name="Name17" axis="par ch" ptType="doc node" func="cnt" op="equ" val="3">
                    <dgm:constrLst>
                      <dgm:constr type="userA"/>
                      <dgm:constr type="diam" refType="userA" fact="1.01"/>
                      <dgm:constr type="begPad" refType="connDist" fact="-0.2"/>
                      <dgm:constr type="endPad" refType="connDist" fact="0.05"/>
                    </dgm:constrLst>
                  </dgm:if>
                  <dgm:if name="Name18" axis="par ch" ptType="doc node" func="cnt" op="equ" val="4">
                    <dgm:constrLst>
                      <dgm:constr type="userA"/>
                      <dgm:constr type="diam" refType="userA" fact="1.26"/>
                      <dgm:constr type="begPad" refType="connDist" fact="-0.2"/>
                      <dgm:constr type="endPad" refType="connDist" fact="0.05"/>
                    </dgm:constrLst>
                  </dgm:if>
                  <dgm:if name="Name19" axis="par ch" ptType="doc node" func="cnt" op="equ" val="5">
                    <dgm:constrLst>
                      <dgm:constr type="userA"/>
                      <dgm:constr type="diam" refType="userA" fact="1.04"/>
                      <dgm:constr type="begPad" refType="connDist" fact="-0.2"/>
                      <dgm:constr type="endPad" refType="connDist" fact="0.05"/>
                    </dgm:constrLst>
                  </dgm:if>
                  <dgm:if name="Name20" axis="par ch" ptType="doc node" func="cnt" op="equ" val="6">
                    <dgm:constrLst>
                      <dgm:constr type="userA"/>
                      <dgm:constr type="diam" refType="userA" fact="1.1"/>
                      <dgm:constr type="begPad" refType="connDist" fact="-0.2"/>
                      <dgm:constr type="endPad" refType="connDist" fact="0.05"/>
                    </dgm:constrLst>
                  </dgm:if>
                  <dgm:else name="Name21">
                    <dgm:constrLst>
                      <dgm:constr type="userA"/>
                      <dgm:constr type="diam" refType="userA" fact="1.04"/>
                      <dgm:constr type="begPad" refType="connDist" fact="-0.2"/>
                      <dgm:constr type="endPad" refType="connDist" fact="0.05"/>
                    </dgm:constrLst>
                  </dgm:else>
                </dgm:choose>
                <dgm:ruleLst/>
              </dgm:layoutNode>
            </dgm:forEach>
          </dgm:forEach>
          <dgm:forEach name="followingNodesForEach" axis="ch" ptType="node" st="2">
            <dgm:layoutNode name="nodeFollowingNodes">
              <dgm:varLst>
                <dgm:bulletEnabled val="1"/>
              </dgm:varLst>
              <dgm:alg type="tx"/>
              <dgm:shape xmlns:r="http://schemas.openxmlformats.org/officeDocument/2006/relationships" type="roundRect" r:blip="">
                <dgm:adjLst/>
              </dgm:shape>
              <dgm:presOf axis="desOrSelf" ptType="node"/>
              <dgm:constrLst>
                <dgm:constr type="h" refType="w" fact="0.5"/>
                <dgm:constr type="primFontSz" val="65"/>
                <dgm:constr type="tMarg" refType="primFontSz" fact="0.3"/>
                <dgm:constr type="bMarg" refType="primFontSz" fact="0.3"/>
                <dgm:constr type="lMarg" refType="primFontSz" fact="0.3"/>
                <dgm:constr type="rMarg" refType="primFontSz" fact="0.3"/>
              </dgm:constrLst>
              <dgm:ruleLst>
                <dgm:rule type="primFontSz" val="5" fact="NaN" max="NaN"/>
              </dgm:ruleLst>
            </dgm:layoutNode>
          </dgm:forEach>
        </dgm:layoutNode>
      </dgm:else>
    </dgm:choose>
  </dgm:layoutNode>
</dgm:layoutDef>
</file>

<file path=word/diagrams/layout3.xml><?xml version="1.0" encoding="utf-8"?>
<dgm:layoutDef xmlns:dgm="http://schemas.openxmlformats.org/drawingml/2006/diagram" xmlns:a="http://schemas.openxmlformats.org/drawingml/2006/main" uniqueId="urn:microsoft.com/office/officeart/2005/8/layout/list1">
  <dgm:title val=""/>
  <dgm:desc val=""/>
  <dgm:catLst>
    <dgm:cat type="list" pri="4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4" srcId="0" destId="1" srcOrd="0" destOrd="0"/>
        <dgm:cxn modelId="5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linear">
    <dgm:varLst>
      <dgm:dir/>
      <dgm:animLvl val="lvl"/>
      <dgm:resizeHandles val="exact"/>
    </dgm:varLst>
    <dgm:choose name="Name0">
      <dgm:if name="Name1" func="var" arg="dir" op="equ" val="norm">
        <dgm:alg type="lin">
          <dgm:param type="linDir" val="fromT"/>
          <dgm:param type="vertAlign" val="mid"/>
          <dgm:param type="horzAlign" val="l"/>
          <dgm:param type="nodeHorzAlign" val="l"/>
        </dgm:alg>
      </dgm:if>
      <dgm:else name="Name2">
        <dgm:alg type="lin">
          <dgm:param type="linDir" val="fromT"/>
          <dgm:param type="vertAlign" val="mid"/>
          <dgm:param type="horzAlign" val="r"/>
          <dgm:param type="nodeHorzAlign" val="r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parentLin" refType="w"/>
      <dgm:constr type="h" for="ch" forName="parentLin" val="INF"/>
      <dgm:constr type="w" for="des" forName="parentLeftMargin" refType="w" fact="0.05"/>
      <dgm:constr type="w" for="des" forName="parentText" refType="w" fact="0.7"/>
      <dgm:constr type="h" for="des" forName="parentText" refType="primFontSz" refFor="des" refForName="parentText" fact="0.82"/>
      <dgm:constr type="h" for="ch" forName="negativeSpace" refType="primFontSz" refFor="des" refForName="parentText" fact="-0.41"/>
      <dgm:constr type="h" for="ch" forName="negativeSpace" refType="h" refFor="des" refForName="parentText" op="lte" fact="-0.82"/>
      <dgm:constr type="h" for="ch" forName="negativeSpace" refType="h" refFor="des" refForName="parentText" op="gte" fact="-0.82"/>
      <dgm:constr type="w" for="ch" forName="childText" refType="w"/>
      <dgm:constr type="h" for="ch" forName="childText" refType="primFontSz" refFor="des" refForName="parentText" fact="0.7"/>
      <dgm:constr type="primFontSz" for="des" forName="parentText" val="65"/>
      <dgm:constr type="primFontSz" for="ch" forName="childText" refType="primFontSz" refFor="des" refForName="parentText"/>
      <dgm:constr type="tMarg" for="ch" forName="childText" refType="primFontSz" refFor="des" refForName="parentText" fact="1.64"/>
      <dgm:constr type="tMarg" for="ch" forName="childText" refType="h" refFor="des" refForName="parentText" op="lte" fact="3.28"/>
      <dgm:constr type="tMarg" for="ch" forName="childText" refType="h" refFor="des" refForName="parentText" op="gte" fact="3.28"/>
      <dgm:constr type="lMarg" for="ch" forName="childText" refType="w" fact="0.22"/>
      <dgm:constr type="rMarg" for="ch" forName="childText" refType="lMarg" refFor="ch" refForName="childText"/>
      <dgm:constr type="lMarg" for="des" forName="parentText" refType="w" fact="0.075"/>
      <dgm:constr type="rMarg" for="des" forName="parentText" refType="lMarg" refFor="des" refForName="parentText"/>
      <dgm:constr type="h" for="ch" forName="spaceBetweenRectangles" refType="primFontSz" refFor="des" refForName="parentText" fact="0.15"/>
    </dgm:constrLst>
    <dgm:ruleLst>
      <dgm:rule type="primFontSz" for="des" forName="parentText" val="5" fact="NaN" max="NaN"/>
    </dgm:ruleLst>
    <dgm:forEach name="Name3" axis="ch" ptType="node">
      <dgm:layoutNode name="parentLin">
        <dgm:choose name="Name4">
          <dgm:if name="Name5" func="var" arg="dir" op="equ" val="norm">
            <dgm:alg type="lin">
              <dgm:param type="linDir" val="fromL"/>
              <dgm:param type="horzAlign" val="l"/>
              <dgm:param type="nodeHorzAlign" val="l"/>
            </dgm:alg>
          </dgm:if>
          <dgm:else name="Name6">
            <dgm:alg type="lin">
              <dgm:param type="linDir" val="fromR"/>
              <dgm:param type="horzAlign" val="r"/>
              <dgm:param type="nodeHorzAlign" val="r"/>
            </dgm:alg>
          </dgm:else>
        </dgm:choose>
        <dgm:shape xmlns:r="http://schemas.openxmlformats.org/officeDocument/2006/relationships" r:blip="">
          <dgm:adjLst/>
        </dgm:shape>
        <dgm:presOf/>
        <dgm:constrLst/>
        <dgm:ruleLst/>
        <dgm:layoutNode name="parentLeftMargin">
          <dgm:alg type="sp"/>
          <dgm:shape xmlns:r="http://schemas.openxmlformats.org/officeDocument/2006/relationships" type="rect" r:blip="" hideGeom="1">
            <dgm:adjLst/>
          </dgm:shape>
          <dgm:presOf axis="self"/>
          <dgm:constrLst>
            <dgm:constr type="h"/>
          </dgm:constrLst>
          <dgm:ruleLst/>
        </dgm:layoutNode>
        <dgm:layoutNode name="parentText" styleLbl="node1">
          <dgm:varLst>
            <dgm:chMax val="0"/>
            <dgm:bulletEnabled val="1"/>
          </dgm:varLst>
          <dgm:choose name="Name7">
            <dgm:if name="Name8" func="var" arg="dir" op="equ" val="norm">
              <dgm:alg type="tx">
                <dgm:param type="parTxLTRAlign" val="l"/>
                <dgm:param type="parTxRTLAlign" val="l"/>
              </dgm:alg>
            </dgm:if>
            <dgm:else name="Name9">
              <dgm:alg type="tx">
                <dgm:param type="parTxLTRAlign" val="r"/>
                <dgm:param type="parTxRTLAlign" val="r"/>
              </dgm:alg>
            </dgm:else>
          </dgm:choose>
          <dgm:shape xmlns:r="http://schemas.openxmlformats.org/officeDocument/2006/relationships" type="roundRect" r:blip="">
            <dgm:adjLst/>
          </dgm:shape>
          <dgm:presOf axis="self" ptType="node"/>
          <dgm:constrLst>
            <dgm:constr type="tMarg"/>
            <dgm:constr type="bMarg"/>
          </dgm:constrLst>
          <dgm:ruleLst/>
        </dgm:layoutNode>
      </dgm:layoutNode>
      <dgm:layoutNode name="negativeSpace">
        <dgm:alg type="sp"/>
        <dgm:shape xmlns:r="http://schemas.openxmlformats.org/officeDocument/2006/relationships" r:blip="">
          <dgm:adjLst/>
        </dgm:shape>
        <dgm:presOf/>
        <dgm:constrLst/>
        <dgm:ruleLst/>
      </dgm:layoutNode>
      <dgm:layoutNode name="childText" styleLbl="conFgAcc1">
        <dgm:varLst>
          <dgm:bulletEnabled val="1"/>
        </dgm:varLst>
        <dgm:alg type="tx">
          <dgm:param type="stBulletLvl" val="1"/>
        </dgm:alg>
        <dgm:shape xmlns:r="http://schemas.openxmlformats.org/officeDocument/2006/relationships" type="rect" r:blip="" zOrderOff="-2">
          <dgm:adjLst/>
        </dgm:shape>
        <dgm:presOf axis="des" ptType="node"/>
        <dgm:constrLst>
          <dgm:constr type="secFontSz" refType="primFontSz"/>
        </dgm:constrLst>
        <dgm:ruleLst>
          <dgm:rule type="h" val="INF" fact="NaN" max="NaN"/>
        </dgm:ruleLst>
      </dgm:layoutNode>
      <dgm:forEach name="Name10" axis="followSib" ptType="sibTrans" cnt="1">
        <dgm:layoutNode name="spaceBetweenRectangles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3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Glossy">
      <a:fillStyleLst>
        <a:solidFill>
          <a:schemeClr val="phClr"/>
        </a:solidFill>
        <a:gradFill rotWithShape="1">
          <a:gsLst>
            <a:gs pos="0">
              <a:schemeClr val="phClr">
                <a:tint val="62000"/>
                <a:satMod val="180000"/>
              </a:schemeClr>
            </a:gs>
            <a:gs pos="65000">
              <a:schemeClr val="phClr">
                <a:tint val="32000"/>
                <a:satMod val="250000"/>
              </a:schemeClr>
            </a:gs>
            <a:gs pos="100000">
              <a:schemeClr val="phClr">
                <a:tint val="23000"/>
                <a:satMod val="300000"/>
              </a:schemeClr>
            </a:gs>
          </a:gsLst>
          <a:lin ang="16200000" scaled="0"/>
        </a:gradFill>
        <a:gradFill rotWithShape="1">
          <a:gsLst>
            <a:gs pos="0">
              <a:schemeClr val="phClr">
                <a:shade val="15000"/>
                <a:satMod val="180000"/>
              </a:schemeClr>
            </a:gs>
            <a:gs pos="50000">
              <a:schemeClr val="phClr">
                <a:shade val="45000"/>
                <a:satMod val="170000"/>
              </a:schemeClr>
            </a:gs>
            <a:gs pos="70000">
              <a:schemeClr val="phClr">
                <a:tint val="99000"/>
                <a:shade val="65000"/>
                <a:satMod val="155000"/>
              </a:schemeClr>
            </a:gs>
            <a:gs pos="100000">
              <a:schemeClr val="phClr">
                <a:tint val="95500"/>
                <a:shade val="100000"/>
                <a:satMod val="155000"/>
              </a:schemeClr>
            </a:gs>
          </a:gsLst>
          <a:lin ang="16200000" scaled="0"/>
        </a:gradFill>
      </a:fillStyleLst>
      <a:lnStyleLst>
        <a:ln w="12700" cap="flat" cmpd="sng" algn="ctr">
          <a:solidFill>
            <a:schemeClr val="phClr">
              <a:tint val="95000"/>
              <a:shade val="95000"/>
              <a:satMod val="120000"/>
            </a:schemeClr>
          </a:solidFill>
          <a:prstDash val="solid"/>
        </a:ln>
        <a:ln w="55000" cap="flat" cmpd="thickThin" algn="ctr">
          <a:solidFill>
            <a:schemeClr val="phClr">
              <a:tint val="90000"/>
              <a:satMod val="130000"/>
            </a:schemeClr>
          </a:solidFill>
          <a:prstDash val="solid"/>
        </a:ln>
        <a:ln w="508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50800" dist="381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50800" dist="381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63500" dist="38100" dir="5400000" rotWithShape="0">
              <a:srgbClr val="000000">
                <a:alpha val="45000"/>
              </a:srgbClr>
            </a:outerShdw>
          </a:effectLst>
          <a:scene3d>
            <a:camera prst="orthographicFront">
              <a:rot lat="0" lon="0" rev="0"/>
            </a:camera>
            <a:lightRig rig="glow" dir="t">
              <a:rot lat="0" lon="0" rev="6360000"/>
            </a:lightRig>
          </a:scene3d>
          <a:sp3d contourW="1000" prstMaterial="flat">
            <a:bevelT w="95250" h="101600"/>
            <a:contourClr>
              <a:schemeClr val="phClr">
                <a:satMod val="300000"/>
              </a:schemeClr>
            </a:contourClr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B071EE-9649-44B5-A82A-B8BBDB0055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20</Pages>
  <Words>1705</Words>
  <Characters>8462</Characters>
  <Application>Microsoft Office Word</Application>
  <DocSecurity>0</DocSecurity>
  <Lines>1692</Lines>
  <Paragraphs>924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philippa mclean</dc:creator>
  <cp:keywords/>
  <dc:description/>
  <cp:lastModifiedBy>Tina Ross</cp:lastModifiedBy>
  <cp:revision>6</cp:revision>
  <cp:lastPrinted>2023-05-23T17:43:00Z</cp:lastPrinted>
  <dcterms:created xsi:type="dcterms:W3CDTF">2025-06-09T10:43:00Z</dcterms:created>
  <dcterms:modified xsi:type="dcterms:W3CDTF">2025-11-21T15:14:00Z</dcterms:modified>
</cp:coreProperties>
</file>